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0c3b40c1c4968" w:history="1">
              <w:r>
                <w:rPr>
                  <w:rStyle w:val="Hyperlink"/>
                </w:rPr>
                <w:t>中国生物质颗粒行业现状调查分析及发展趋势预测报告（2025年版）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0c3b40c1c4968" w:history="1">
              <w:r>
                <w:rPr>
                  <w:rStyle w:val="Hyperlink"/>
                </w:rPr>
                <w:t>中国生物质颗粒行业现状调查分析及发展趋势预测报告（2025年版）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0c3b40c1c4968" w:history="1">
                <w:r>
                  <w:rPr>
                    <w:rStyle w:val="Hyperlink"/>
                  </w:rPr>
                  <w:t>https://www.20087.com/8/81/ShengWuZhiKeLiShiChangXianZhuang.html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颗粒是一种由农林废弃物或其他有机物压缩制成的固体燃料，广泛应用于家庭取暖、工业锅炉和发电厂等领域。其主要特点是具有高热值、低灰分和低碳排放，并且在燃烧过程中产生的污染物较少。近年来，随着可再生能源的发展和对环保要求的提升，生物质颗粒的生产工艺不断创新，如采用高效的干燥和压缩设备，提高了产品的质量和产量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生物质颗粒将继续朝着高端化和多功能方向发展。一方面，结合现代科技，开发更多高附加值的产品，如功能性复合型生物质颗粒和个性化定制燃料，提升产品的独特性和市场竞争力；另一方面，推进绿色生产工艺的应用，减少环境破坏，提升环保性能。此外，随着跨境电商和电商平台的发展，生物质颗粒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0c3b40c1c4968" w:history="1">
        <w:r>
          <w:rPr>
            <w:rStyle w:val="Hyperlink"/>
          </w:rPr>
          <w:t>中国生物质颗粒行业现状调查分析及发展趋势预测报告（2025年版）</w:t>
        </w:r>
      </w:hyperlink>
      <w:r>
        <w:rPr>
          <w:rFonts w:hint="eastAsia"/>
        </w:rPr>
        <w:t>》基于科学的市场调研与数据分析，全面解析了生物质颗粒行业的市场规模、市场需求及发展现状。报告深入探讨了生物质颗粒产业链结构、细分市场特点及技术发展方向，并结合宏观经济环境与消费者需求变化，对生物质颗粒行业前景与未来趋势进行了科学预测，揭示了潜在增长空间。通过对生物质颗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生物质颗粒行业界定和分类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生物质颗粒行业投资特性</w:t>
      </w:r>
      <w:r>
        <w:rPr>
          <w:rFonts w:hint="eastAsia"/>
        </w:rPr>
        <w:br/>
      </w:r>
      <w:r>
        <w:rPr>
          <w:rFonts w:hint="eastAsia"/>
        </w:rPr>
        <w:t>　　第四节 生物质颗粒燃料市场应用效益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生物质颗粒行业国内外发展概述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全球生物质颗粒行业发展总体概况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一、全球生物质颗粒行业发展概况</w:t>
      </w:r>
      <w:r>
        <w:rPr>
          <w:rFonts w:hint="eastAsia"/>
        </w:rPr>
        <w:br/>
      </w:r>
      <w:r>
        <w:rPr>
          <w:rFonts w:hint="eastAsia"/>
        </w:rPr>
        <w:t>　　　　二、全球生物质颗粒行业分布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四、全球生物质颗粒行业发展趋势</w:t>
      </w:r>
      <w:r>
        <w:rPr>
          <w:rFonts w:hint="eastAsia"/>
        </w:rPr>
        <w:br/>
      </w:r>
      <w:r>
        <w:rPr>
          <w:rFonts w:hint="eastAsia"/>
        </w:rPr>
        <w:t>　　第二节 中国生物质颗粒行业发展概况</w:t>
      </w:r>
      <w:r>
        <w:rPr>
          <w:rFonts w:hint="eastAsia"/>
        </w:rPr>
        <w:br/>
      </w:r>
      <w:r>
        <w:rPr>
          <w:rFonts w:hint="eastAsia"/>
        </w:rPr>
        <w:t>　　　　一、生物质颗粒行业发展概况</w:t>
      </w:r>
      <w:r>
        <w:rPr>
          <w:rFonts w:hint="eastAsia"/>
        </w:rPr>
        <w:br/>
      </w:r>
      <w:r>
        <w:rPr>
          <w:rFonts w:hint="eastAsia"/>
        </w:rPr>
        <w:t>　　　　二、生物质颗粒行业中存在的问题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中国生物质颗粒行业发展环境分析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</w:t>
      </w:r>
      <w:r>
        <w:rPr>
          <w:rFonts w:hint="eastAsia"/>
        </w:rPr>
        <w:br/>
      </w:r>
      <w:r>
        <w:rPr>
          <w:rFonts w:hint="eastAsia"/>
        </w:rPr>
        <w:t>　　　　四、城乡居民收入增长</w:t>
      </w:r>
      <w:r>
        <w:rPr>
          <w:rFonts w:hint="eastAsia"/>
        </w:rPr>
        <w:br/>
      </w:r>
      <w:r>
        <w:rPr>
          <w:rFonts w:hint="eastAsia"/>
        </w:rPr>
        <w:t>　　　　五、对外贸易发展形势</w:t>
      </w:r>
      <w:r>
        <w:rPr>
          <w:rFonts w:hint="eastAsia"/>
        </w:rPr>
        <w:br/>
      </w:r>
      <w:r>
        <w:rPr>
          <w:rFonts w:hint="eastAsia"/>
        </w:rPr>
        <w:t>　　第二节 宏观社会环境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第三节 生物质颗粒行业政策环境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第四节 生物质颗粒行业技术环境</w:t>
      </w:r>
      <w:r>
        <w:rPr>
          <w:rFonts w:hint="eastAsia"/>
        </w:rPr>
        <w:br/>
      </w:r>
      <w:r>
        <w:rPr>
          <w:rFonts w:hint="eastAsia"/>
        </w:rPr>
        <w:t>　　第五节 发展环境对行业的影响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生物质颗粒行业市场分析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一、生物质颗粒行业市场规模</w:t>
      </w:r>
      <w:r>
        <w:rPr>
          <w:rFonts w:hint="eastAsia"/>
        </w:rPr>
        <w:br/>
      </w:r>
      <w:r>
        <w:rPr>
          <w:rFonts w:hint="eastAsia"/>
        </w:rPr>
        <w:t>　　　　二、生物质颗粒行业市场饱和度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一、生物质颗粒行业所处生命周期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二、技术变革对生物质颗粒行业的影响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生物质颗粒行业生产分析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一、生物质颗粒行业生产总量</w:t>
      </w:r>
      <w:r>
        <w:rPr>
          <w:rFonts w:hint="eastAsia"/>
        </w:rPr>
        <w:br/>
      </w:r>
      <w:r>
        <w:rPr>
          <w:rFonts w:hint="eastAsia"/>
        </w:rPr>
        <w:t>　　　　二、生物质颗粒行业产能利用率</w:t>
      </w:r>
      <w:r>
        <w:rPr>
          <w:rFonts w:hint="eastAsia"/>
        </w:rPr>
        <w:br/>
      </w:r>
      <w:r>
        <w:rPr>
          <w:rFonts w:hint="eastAsia"/>
        </w:rPr>
        <w:t>　　第二节 区域生产分布分析</w:t>
      </w:r>
      <w:r>
        <w:rPr>
          <w:rFonts w:hint="eastAsia"/>
        </w:rPr>
        <w:br/>
      </w:r>
      <w:r>
        <w:rPr>
          <w:rFonts w:hint="eastAsia"/>
        </w:rPr>
        <w:t>　　第三节 行业利润水平分析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生物质颗粒行业竞争分析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一、生物质颗粒企业竞争格局</w:t>
      </w:r>
      <w:r>
        <w:rPr>
          <w:rFonts w:hint="eastAsia"/>
        </w:rPr>
        <w:br/>
      </w:r>
      <w:r>
        <w:rPr>
          <w:rFonts w:hint="eastAsia"/>
        </w:rPr>
        <w:t>　　　　二、生物质颗粒区域竞争格局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一、成本竞争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　　四、产业链竞争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生物质颗粒行业产品价格分析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价格影响因素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行业产品价格分析</w:t>
      </w:r>
      <w:r>
        <w:rPr>
          <w:rFonts w:hint="eastAsia"/>
        </w:rPr>
        <w:br/>
      </w:r>
      <w:r>
        <w:rPr>
          <w:rFonts w:hint="eastAsia"/>
        </w:rPr>
        <w:t>　　　　一、原料价格分析</w:t>
      </w:r>
      <w:r>
        <w:rPr>
          <w:rFonts w:hint="eastAsia"/>
        </w:rPr>
        <w:br/>
      </w:r>
      <w:r>
        <w:rPr>
          <w:rFonts w:hint="eastAsia"/>
        </w:rPr>
        <w:t>　　　　二、设备价格分析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行业价格收益策略分析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生物质颗粒行业用户分析</w:t>
      </w:r>
      <w:r>
        <w:rPr>
          <w:rFonts w:hint="eastAsia"/>
        </w:rPr>
        <w:br/>
      </w:r>
      <w:r>
        <w:rPr>
          <w:rFonts w:hint="eastAsia"/>
        </w:rPr>
        <w:t>　　第一节 行业用户概况</w:t>
      </w:r>
      <w:r>
        <w:rPr>
          <w:rFonts w:hint="eastAsia"/>
        </w:rPr>
        <w:br/>
      </w:r>
      <w:r>
        <w:rPr>
          <w:rFonts w:hint="eastAsia"/>
        </w:rPr>
        <w:t>　　第二节 行业用户特征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生物质颗粒行业替代分析</w:t>
      </w:r>
      <w:r>
        <w:rPr>
          <w:rFonts w:hint="eastAsia"/>
        </w:rPr>
        <w:br/>
      </w:r>
      <w:r>
        <w:rPr>
          <w:rFonts w:hint="eastAsia"/>
        </w:rPr>
        <w:t>　　第一节 主要替代产品种类</w:t>
      </w:r>
      <w:r>
        <w:rPr>
          <w:rFonts w:hint="eastAsia"/>
        </w:rPr>
        <w:br/>
      </w:r>
      <w:r>
        <w:rPr>
          <w:rFonts w:hint="eastAsia"/>
        </w:rPr>
        <w:t>　　第二节 替代产品发展趋势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生物质颗粒行业互补品分析</w:t>
      </w:r>
      <w:r>
        <w:rPr>
          <w:rFonts w:hint="eastAsia"/>
        </w:rPr>
        <w:br/>
      </w:r>
      <w:r>
        <w:rPr>
          <w:rFonts w:hint="eastAsia"/>
        </w:rPr>
        <w:t>　　第一节 互补品分析</w:t>
      </w:r>
      <w:r>
        <w:rPr>
          <w:rFonts w:hint="eastAsia"/>
        </w:rPr>
        <w:br/>
      </w:r>
      <w:r>
        <w:rPr>
          <w:rFonts w:hint="eastAsia"/>
        </w:rPr>
        <w:t>　　第二节 互补品产能情况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生物质颗粒行业经营模式分析</w:t>
      </w:r>
      <w:r>
        <w:rPr>
          <w:rFonts w:hint="eastAsia"/>
        </w:rPr>
        <w:br/>
      </w:r>
      <w:r>
        <w:rPr>
          <w:rFonts w:hint="eastAsia"/>
        </w:rPr>
        <w:t>　　第一节 采购和生产模式</w:t>
      </w:r>
      <w:r>
        <w:rPr>
          <w:rFonts w:hint="eastAsia"/>
        </w:rPr>
        <w:br/>
      </w:r>
      <w:r>
        <w:rPr>
          <w:rFonts w:hint="eastAsia"/>
        </w:rPr>
        <w:t>　　第二节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生物质颗粒上下游行业分析</w:t>
      </w:r>
      <w:r>
        <w:rPr>
          <w:rFonts w:hint="eastAsia"/>
        </w:rPr>
        <w:br/>
      </w:r>
      <w:r>
        <w:rPr>
          <w:rFonts w:hint="eastAsia"/>
        </w:rPr>
        <w:t>　　第一节 上游供给及发展影响</w:t>
      </w:r>
      <w:r>
        <w:rPr>
          <w:rFonts w:hint="eastAsia"/>
        </w:rPr>
        <w:br/>
      </w:r>
      <w:r>
        <w:rPr>
          <w:rFonts w:hint="eastAsia"/>
        </w:rPr>
        <w:t>　　　　一、生物质颗粒上游原料行业发展情况</w:t>
      </w:r>
      <w:r>
        <w:rPr>
          <w:rFonts w:hint="eastAsia"/>
        </w:rPr>
        <w:br/>
      </w:r>
      <w:r>
        <w:rPr>
          <w:rFonts w:hint="eastAsia"/>
        </w:rPr>
        <w:t>　　　　二、生物质颗粒上游原料区域分布情况</w:t>
      </w:r>
      <w:r>
        <w:rPr>
          <w:rFonts w:hint="eastAsia"/>
        </w:rPr>
        <w:br/>
      </w:r>
      <w:r>
        <w:rPr>
          <w:rFonts w:hint="eastAsia"/>
        </w:rPr>
        <w:t>　　　　三、生物质颗粒上游行业发展预测</w:t>
      </w:r>
      <w:r>
        <w:rPr>
          <w:rFonts w:hint="eastAsia"/>
        </w:rPr>
        <w:br/>
      </w:r>
      <w:r>
        <w:rPr>
          <w:rFonts w:hint="eastAsia"/>
        </w:rPr>
        <w:t>　　第二节 下游应用行业发展及需求分析</w:t>
      </w:r>
      <w:r>
        <w:rPr>
          <w:rFonts w:hint="eastAsia"/>
        </w:rPr>
        <w:br/>
      </w:r>
      <w:r>
        <w:rPr>
          <w:rFonts w:hint="eastAsia"/>
        </w:rPr>
        <w:t>　　　　一、生物质颗粒下游需求行业发展情况</w:t>
      </w:r>
      <w:r>
        <w:rPr>
          <w:rFonts w:hint="eastAsia"/>
        </w:rPr>
        <w:br/>
      </w:r>
      <w:r>
        <w:rPr>
          <w:rFonts w:hint="eastAsia"/>
        </w:rPr>
        <w:t>　　　　二、生物质颗粒下游行业区域分布情况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三、生物质颗粒下游行业发展预测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生物质颗粒行业渠道分析</w:t>
      </w:r>
      <w:r>
        <w:rPr>
          <w:rFonts w:hint="eastAsia"/>
        </w:rPr>
        <w:br/>
      </w:r>
      <w:r>
        <w:rPr>
          <w:rFonts w:hint="eastAsia"/>
        </w:rPr>
        <w:t>　　第一节 渠道模式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第二节 生物质颗粒渠道策略</w:t>
      </w:r>
      <w:r>
        <w:rPr>
          <w:rFonts w:hint="eastAsia"/>
        </w:rPr>
        <w:br/>
      </w:r>
      <w:r>
        <w:rPr>
          <w:rFonts w:hint="eastAsia"/>
        </w:rPr>
        <w:t>　　　　一、建立分销体系的必要性</w:t>
      </w:r>
      <w:r>
        <w:rPr>
          <w:rFonts w:hint="eastAsia"/>
        </w:rPr>
        <w:br/>
      </w:r>
      <w:r>
        <w:rPr>
          <w:rFonts w:hint="eastAsia"/>
        </w:rPr>
        <w:t>　　　　二、企业分销商的选择策略</w:t>
      </w:r>
      <w:r>
        <w:rPr>
          <w:rFonts w:hint="eastAsia"/>
        </w:rPr>
        <w:br/>
      </w:r>
      <w:r>
        <w:rPr>
          <w:rFonts w:hint="eastAsia"/>
        </w:rPr>
        <w:t>　　　　三、制定分销政策考虑要素</w:t>
      </w:r>
      <w:r>
        <w:rPr>
          <w:rFonts w:hint="eastAsia"/>
        </w:rPr>
        <w:br/>
      </w:r>
      <w:r>
        <w:rPr>
          <w:rFonts w:hint="eastAsia"/>
        </w:rPr>
        <w:t>　　　　四、企业分销管理要点分析</w:t>
      </w:r>
      <w:r>
        <w:rPr>
          <w:rFonts w:hint="eastAsia"/>
        </w:rPr>
        <w:br/>
      </w:r>
      <w:r>
        <w:rPr>
          <w:rFonts w:hint="eastAsia"/>
        </w:rPr>
        <w:t>　　第三节 生物质颗粒市场营销模式</w:t>
      </w:r>
      <w:r>
        <w:rPr>
          <w:rFonts w:hint="eastAsia"/>
        </w:rPr>
        <w:br/>
      </w:r>
      <w:r>
        <w:rPr>
          <w:rFonts w:hint="eastAsia"/>
        </w:rPr>
        <w:t>　　　　一、生物质颗粒市场营销主要模式</w:t>
      </w:r>
      <w:r>
        <w:rPr>
          <w:rFonts w:hint="eastAsia"/>
        </w:rPr>
        <w:br/>
      </w:r>
      <w:r>
        <w:rPr>
          <w:rFonts w:hint="eastAsia"/>
        </w:rPr>
        <w:t>　　　　二、生物质颗粒营销步骤信息需求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行业规模分析</w:t>
      </w:r>
      <w:r>
        <w:rPr>
          <w:rFonts w:hint="eastAsia"/>
        </w:rPr>
        <w:br/>
      </w:r>
      <w:r>
        <w:rPr>
          <w:rFonts w:hint="eastAsia"/>
        </w:rPr>
        <w:t>　　第一节 企业数量增长分析</w:t>
      </w:r>
      <w:r>
        <w:rPr>
          <w:rFonts w:hint="eastAsia"/>
        </w:rPr>
        <w:br/>
      </w:r>
      <w:r>
        <w:rPr>
          <w:rFonts w:hint="eastAsia"/>
        </w:rPr>
        <w:t>　　第二节 资产规模增长分析</w:t>
      </w:r>
      <w:r>
        <w:rPr>
          <w:rFonts w:hint="eastAsia"/>
        </w:rPr>
        <w:br/>
      </w:r>
      <w:r>
        <w:rPr>
          <w:rFonts w:hint="eastAsia"/>
        </w:rPr>
        <w:t>　　第三节 销售规模增长分析</w:t>
      </w:r>
      <w:r>
        <w:rPr>
          <w:rFonts w:hint="eastAsia"/>
        </w:rPr>
        <w:br/>
      </w:r>
      <w:r>
        <w:rPr>
          <w:rFonts w:hint="eastAsia"/>
        </w:rPr>
        <w:t>　　第四节 利润规模增长分析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偿债能力分析</w:t>
      </w:r>
      <w:r>
        <w:rPr>
          <w:rFonts w:hint="eastAsia"/>
        </w:rPr>
        <w:br/>
      </w:r>
      <w:r>
        <w:rPr>
          <w:rFonts w:hint="eastAsia"/>
        </w:rPr>
        <w:t>　　第二节 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行业成本费用分析</w:t>
      </w:r>
      <w:r>
        <w:rPr>
          <w:rFonts w:hint="eastAsia"/>
        </w:rPr>
        <w:br/>
      </w:r>
      <w:r>
        <w:rPr>
          <w:rFonts w:hint="eastAsia"/>
        </w:rPr>
        <w:t>　　第一节 销售成本统计</w:t>
      </w:r>
      <w:r>
        <w:rPr>
          <w:rFonts w:hint="eastAsia"/>
        </w:rPr>
        <w:br/>
      </w:r>
      <w:r>
        <w:rPr>
          <w:rFonts w:hint="eastAsia"/>
        </w:rPr>
        <w:t>　　第二节 主要费用统计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行业运营效益分析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生物质颗粒行业重点企业分析</w:t>
      </w:r>
      <w:r>
        <w:rPr>
          <w:rFonts w:hint="eastAsia"/>
        </w:rPr>
        <w:br/>
      </w:r>
      <w:r>
        <w:rPr>
          <w:rFonts w:hint="eastAsia"/>
        </w:rPr>
        <w:t>　　第一节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辽宁森能再生能源有限公司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北京盛昌绿能科技有限公司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湖北和泰生物能源有限公司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辉南宏日新能源有限责任公司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河北奥科瑞丰生物质技术有限公司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第七节 山东鸿亿生物燃料有限公司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各区域生物质颗粒行业发展现状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各区域生物质颗粒行业潜在供需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第三节 各区域生物质颗粒行业发展趋势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第四节 重点省市生物质颗粒行业发展状况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生物质颗粒行业进出口状况分析</w:t>
      </w:r>
      <w:r>
        <w:rPr>
          <w:rFonts w:hint="eastAsia"/>
        </w:rPr>
        <w:br/>
      </w:r>
      <w:r>
        <w:rPr>
          <w:rFonts w:hint="eastAsia"/>
        </w:rPr>
        <w:t>　　第一节 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生物质颗粒行业风险分析</w:t>
      </w:r>
      <w:r>
        <w:rPr>
          <w:rFonts w:hint="eastAsia"/>
        </w:rPr>
        <w:br/>
      </w:r>
      <w:r>
        <w:rPr>
          <w:rFonts w:hint="eastAsia"/>
        </w:rPr>
        <w:t>　　第一节 生物质颗粒行业环境风险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第二节 生物质颗粒产业链上下游风险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第三节 生物质颗粒行业政策风险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二、技术研发风险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第四节 生物质颗粒行业市场风险</w:t>
      </w:r>
      <w:r>
        <w:rPr>
          <w:rFonts w:hint="eastAsia"/>
        </w:rPr>
        <w:br/>
      </w:r>
      <w:r>
        <w:rPr>
          <w:rFonts w:hint="eastAsia"/>
        </w:rPr>
        <w:t>　　　　一、市场推广风险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生物质颗粒行业其他风险分析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生物质颗粒行业发展前景预测及建议</w:t>
      </w:r>
      <w:r>
        <w:rPr>
          <w:rFonts w:hint="eastAsia"/>
        </w:rPr>
        <w:br/>
      </w:r>
      <w:r>
        <w:rPr>
          <w:rFonts w:hint="eastAsia"/>
        </w:rPr>
        <w:t>　　第一节 生物质颗粒行业发展前景预测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一、行业规模预测</w:t>
      </w:r>
      <w:r>
        <w:rPr>
          <w:rFonts w:hint="eastAsia"/>
        </w:rPr>
        <w:br/>
      </w:r>
      <w:r>
        <w:rPr>
          <w:rFonts w:hint="eastAsia"/>
        </w:rPr>
        <w:t>　　　　二、行业生产总量预测</w:t>
      </w:r>
      <w:r>
        <w:rPr>
          <w:rFonts w:hint="eastAsia"/>
        </w:rPr>
        <w:br/>
      </w:r>
      <w:r>
        <w:rPr>
          <w:rFonts w:hint="eastAsia"/>
        </w:rPr>
        <w:t>　　　　三、行业竞争格局发展预测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</w:t>
      </w:r>
      <w:r>
        <w:rPr>
          <w:rFonts w:hint="eastAsia"/>
        </w:rPr>
        <w:br/>
      </w:r>
      <w:r>
        <w:rPr>
          <w:rFonts w:hint="eastAsia"/>
        </w:rPr>
        <w:t>　　第二节 生物质颗粒企业营销策略</w:t>
      </w:r>
      <w:r>
        <w:rPr>
          <w:rFonts w:hint="eastAsia"/>
        </w:rPr>
        <w:br/>
      </w:r>
      <w:r>
        <w:rPr>
          <w:rFonts w:hint="eastAsia"/>
        </w:rPr>
        <w:t>　　　　一、产品营销策略</w:t>
      </w:r>
      <w:r>
        <w:rPr>
          <w:rFonts w:hint="eastAsia"/>
        </w:rPr>
        <w:br/>
      </w:r>
      <w:r>
        <w:rPr>
          <w:rFonts w:hint="eastAsia"/>
        </w:rPr>
        <w:t>　　　　二、销售促进策略</w:t>
      </w:r>
      <w:r>
        <w:rPr>
          <w:rFonts w:hint="eastAsia"/>
        </w:rPr>
        <w:br/>
      </w:r>
      <w:r>
        <w:rPr>
          <w:rFonts w:hint="eastAsia"/>
        </w:rPr>
        <w:t>　　　　三、人员促销策略</w:t>
      </w:r>
      <w:r>
        <w:rPr>
          <w:rFonts w:hint="eastAsia"/>
        </w:rPr>
        <w:br/>
      </w:r>
      <w:r>
        <w:rPr>
          <w:rFonts w:hint="eastAsia"/>
        </w:rPr>
        <w:t>　　　　四、公共关系策略</w:t>
      </w:r>
      <w:r>
        <w:rPr>
          <w:rFonts w:hint="eastAsia"/>
        </w:rPr>
        <w:br/>
      </w:r>
      <w:r>
        <w:rPr>
          <w:rFonts w:hint="eastAsia"/>
        </w:rPr>
        <w:t>　　　　五、品牌营销策略</w:t>
      </w:r>
      <w:r>
        <w:rPr>
          <w:rFonts w:hint="eastAsia"/>
        </w:rPr>
        <w:br/>
      </w:r>
      <w:r>
        <w:rPr>
          <w:rFonts w:hint="eastAsia"/>
        </w:rPr>
        <w:t>　　第三节 生物质颗粒企业战略规划策略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生物质颗粒企业投融资策略建议</w:t>
      </w:r>
      <w:r>
        <w:rPr>
          <w:rFonts w:hint="eastAsia"/>
        </w:rPr>
        <w:br/>
      </w:r>
      <w:r>
        <w:rPr>
          <w:rFonts w:hint="eastAsia"/>
        </w:rPr>
        <w:t>　　　　一、行业投资策略</w:t>
      </w:r>
      <w:r>
        <w:rPr>
          <w:rFonts w:hint="eastAsia"/>
        </w:rPr>
        <w:br/>
      </w:r>
      <w:r>
        <w:rPr>
          <w:rFonts w:hint="eastAsia"/>
        </w:rPr>
        <w:t>　　　　二、企业并购重组建议</w:t>
      </w:r>
      <w:r>
        <w:rPr>
          <w:rFonts w:hint="eastAsia"/>
        </w:rPr>
        <w:br/>
      </w:r>
      <w:r>
        <w:rPr>
          <w:rFonts w:hint="eastAsia"/>
        </w:rPr>
        <w:t>　　　　三、企业融资渠道建议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生物质颗粒生产工艺流程示意图</w:t>
      </w:r>
      <w:r>
        <w:rPr>
          <w:rFonts w:hint="eastAsia"/>
        </w:rPr>
        <w:br/>
      </w:r>
      <w:r>
        <w:rPr>
          <w:rFonts w:hint="eastAsia"/>
        </w:rPr>
        <w:t>　　图表 2 生物质颗粒产业链图示</w:t>
      </w:r>
      <w:r>
        <w:rPr>
          <w:rFonts w:hint="eastAsia"/>
        </w:rPr>
        <w:br/>
      </w:r>
      <w:r>
        <w:rPr>
          <w:rFonts w:hint="eastAsia"/>
        </w:rPr>
        <w:t>　　图表 3 生物质颗粒与常规燃料热价比</w:t>
      </w:r>
      <w:r>
        <w:rPr>
          <w:rFonts w:hint="eastAsia"/>
        </w:rPr>
        <w:br/>
      </w:r>
      <w:r>
        <w:rPr>
          <w:rFonts w:hint="eastAsia"/>
        </w:rPr>
        <w:t>　　图表 4 生物质固体颗粒燃料世界地图</w:t>
      </w:r>
      <w:r>
        <w:rPr>
          <w:rFonts w:hint="eastAsia"/>
        </w:rPr>
        <w:br/>
      </w:r>
      <w:r>
        <w:rPr>
          <w:rFonts w:hint="eastAsia"/>
        </w:rPr>
        <w:t>　　图表 5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中国生物质颗粒行业相关政策</w:t>
      </w:r>
      <w:r>
        <w:rPr>
          <w:rFonts w:hint="eastAsia"/>
        </w:rPr>
        <w:br/>
      </w:r>
      <w:r>
        <w:rPr>
          <w:rFonts w:hint="eastAsia"/>
        </w:rPr>
        <w:t>　　图表 16 中国生物质颗粒行业市场规模</w:t>
      </w:r>
      <w:r>
        <w:rPr>
          <w:rFonts w:hint="eastAsia"/>
        </w:rPr>
        <w:br/>
      </w:r>
      <w:r>
        <w:rPr>
          <w:rFonts w:hint="eastAsia"/>
        </w:rPr>
        <w:t>　　图表 17 中国生物质颗粒行业所处生命周期</w:t>
      </w:r>
      <w:r>
        <w:rPr>
          <w:rFonts w:hint="eastAsia"/>
        </w:rPr>
        <w:br/>
      </w:r>
      <w:r>
        <w:rPr>
          <w:rFonts w:hint="eastAsia"/>
        </w:rPr>
        <w:t>　　图表 18 中国生物质颗粒行业产量规模</w:t>
      </w:r>
      <w:r>
        <w:rPr>
          <w:rFonts w:hint="eastAsia"/>
        </w:rPr>
        <w:br/>
      </w:r>
      <w:r>
        <w:rPr>
          <w:rFonts w:hint="eastAsia"/>
        </w:rPr>
        <w:t>　　图表 19 中国的颗粒燃料生产企业分布图</w:t>
      </w:r>
      <w:r>
        <w:rPr>
          <w:rFonts w:hint="eastAsia"/>
        </w:rPr>
        <w:br/>
      </w:r>
      <w:r>
        <w:rPr>
          <w:rFonts w:hint="eastAsia"/>
        </w:rPr>
        <w:t>　　图表 20 颗粒燃料与压块燃料每吨的利润估算表</w:t>
      </w:r>
      <w:r>
        <w:rPr>
          <w:rFonts w:hint="eastAsia"/>
        </w:rPr>
        <w:br/>
      </w:r>
      <w:r>
        <w:rPr>
          <w:rFonts w:hint="eastAsia"/>
        </w:rPr>
        <w:t>　　图表 21 中国生物质颗粒行业主要生产企业规模情况</w:t>
      </w:r>
      <w:r>
        <w:rPr>
          <w:rFonts w:hint="eastAsia"/>
        </w:rPr>
        <w:br/>
      </w:r>
      <w:r>
        <w:rPr>
          <w:rFonts w:hint="eastAsia"/>
        </w:rPr>
        <w:t>　　图表 22 中国生物质颗粒行业区域分布情况</w:t>
      </w:r>
      <w:r>
        <w:rPr>
          <w:rFonts w:hint="eastAsia"/>
        </w:rPr>
        <w:br/>
      </w:r>
      <w:r>
        <w:rPr>
          <w:rFonts w:hint="eastAsia"/>
        </w:rPr>
        <w:t>　　图表 23 生物质颗粒生产原料及设备价格情况</w:t>
      </w:r>
      <w:r>
        <w:rPr>
          <w:rFonts w:hint="eastAsia"/>
        </w:rPr>
        <w:br/>
      </w:r>
      <w:r>
        <w:rPr>
          <w:rFonts w:hint="eastAsia"/>
        </w:rPr>
        <w:t>　　图表 24 首特宏发（北京）生物质能源技术有限公司生物质颗粒设备分类型价格</w:t>
      </w:r>
      <w:r>
        <w:rPr>
          <w:rFonts w:hint="eastAsia"/>
        </w:rPr>
        <w:br/>
      </w:r>
      <w:r>
        <w:rPr>
          <w:rFonts w:hint="eastAsia"/>
        </w:rPr>
        <w:t>　　图表 25 生物质颗粒主要区域市场价格情况</w:t>
      </w:r>
      <w:r>
        <w:rPr>
          <w:rFonts w:hint="eastAsia"/>
        </w:rPr>
        <w:br/>
      </w:r>
      <w:r>
        <w:rPr>
          <w:rFonts w:hint="eastAsia"/>
        </w:rPr>
        <w:t>　　图表 26 生物质颗粒行业价格策略</w:t>
      </w:r>
      <w:r>
        <w:rPr>
          <w:rFonts w:hint="eastAsia"/>
        </w:rPr>
        <w:br/>
      </w:r>
      <w:r>
        <w:rPr>
          <w:rFonts w:hint="eastAsia"/>
        </w:rPr>
        <w:t>　　图表 27 生物质颗粒行业的定价目标</w:t>
      </w:r>
      <w:r>
        <w:rPr>
          <w:rFonts w:hint="eastAsia"/>
        </w:rPr>
        <w:br/>
      </w:r>
      <w:r>
        <w:rPr>
          <w:rFonts w:hint="eastAsia"/>
        </w:rPr>
        <w:t>　　图表 28 中国生物质压块燃料利用量</w:t>
      </w:r>
      <w:r>
        <w:rPr>
          <w:rFonts w:hint="eastAsia"/>
        </w:rPr>
        <w:br/>
      </w:r>
      <w:r>
        <w:rPr>
          <w:rFonts w:hint="eastAsia"/>
        </w:rPr>
        <w:t>　　图表 29 中国煤炭产销量统计</w:t>
      </w:r>
      <w:r>
        <w:rPr>
          <w:rFonts w:hint="eastAsia"/>
        </w:rPr>
        <w:br/>
      </w:r>
      <w:r>
        <w:rPr>
          <w:rFonts w:hint="eastAsia"/>
        </w:rPr>
        <w:t>　　图表 30 中国主要农林产品产量情况</w:t>
      </w:r>
      <w:r>
        <w:rPr>
          <w:rFonts w:hint="eastAsia"/>
        </w:rPr>
        <w:br/>
      </w:r>
      <w:r>
        <w:rPr>
          <w:rFonts w:hint="eastAsia"/>
        </w:rPr>
        <w:t>　　图表 31 各作物与其剩余物、标煤热值之间的比例关系</w:t>
      </w:r>
      <w:r>
        <w:rPr>
          <w:rFonts w:hint="eastAsia"/>
        </w:rPr>
        <w:br/>
      </w:r>
      <w:r>
        <w:rPr>
          <w:rFonts w:hint="eastAsia"/>
        </w:rPr>
        <w:t>　　图表 32 中国木材产量区域分布图</w:t>
      </w:r>
      <w:r>
        <w:rPr>
          <w:rFonts w:hint="eastAsia"/>
        </w:rPr>
        <w:br/>
      </w:r>
      <w:r>
        <w:rPr>
          <w:rFonts w:hint="eastAsia"/>
        </w:rPr>
        <w:t>　　图表 33 中国木材产量预测值</w:t>
      </w:r>
      <w:r>
        <w:rPr>
          <w:rFonts w:hint="eastAsia"/>
        </w:rPr>
        <w:br/>
      </w:r>
      <w:r>
        <w:rPr>
          <w:rFonts w:hint="eastAsia"/>
        </w:rPr>
        <w:t>　　图表 34 中国能源消耗情况</w:t>
      </w:r>
      <w:r>
        <w:rPr>
          <w:rFonts w:hint="eastAsia"/>
        </w:rPr>
        <w:br/>
      </w:r>
      <w:r>
        <w:rPr>
          <w:rFonts w:hint="eastAsia"/>
        </w:rPr>
        <w:t>　　图表 35 中国能源消费量区域分布图</w:t>
      </w:r>
      <w:r>
        <w:rPr>
          <w:rFonts w:hint="eastAsia"/>
        </w:rPr>
        <w:br/>
      </w:r>
      <w:r>
        <w:rPr>
          <w:rFonts w:hint="eastAsia"/>
        </w:rPr>
        <w:t>　　图表 36 中国能源消耗总量预测值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0c3b40c1c4968" w:history="1">
        <w:r>
          <w:rPr>
            <w:rStyle w:val="Hyperlink"/>
          </w:rPr>
          <w:t>中国生物质颗粒行业现状调查分析及发展趋势预测报告（2025年版）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0c3b40c1c4968" w:history="1">
        <w:r>
          <w:rPr>
            <w:rStyle w:val="Hyperlink"/>
          </w:rPr>
          <w:t>https://www.20087.com/8/81/ShengWuZhiKeLiShiChangXianZhuang.html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热点：生物质颗粒会被禁止吗、生物质颗粒多少钱一吨、生物质颗粒燃料配方、生物质颗粒燃料多少钱一吨、生物质颗粒锅炉、生物质颗粒取暖炉、生物燃料颗粒机、生物质颗粒热风炉、生物质颗粒属于什么类别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84e2e26eb4325" w:history="1">
      <w:r>
        <w:rPr>
          <w:rStyle w:val="Hyperlink"/>
        </w:rPr>
        <w:t>中国生物质颗粒行业现状调查分析及发展趋势预测报告（2025年版）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engWuZhiKeLiShiChangXianZhuang.html" TargetMode="External" Id="R0bf0c3b40c1c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engWuZhiKeLiShiChangXianZhuang.html" TargetMode="External" Id="R82f84e2e26eb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2025-01-02T02:10:00Z</dcterms:created>
  <dcterms:modified xsi:type="dcterms:W3CDTF">2025-01-02T03:10:00Z</dcterms:modified>
  <dc:subject>中国生物质颗粒行业现状调查分析及发展趋势预测报告（2025年版）</dc:subject>
  <dc:title>中国生物质颗粒行业现状调查分析及发展趋势预测报告（2025年版）</dc:title>
  <cp:keywords>中国生物质颗粒行业现状调查分析及发展趋势预测报告（2025年版）</cp:keywords>
  <dc:description>中国生物质颗粒行业现状调查分析及发展趋势预测报告（2025年版）</dc:description>
</cp:coreProperties>
</file>