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6d37012924615" w:history="1">
              <w:r>
                <w:rPr>
                  <w:rStyle w:val="Hyperlink"/>
                </w:rPr>
                <w:t>2024-2030年中国信托市场深度调研与发展趋势预测报告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6d37012924615" w:history="1">
              <w:r>
                <w:rPr>
                  <w:rStyle w:val="Hyperlink"/>
                </w:rPr>
                <w:t>2024-2030年中国信托市场深度调研与发展趋势预测报告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6d37012924615" w:history="1">
                <w:r>
                  <w:rPr>
                    <w:rStyle w:val="Hyperlink"/>
                  </w:rPr>
                  <w:t>https://www.20087.com/8/81/XinTuoXianZhuangYuFaZhanQuShi.html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行业作为金融服务业的重要分支，近年来在全球范围内面临着监管趋严和市场需求变化的双重挑战。随着投资者对财富保值增值、风险分散的需求增加，信托产品正从传统的固定收益类向权益类、另类投资类等多元化方向发展，满足了不同风险偏好的客户需求。目前，信托行业正从被动管理向主动管理转变，通过专业投资团队，为客户提供个性化、定制化的资产管理服务。</w:t>
      </w:r>
      <w:r>
        <w:rPr>
          <w:rFonts w:hint="eastAsia"/>
        </w:rPr>
        <w:br/>
      </w:r>
      <w:r>
        <w:rPr>
          <w:rFonts w:hint="eastAsia"/>
        </w:rPr>
        <w:t>　　未来，信托行业的发展将更加注重合规经营和金融科技应用。合规经营方面，加强内部风控体系建设，确保业务合规性；金融科技应用方面，利用区块链、人工智能等技术，提升风险管理能力和客户服务体验。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6d37012924615" w:history="1">
        <w:r>
          <w:rPr>
            <w:rStyle w:val="Hyperlink"/>
          </w:rPr>
          <w:t>2024-2030年中国信托市场深度调研与发展趋势预测报告</w:t>
        </w:r>
      </w:hyperlink>
      <w:r>
        <w:rPr>
          <w:rFonts w:hint="eastAsia"/>
        </w:rPr>
        <w:t>》在多年信托行业研究的基础上，结合中国信托行业市场的发展现状，通过资深研究团队对信托市场资料进行整理，并依托国家权威数据资源和长期市场监测的数据库，对信托行业进行了全面、细致的调研分析。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96d37012924615" w:history="1">
        <w:r>
          <w:rPr>
            <w:rStyle w:val="Hyperlink"/>
          </w:rPr>
          <w:t>2024-2030年中国信托市场深度调研与发展趋势预测报告</w:t>
        </w:r>
      </w:hyperlink>
      <w:r>
        <w:rPr>
          <w:rFonts w:hint="eastAsia"/>
        </w:rPr>
        <w:t>》可以帮助投资者准确把握信托行业的市场现状，为投资者进行投资作出信托行业前景预判，挖掘信托行业投资价值，同时提出信托行业投资策略、营销策略等方面的建议。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信托行业在国民经济中的地位变化</w:t>
      </w:r>
      <w:r>
        <w:rPr>
          <w:rFonts w:hint="eastAsia"/>
        </w:rPr>
        <w:br/>
      </w:r>
      <w:r>
        <w:rPr>
          <w:rFonts w:hint="eastAsia"/>
        </w:rPr>
        <w:t>　　第一节 信托行业定义和产业链分析</w:t>
      </w:r>
      <w:r>
        <w:rPr>
          <w:rFonts w:hint="eastAsia"/>
        </w:rPr>
        <w:br/>
      </w:r>
      <w:r>
        <w:rPr>
          <w:rFonts w:hint="eastAsia"/>
        </w:rPr>
        <w:t>　　第二节 信托资产规模所占gdp比重变化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2024年信托行业运行环境分析</w:t>
      </w:r>
      <w:r>
        <w:rPr>
          <w:rFonts w:hint="eastAsia"/>
        </w:rPr>
        <w:br/>
      </w:r>
      <w:r>
        <w:rPr>
          <w:rFonts w:hint="eastAsia"/>
        </w:rPr>
        <w:t>　　第一节 政策转换，信托行业进入新时代</w:t>
      </w:r>
      <w:r>
        <w:rPr>
          <w:rFonts w:hint="eastAsia"/>
        </w:rPr>
        <w:br/>
      </w:r>
      <w:r>
        <w:rPr>
          <w:rFonts w:hint="eastAsia"/>
        </w:rPr>
        <w:t>　　第二节 明确市场导向，信政合作起步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信托业发展情况</w:t>
      </w:r>
      <w:r>
        <w:rPr>
          <w:rFonts w:hint="eastAsia"/>
        </w:rPr>
        <w:br/>
      </w:r>
      <w:r>
        <w:rPr>
          <w:rFonts w:hint="eastAsia"/>
        </w:rPr>
        <w:t>　　第一节 2024年信托业发展特色</w:t>
      </w:r>
      <w:r>
        <w:rPr>
          <w:rFonts w:hint="eastAsia"/>
        </w:rPr>
        <w:br/>
      </w:r>
      <w:r>
        <w:rPr>
          <w:rFonts w:hint="eastAsia"/>
        </w:rPr>
        <w:t>　　第二节 2024年信托产品供给情况</w:t>
      </w:r>
      <w:r>
        <w:rPr>
          <w:rFonts w:hint="eastAsia"/>
        </w:rPr>
        <w:br/>
      </w:r>
      <w:r>
        <w:rPr>
          <w:rFonts w:hint="eastAsia"/>
        </w:rPr>
        <w:t>　　　　一、2024年信托产品供给总量分析</w:t>
      </w:r>
      <w:r>
        <w:rPr>
          <w:rFonts w:hint="eastAsia"/>
        </w:rPr>
        <w:br/>
      </w:r>
      <w:r>
        <w:rPr>
          <w:rFonts w:hint="eastAsia"/>
        </w:rPr>
        <w:t>　　　　二、信托规模增长65.76%，集合理财产品规模占比首次回升</w:t>
      </w:r>
      <w:r>
        <w:rPr>
          <w:rFonts w:hint="eastAsia"/>
        </w:rPr>
        <w:br/>
      </w:r>
      <w:r>
        <w:rPr>
          <w:rFonts w:hint="eastAsia"/>
        </w:rPr>
        <w:t>　　　　三、2024年信托供给结构分析</w:t>
      </w:r>
      <w:r>
        <w:rPr>
          <w:rFonts w:hint="eastAsia"/>
        </w:rPr>
        <w:br/>
      </w:r>
      <w:r>
        <w:rPr>
          <w:rFonts w:hint="eastAsia"/>
        </w:rPr>
        <w:t>　　第三节 2024年信托产品需求情况</w:t>
      </w:r>
      <w:r>
        <w:rPr>
          <w:rFonts w:hint="eastAsia"/>
        </w:rPr>
        <w:br/>
      </w:r>
      <w:r>
        <w:rPr>
          <w:rFonts w:hint="eastAsia"/>
        </w:rPr>
        <w:t>　　　　一、2024年信托产品需求总量及速率</w:t>
      </w:r>
      <w:r>
        <w:rPr>
          <w:rFonts w:hint="eastAsia"/>
        </w:rPr>
        <w:br/>
      </w:r>
      <w:r>
        <w:rPr>
          <w:rFonts w:hint="eastAsia"/>
        </w:rPr>
        <w:t>　　　　二、2024年信托产品需求结构变化</w:t>
      </w:r>
      <w:r>
        <w:rPr>
          <w:rFonts w:hint="eastAsia"/>
        </w:rPr>
        <w:br/>
      </w:r>
      <w:r>
        <w:rPr>
          <w:rFonts w:hint="eastAsia"/>
        </w:rPr>
        <w:t>　　　　三、2024-2030年信托产品需求结构分析和预测</w:t>
      </w:r>
      <w:r>
        <w:rPr>
          <w:rFonts w:hint="eastAsia"/>
        </w:rPr>
        <w:br/>
      </w:r>
      <w:r>
        <w:rPr>
          <w:rFonts w:hint="eastAsia"/>
        </w:rPr>
        <w:t>　　第四节 海外市场信托发展情况</w:t>
      </w:r>
      <w:r>
        <w:rPr>
          <w:rFonts w:hint="eastAsia"/>
        </w:rPr>
        <w:br/>
      </w:r>
      <w:r>
        <w:rPr>
          <w:rFonts w:hint="eastAsia"/>
        </w:rPr>
        <w:t>　　第五节 2024年信托市场行业布局</w:t>
      </w:r>
      <w:r>
        <w:rPr>
          <w:rFonts w:hint="eastAsia"/>
        </w:rPr>
        <w:br/>
      </w:r>
      <w:r>
        <w:rPr>
          <w:rFonts w:hint="eastAsia"/>
        </w:rPr>
        <w:t>　　　　一、功能定位</w:t>
      </w:r>
      <w:r>
        <w:rPr>
          <w:rFonts w:hint="eastAsia"/>
        </w:rPr>
        <w:br/>
      </w:r>
      <w:r>
        <w:rPr>
          <w:rFonts w:hint="eastAsia"/>
        </w:rPr>
        <w:t>　　　　二、组织形式</w:t>
      </w:r>
      <w:r>
        <w:rPr>
          <w:rFonts w:hint="eastAsia"/>
        </w:rPr>
        <w:br/>
      </w:r>
      <w:r>
        <w:rPr>
          <w:rFonts w:hint="eastAsia"/>
        </w:rPr>
        <w:t>　　　　三、地域分布</w:t>
      </w:r>
      <w:r>
        <w:rPr>
          <w:rFonts w:hint="eastAsia"/>
        </w:rPr>
        <w:br/>
      </w:r>
      <w:r>
        <w:rPr>
          <w:rFonts w:hint="eastAsia"/>
        </w:rPr>
        <w:t>　　第六节 2024年信托行业发展趋势</w:t>
      </w:r>
      <w:r>
        <w:rPr>
          <w:rFonts w:hint="eastAsia"/>
        </w:rPr>
        <w:br/>
      </w:r>
      <w:r>
        <w:rPr>
          <w:rFonts w:hint="eastAsia"/>
        </w:rPr>
        <w:t>　　　　一、高端化趋势加速，逐步实现理财市场的差异化定位</w:t>
      </w:r>
      <w:r>
        <w:rPr>
          <w:rFonts w:hint="eastAsia"/>
        </w:rPr>
        <w:br/>
      </w:r>
      <w:r>
        <w:rPr>
          <w:rFonts w:hint="eastAsia"/>
        </w:rPr>
        <w:t>　　　　二、跨地域展业持续升温，规范管理即将展开</w:t>
      </w:r>
      <w:r>
        <w:rPr>
          <w:rFonts w:hint="eastAsia"/>
        </w:rPr>
        <w:br/>
      </w:r>
      <w:r>
        <w:rPr>
          <w:rFonts w:hint="eastAsia"/>
        </w:rPr>
        <w:t>　　　　三、集团化背景渐成主流，综合化经营深入探索</w:t>
      </w:r>
      <w:r>
        <w:rPr>
          <w:rFonts w:hint="eastAsia"/>
        </w:rPr>
        <w:br/>
      </w:r>
      <w:r>
        <w:rPr>
          <w:rFonts w:hint="eastAsia"/>
        </w:rPr>
        <w:t>　　　　四、基金化运作深入人心，形神兼备将成现实</w:t>
      </w:r>
      <w:r>
        <w:rPr>
          <w:rFonts w:hint="eastAsia"/>
        </w:rPr>
        <w:br/>
      </w:r>
      <w:r>
        <w:rPr>
          <w:rFonts w:hint="eastAsia"/>
        </w:rPr>
        <w:t>　　　　五、市场定位各取所需，深挖型与圈地型开始分流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行业研发</w:t>
      </w:r>
      <w:r>
        <w:rPr>
          <w:rFonts w:hint="eastAsia"/>
        </w:rPr>
        <w:br/>
      </w:r>
      <w:r>
        <w:rPr>
          <w:rFonts w:hint="eastAsia"/>
        </w:rPr>
        <w:t>　　第三节 行业并购</w:t>
      </w:r>
      <w:r>
        <w:rPr>
          <w:rFonts w:hint="eastAsia"/>
        </w:rPr>
        <w:br/>
      </w:r>
      <w:r>
        <w:rPr>
          <w:rFonts w:hint="eastAsia"/>
        </w:rPr>
        <w:t>　　　　一、近3年来并购事件分析</w:t>
      </w:r>
      <w:r>
        <w:rPr>
          <w:rFonts w:hint="eastAsia"/>
        </w:rPr>
        <w:br/>
      </w:r>
      <w:r>
        <w:rPr>
          <w:rFonts w:hint="eastAsia"/>
        </w:rPr>
        <w:t>　　　　二、并购对信托业的影响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2024年信托产品分析</w:t>
      </w:r>
      <w:r>
        <w:rPr>
          <w:rFonts w:hint="eastAsia"/>
        </w:rPr>
        <w:br/>
      </w:r>
      <w:r>
        <w:rPr>
          <w:rFonts w:hint="eastAsia"/>
        </w:rPr>
        <w:t>　　第一节 房地产投资信托业务</w:t>
      </w:r>
      <w:r>
        <w:rPr>
          <w:rFonts w:hint="eastAsia"/>
        </w:rPr>
        <w:br/>
      </w:r>
      <w:r>
        <w:rPr>
          <w:rFonts w:hint="eastAsia"/>
        </w:rPr>
        <w:t>　　　　一、房地产信托业务政策动向</w:t>
      </w:r>
      <w:r>
        <w:rPr>
          <w:rFonts w:hint="eastAsia"/>
        </w:rPr>
        <w:br/>
      </w:r>
      <w:r>
        <w:rPr>
          <w:rFonts w:hint="eastAsia"/>
        </w:rPr>
        <w:t>　　　　二、2024年房地产信托业务发展概况</w:t>
      </w:r>
      <w:r>
        <w:rPr>
          <w:rFonts w:hint="eastAsia"/>
        </w:rPr>
        <w:br/>
      </w:r>
      <w:r>
        <w:rPr>
          <w:rFonts w:hint="eastAsia"/>
        </w:rPr>
        <w:t>　　第二节 企业年金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三、发展趋势分析及预测</w:t>
      </w:r>
      <w:r>
        <w:rPr>
          <w:rFonts w:hint="eastAsia"/>
        </w:rPr>
        <w:br/>
      </w:r>
      <w:r>
        <w:rPr>
          <w:rFonts w:hint="eastAsia"/>
        </w:rPr>
        <w:t>　　第三节 集合类信托</w:t>
      </w:r>
      <w:r>
        <w:rPr>
          <w:rFonts w:hint="eastAsia"/>
        </w:rPr>
        <w:br/>
      </w:r>
      <w:r>
        <w:rPr>
          <w:rFonts w:hint="eastAsia"/>
        </w:rPr>
        <w:t>　　　　一、2024年集合信托产品规模</w:t>
      </w:r>
      <w:r>
        <w:rPr>
          <w:rFonts w:hint="eastAsia"/>
        </w:rPr>
        <w:br/>
      </w:r>
      <w:r>
        <w:rPr>
          <w:rFonts w:hint="eastAsia"/>
        </w:rPr>
        <w:t>　　　　二、2024年集合资金信托产品资金投向分析</w:t>
      </w:r>
      <w:r>
        <w:rPr>
          <w:rFonts w:hint="eastAsia"/>
        </w:rPr>
        <w:br/>
      </w:r>
      <w:r>
        <w:rPr>
          <w:rFonts w:hint="eastAsia"/>
        </w:rPr>
        <w:t>　　　　三、2024年集合资金信托产品资金运用方式分析</w:t>
      </w:r>
      <w:r>
        <w:rPr>
          <w:rFonts w:hint="eastAsia"/>
        </w:rPr>
        <w:br/>
      </w:r>
      <w:r>
        <w:rPr>
          <w:rFonts w:hint="eastAsia"/>
        </w:rPr>
        <w:t>　　　　四、集合信托市场集中度</w:t>
      </w:r>
      <w:r>
        <w:rPr>
          <w:rFonts w:hint="eastAsia"/>
        </w:rPr>
        <w:br/>
      </w:r>
      <w:r>
        <w:rPr>
          <w:rFonts w:hint="eastAsia"/>
        </w:rPr>
        <w:t>　　第四节 银信合作产品</w:t>
      </w:r>
      <w:r>
        <w:rPr>
          <w:rFonts w:hint="eastAsia"/>
        </w:rPr>
        <w:br/>
      </w:r>
      <w:r>
        <w:rPr>
          <w:rFonts w:hint="eastAsia"/>
        </w:rPr>
        <w:t>　　　　一、银信合作产品发行情况</w:t>
      </w:r>
      <w:r>
        <w:rPr>
          <w:rFonts w:hint="eastAsia"/>
        </w:rPr>
        <w:br/>
      </w:r>
      <w:r>
        <w:rPr>
          <w:rFonts w:hint="eastAsia"/>
        </w:rPr>
        <w:t>　　　　二、银信合作政策</w:t>
      </w:r>
      <w:r>
        <w:rPr>
          <w:rFonts w:hint="eastAsia"/>
        </w:rPr>
        <w:br/>
      </w:r>
      <w:r>
        <w:rPr>
          <w:rFonts w:hint="eastAsia"/>
        </w:rPr>
        <w:t>　　　　三、银信合作产品亮点</w:t>
      </w:r>
      <w:r>
        <w:rPr>
          <w:rFonts w:hint="eastAsia"/>
        </w:rPr>
        <w:br/>
      </w:r>
      <w:r>
        <w:rPr>
          <w:rFonts w:hint="eastAsia"/>
        </w:rPr>
        <w:t>　　　　四、银信合作产品创新</w:t>
      </w:r>
      <w:r>
        <w:rPr>
          <w:rFonts w:hint="eastAsia"/>
        </w:rPr>
        <w:br/>
      </w:r>
      <w:r>
        <w:rPr>
          <w:rFonts w:hint="eastAsia"/>
        </w:rPr>
        <w:t>　　　　五、银信合作产品发展趋势</w:t>
      </w:r>
      <w:r>
        <w:rPr>
          <w:rFonts w:hint="eastAsia"/>
        </w:rPr>
        <w:br/>
      </w:r>
      <w:r>
        <w:rPr>
          <w:rFonts w:hint="eastAsia"/>
        </w:rPr>
        <w:t>　　第五节 创新业务</w:t>
      </w:r>
      <w:r>
        <w:rPr>
          <w:rFonts w:hint="eastAsia"/>
        </w:rPr>
        <w:br/>
      </w:r>
      <w:r>
        <w:rPr>
          <w:rFonts w:hint="eastAsia"/>
        </w:rPr>
        <w:t>　　　　一、创新业务不尽如人意</w:t>
      </w:r>
      <w:r>
        <w:rPr>
          <w:rFonts w:hint="eastAsia"/>
        </w:rPr>
        <w:br/>
      </w:r>
      <w:r>
        <w:rPr>
          <w:rFonts w:hint="eastAsia"/>
        </w:rPr>
        <w:t>　　　　二、创新业务的市场环境</w:t>
      </w:r>
      <w:r>
        <w:rPr>
          <w:rFonts w:hint="eastAsia"/>
        </w:rPr>
        <w:br/>
      </w:r>
      <w:r>
        <w:rPr>
          <w:rFonts w:hint="eastAsia"/>
        </w:rPr>
        <w:t>　　第六节 证券投资信托</w:t>
      </w:r>
      <w:r>
        <w:rPr>
          <w:rFonts w:hint="eastAsia"/>
        </w:rPr>
        <w:br/>
      </w:r>
      <w:r>
        <w:rPr>
          <w:rFonts w:hint="eastAsia"/>
        </w:rPr>
        <w:t>　　　　一、证券投资信托市场概况</w:t>
      </w:r>
      <w:r>
        <w:rPr>
          <w:rFonts w:hint="eastAsia"/>
        </w:rPr>
        <w:br/>
      </w:r>
      <w:r>
        <w:rPr>
          <w:rFonts w:hint="eastAsia"/>
        </w:rPr>
        <w:t>　　　　二、创新频出，tot产品、套利型产品成新宠</w:t>
      </w:r>
      <w:r>
        <w:rPr>
          <w:rFonts w:hint="eastAsia"/>
        </w:rPr>
        <w:br/>
      </w:r>
      <w:r>
        <w:rPr>
          <w:rFonts w:hint="eastAsia"/>
        </w:rPr>
        <w:t>　　　　三、证券投资信托产品发展趋势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细分地区分析</w:t>
      </w:r>
      <w:r>
        <w:rPr>
          <w:rFonts w:hint="eastAsia"/>
        </w:rPr>
        <w:br/>
      </w:r>
      <w:r>
        <w:rPr>
          <w:rFonts w:hint="eastAsia"/>
        </w:rPr>
        <w:t>　　第一节 北京地区信托行业情况</w:t>
      </w:r>
      <w:r>
        <w:rPr>
          <w:rFonts w:hint="eastAsia"/>
        </w:rPr>
        <w:br/>
      </w:r>
      <w:r>
        <w:rPr>
          <w:rFonts w:hint="eastAsia"/>
        </w:rPr>
        <w:t>　　　　一、区域在行业中的经营实力</w:t>
      </w:r>
      <w:r>
        <w:rPr>
          <w:rFonts w:hint="eastAsia"/>
        </w:rPr>
        <w:br/>
      </w:r>
      <w:r>
        <w:rPr>
          <w:rFonts w:hint="eastAsia"/>
        </w:rPr>
        <w:t>　　　　二、区域行业经济运行状况分析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三、区域行业发展趋势预测</w:t>
      </w:r>
      <w:r>
        <w:rPr>
          <w:rFonts w:hint="eastAsia"/>
        </w:rPr>
        <w:br/>
      </w:r>
      <w:r>
        <w:rPr>
          <w:rFonts w:hint="eastAsia"/>
        </w:rPr>
        <w:t>　　第二节 上海地区信托行业情况</w:t>
      </w:r>
      <w:r>
        <w:rPr>
          <w:rFonts w:hint="eastAsia"/>
        </w:rPr>
        <w:br/>
      </w:r>
      <w:r>
        <w:rPr>
          <w:rFonts w:hint="eastAsia"/>
        </w:rPr>
        <w:t>　　　　一、区域在行业中的规模</w:t>
      </w:r>
      <w:r>
        <w:rPr>
          <w:rFonts w:hint="eastAsia"/>
        </w:rPr>
        <w:br/>
      </w:r>
      <w:r>
        <w:rPr>
          <w:rFonts w:hint="eastAsia"/>
        </w:rPr>
        <w:t>　　　　二、区域行业经济运行状况</w:t>
      </w:r>
      <w:r>
        <w:rPr>
          <w:rFonts w:hint="eastAsia"/>
        </w:rPr>
        <w:br/>
      </w:r>
      <w:r>
        <w:rPr>
          <w:rFonts w:hint="eastAsia"/>
        </w:rPr>
        <w:t>　　　　三、区域行业发展趋势预测</w:t>
      </w:r>
      <w:r>
        <w:rPr>
          <w:rFonts w:hint="eastAsia"/>
        </w:rPr>
        <w:br/>
      </w:r>
      <w:r>
        <w:rPr>
          <w:rFonts w:hint="eastAsia"/>
        </w:rPr>
        <w:t>　　第三节 深圳地区信托行业情况</w:t>
      </w:r>
      <w:r>
        <w:rPr>
          <w:rFonts w:hint="eastAsia"/>
        </w:rPr>
        <w:br/>
      </w:r>
      <w:r>
        <w:rPr>
          <w:rFonts w:hint="eastAsia"/>
        </w:rPr>
        <w:t>　　　　一、区域在行业中的规模</w:t>
      </w:r>
      <w:r>
        <w:rPr>
          <w:rFonts w:hint="eastAsia"/>
        </w:rPr>
        <w:br/>
      </w:r>
      <w:r>
        <w:rPr>
          <w:rFonts w:hint="eastAsia"/>
        </w:rPr>
        <w:t>　　　　二、区域行业经济运行状况分析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三、区域行业发展趋势预测</w:t>
      </w:r>
      <w:r>
        <w:rPr>
          <w:rFonts w:hint="eastAsia"/>
        </w:rPr>
        <w:br/>
      </w:r>
      <w:r>
        <w:rPr>
          <w:rFonts w:hint="eastAsia"/>
        </w:rPr>
        <w:t>　　第四节 西部地区信托行业的发展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二、公司发展潜力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企业分析</w:t>
      </w:r>
      <w:r>
        <w:rPr>
          <w:rFonts w:hint="eastAsia"/>
        </w:rPr>
        <w:br/>
      </w:r>
      <w:r>
        <w:rPr>
          <w:rFonts w:hint="eastAsia"/>
        </w:rPr>
        <w:t>　　第一节 陕西国际信托投资股有限公司分析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三、公司2024年经营管理计划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五、公司发展规划及发展前景预测</w:t>
      </w:r>
      <w:r>
        <w:rPr>
          <w:rFonts w:hint="eastAsia"/>
        </w:rPr>
        <w:br/>
      </w:r>
      <w:r>
        <w:rPr>
          <w:rFonts w:hint="eastAsia"/>
        </w:rPr>
        <w:t>　　　　六、公司风险</w:t>
      </w:r>
      <w:r>
        <w:rPr>
          <w:rFonts w:hint="eastAsia"/>
        </w:rPr>
        <w:br/>
      </w:r>
      <w:r>
        <w:rPr>
          <w:rFonts w:hint="eastAsia"/>
        </w:rPr>
        <w:t>　　第二节 安信信托投资股有限公司分析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三、公司2024年经营展望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五、公司发展规划及发展前景预测</w:t>
      </w:r>
      <w:r>
        <w:rPr>
          <w:rFonts w:hint="eastAsia"/>
        </w:rPr>
        <w:br/>
      </w:r>
      <w:r>
        <w:rPr>
          <w:rFonts w:hint="eastAsia"/>
        </w:rPr>
        <w:t>　　　　六、2024年重大发展事项</w:t>
      </w:r>
      <w:r>
        <w:rPr>
          <w:rFonts w:hint="eastAsia"/>
        </w:rPr>
        <w:br/>
      </w:r>
      <w:r>
        <w:rPr>
          <w:rFonts w:hint="eastAsia"/>
        </w:rPr>
        <w:t>　　第三节 2024年其他非上市信托公司业绩速览</w:t>
      </w:r>
      <w:r>
        <w:rPr>
          <w:rFonts w:hint="eastAsia"/>
        </w:rPr>
        <w:br/>
      </w:r>
      <w:r>
        <w:rPr>
          <w:rFonts w:hint="eastAsia"/>
        </w:rPr>
        <w:t>　　　　一、中铁信托</w:t>
      </w:r>
      <w:r>
        <w:rPr>
          <w:rFonts w:hint="eastAsia"/>
        </w:rPr>
        <w:br/>
      </w:r>
      <w:r>
        <w:rPr>
          <w:rFonts w:hint="eastAsia"/>
        </w:rPr>
        <w:t>　　　　二、北京国际信托</w:t>
      </w:r>
      <w:r>
        <w:rPr>
          <w:rFonts w:hint="eastAsia"/>
        </w:rPr>
        <w:br/>
      </w:r>
      <w:r>
        <w:rPr>
          <w:rFonts w:hint="eastAsia"/>
        </w:rPr>
        <w:t>　　　　三、国民信托</w:t>
      </w:r>
      <w:r>
        <w:rPr>
          <w:rFonts w:hint="eastAsia"/>
        </w:rPr>
        <w:br/>
      </w:r>
      <w:r>
        <w:rPr>
          <w:rFonts w:hint="eastAsia"/>
        </w:rPr>
        <w:t>　　　　四、重庆国际信托</w:t>
      </w:r>
      <w:r>
        <w:rPr>
          <w:rFonts w:hint="eastAsia"/>
        </w:rPr>
        <w:br/>
      </w:r>
      <w:r>
        <w:rPr>
          <w:rFonts w:hint="eastAsia"/>
        </w:rPr>
        <w:t>　　　　五、上海国际信托</w:t>
      </w:r>
      <w:r>
        <w:rPr>
          <w:rFonts w:hint="eastAsia"/>
        </w:rPr>
        <w:br/>
      </w:r>
      <w:r>
        <w:rPr>
          <w:rFonts w:hint="eastAsia"/>
        </w:rPr>
        <w:t>　　　　六、国投信托</w:t>
      </w:r>
      <w:r>
        <w:rPr>
          <w:rFonts w:hint="eastAsia"/>
        </w:rPr>
        <w:br/>
      </w:r>
      <w:r>
        <w:rPr>
          <w:rFonts w:hint="eastAsia"/>
        </w:rPr>
        <w:t>　　　　七、华宝信托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行业风险分析及提示</w:t>
      </w:r>
      <w:r>
        <w:rPr>
          <w:rFonts w:hint="eastAsia"/>
        </w:rPr>
        <w:br/>
      </w:r>
      <w:r>
        <w:rPr>
          <w:rFonts w:hint="eastAsia"/>
        </w:rPr>
        <w:t>　　第一节 经济环境风险分析及提示</w:t>
      </w:r>
      <w:r>
        <w:rPr>
          <w:rFonts w:hint="eastAsia"/>
        </w:rPr>
        <w:br/>
      </w:r>
      <w:r>
        <w:rPr>
          <w:rFonts w:hint="eastAsia"/>
        </w:rPr>
        <w:t>　　　　一、gdp和人均收入逐年高速增长</w:t>
      </w:r>
      <w:r>
        <w:rPr>
          <w:rFonts w:hint="eastAsia"/>
        </w:rPr>
        <w:br/>
      </w:r>
      <w:r>
        <w:rPr>
          <w:rFonts w:hint="eastAsia"/>
        </w:rPr>
        <w:t>　　　　二、金融环境</w:t>
      </w:r>
      <w:r>
        <w:rPr>
          <w:rFonts w:hint="eastAsia"/>
        </w:rPr>
        <w:br/>
      </w:r>
      <w:r>
        <w:rPr>
          <w:rFonts w:hint="eastAsia"/>
        </w:rPr>
        <w:t>　　　　三、收紧信贷后防范贷款风险</w:t>
      </w:r>
      <w:r>
        <w:rPr>
          <w:rFonts w:hint="eastAsia"/>
        </w:rPr>
        <w:br/>
      </w:r>
      <w:r>
        <w:rPr>
          <w:rFonts w:hint="eastAsia"/>
        </w:rPr>
        <w:t>　　　　四、房地产信托</w:t>
      </w:r>
      <w:r>
        <w:rPr>
          <w:rFonts w:hint="eastAsia"/>
        </w:rPr>
        <w:br/>
      </w:r>
      <w:r>
        <w:rPr>
          <w:rFonts w:hint="eastAsia"/>
        </w:rPr>
        <w:t>　　　　五、证券投资类信托</w:t>
      </w:r>
      <w:r>
        <w:rPr>
          <w:rFonts w:hint="eastAsia"/>
        </w:rPr>
        <w:br/>
      </w:r>
      <w:r>
        <w:rPr>
          <w:rFonts w:hint="eastAsia"/>
        </w:rPr>
        <w:t>　　第二节 行业政策风险分析及提示</w:t>
      </w:r>
      <w:r>
        <w:rPr>
          <w:rFonts w:hint="eastAsia"/>
        </w:rPr>
        <w:br/>
      </w:r>
      <w:r>
        <w:rPr>
          <w:rFonts w:hint="eastAsia"/>
        </w:rPr>
        <w:t>　　　　一、信政合作</w:t>
      </w:r>
      <w:r>
        <w:rPr>
          <w:rFonts w:hint="eastAsia"/>
        </w:rPr>
        <w:br/>
      </w:r>
      <w:r>
        <w:rPr>
          <w:rFonts w:hint="eastAsia"/>
        </w:rPr>
        <w:t>　　　　二、房地产信托</w:t>
      </w:r>
      <w:r>
        <w:rPr>
          <w:rFonts w:hint="eastAsia"/>
        </w:rPr>
        <w:br/>
      </w:r>
      <w:r>
        <w:rPr>
          <w:rFonts w:hint="eastAsia"/>
        </w:rPr>
        <w:t>　　　　三、银信合作</w:t>
      </w:r>
      <w:r>
        <w:rPr>
          <w:rFonts w:hint="eastAsia"/>
        </w:rPr>
        <w:br/>
      </w:r>
      <w:r>
        <w:rPr>
          <w:rFonts w:hint="eastAsia"/>
        </w:rPr>
        <w:t>　　　　四、结构化信托谨防风险</w:t>
      </w:r>
      <w:r>
        <w:rPr>
          <w:rFonts w:hint="eastAsia"/>
        </w:rPr>
        <w:br/>
      </w:r>
      <w:r>
        <w:rPr>
          <w:rFonts w:hint="eastAsia"/>
        </w:rPr>
        <w:t>　　　　五、信托业自主管理能力将受考核</w:t>
      </w:r>
      <w:r>
        <w:rPr>
          <w:rFonts w:hint="eastAsia"/>
        </w:rPr>
        <w:br/>
      </w:r>
      <w:r>
        <w:rPr>
          <w:rFonts w:hint="eastAsia"/>
        </w:rPr>
        <w:t>　　第三节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二、行业竞争分析及风险提示</w:t>
      </w:r>
      <w:r>
        <w:rPr>
          <w:rFonts w:hint="eastAsia"/>
        </w:rPr>
        <w:br/>
      </w:r>
      <w:r>
        <w:rPr>
          <w:rFonts w:hint="eastAsia"/>
        </w:rPr>
        <w:t>　　　　三、潜在的关联交易风险</w:t>
      </w:r>
      <w:r>
        <w:rPr>
          <w:rFonts w:hint="eastAsia"/>
        </w:rPr>
        <w:br/>
      </w:r>
      <w:r>
        <w:rPr>
          <w:rFonts w:hint="eastAsia"/>
        </w:rPr>
        <w:t>　　第四节 行业其他风险分析及提示</w:t>
      </w:r>
      <w:r>
        <w:rPr>
          <w:rFonts w:hint="eastAsia"/>
        </w:rPr>
        <w:br/>
      </w:r>
      <w:r>
        <w:rPr>
          <w:rFonts w:hint="eastAsia"/>
        </w:rPr>
        <w:t>　　　　一、法律风险</w:t>
      </w:r>
      <w:r>
        <w:rPr>
          <w:rFonts w:hint="eastAsia"/>
        </w:rPr>
        <w:br/>
      </w:r>
      <w:r>
        <w:rPr>
          <w:rFonts w:hint="eastAsia"/>
        </w:rPr>
        <w:t>　　　　二、流动性风险</w:t>
      </w:r>
      <w:r>
        <w:rPr>
          <w:rFonts w:hint="eastAsia"/>
        </w:rPr>
        <w:br/>
      </w:r>
      <w:r>
        <w:rPr>
          <w:rFonts w:hint="eastAsia"/>
        </w:rPr>
        <w:t>　　　　三、创新风险</w:t>
      </w:r>
      <w:r>
        <w:rPr>
          <w:rFonts w:hint="eastAsia"/>
        </w:rPr>
        <w:br/>
      </w:r>
      <w:r>
        <w:rPr>
          <w:rFonts w:hint="eastAsia"/>
        </w:rPr>
        <w:t>　　　　四、道德风险</w:t>
      </w:r>
      <w:r>
        <w:rPr>
          <w:rFonts w:hint="eastAsia"/>
        </w:rPr>
        <w:br/>
      </w:r>
      <w:r>
        <w:rPr>
          <w:rFonts w:hint="eastAsia"/>
        </w:rPr>
        <w:t>　　　　五、信誉风险</w:t>
      </w:r>
      <w:r>
        <w:rPr>
          <w:rFonts w:hint="eastAsia"/>
        </w:rPr>
        <w:br/>
      </w:r>
      <w:r>
        <w:rPr>
          <w:rFonts w:hint="eastAsia"/>
        </w:rPr>
        <w:t>　　　　六、欺诈风险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行业机会及建议</w:t>
      </w:r>
      <w:r>
        <w:rPr>
          <w:rFonts w:hint="eastAsia"/>
        </w:rPr>
        <w:br/>
      </w:r>
      <w:r>
        <w:rPr>
          <w:rFonts w:hint="eastAsia"/>
        </w:rPr>
        <w:t>　　第一节 总体机会及建议</w:t>
      </w:r>
      <w:r>
        <w:rPr>
          <w:rFonts w:hint="eastAsia"/>
        </w:rPr>
        <w:br/>
      </w:r>
      <w:r>
        <w:rPr>
          <w:rFonts w:hint="eastAsia"/>
        </w:rPr>
        <w:t>　　第二节 子产品机会及建议</w:t>
      </w:r>
      <w:r>
        <w:rPr>
          <w:rFonts w:hint="eastAsia"/>
        </w:rPr>
        <w:br/>
      </w:r>
      <w:r>
        <w:rPr>
          <w:rFonts w:hint="eastAsia"/>
        </w:rPr>
        <w:t>　　第三节 区域机会及建议</w:t>
      </w:r>
      <w:r>
        <w:rPr>
          <w:rFonts w:hint="eastAsia"/>
        </w:rPr>
        <w:br/>
      </w:r>
      <w:r>
        <w:rPr>
          <w:rFonts w:hint="eastAsia"/>
        </w:rPr>
        <w:t>　　第四节 (中-智林)?咨?询：企业机会及建议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信托资产规模与gdp比较表</w:t>
      </w:r>
      <w:r>
        <w:rPr>
          <w:rFonts w:hint="eastAsia"/>
        </w:rPr>
        <w:br/>
      </w:r>
      <w:r>
        <w:rPr>
          <w:rFonts w:hint="eastAsia"/>
        </w:rPr>
        <w:t>　　表2 2024年集合资金信托计划季度比较</w:t>
      </w:r>
      <w:r>
        <w:rPr>
          <w:rFonts w:hint="eastAsia"/>
        </w:rPr>
        <w:br/>
      </w:r>
      <w:r>
        <w:rPr>
          <w:rFonts w:hint="eastAsia"/>
        </w:rPr>
        <w:t>　　表3 2024年集合资金信托计划内部结构</w:t>
      </w:r>
      <w:r>
        <w:rPr>
          <w:rFonts w:hint="eastAsia"/>
        </w:rPr>
        <w:br/>
      </w:r>
      <w:r>
        <w:rPr>
          <w:rFonts w:hint="eastAsia"/>
        </w:rPr>
        <w:t>　　表4 2024年信托产品资金运用方式构成</w:t>
      </w:r>
      <w:r>
        <w:rPr>
          <w:rFonts w:hint="eastAsia"/>
        </w:rPr>
        <w:br/>
      </w:r>
      <w:r>
        <w:rPr>
          <w:rFonts w:hint="eastAsia"/>
        </w:rPr>
        <w:t>　　表5 2024年集合信托产品投资领域总体情况表</w:t>
      </w:r>
      <w:r>
        <w:rPr>
          <w:rFonts w:hint="eastAsia"/>
        </w:rPr>
        <w:br/>
      </w:r>
      <w:r>
        <w:rPr>
          <w:rFonts w:hint="eastAsia"/>
        </w:rPr>
        <w:t>　　表6 证券投资类信托产品发行对照表</w:t>
      </w:r>
      <w:r>
        <w:rPr>
          <w:rFonts w:hint="eastAsia"/>
        </w:rPr>
        <w:br/>
      </w:r>
      <w:r>
        <w:rPr>
          <w:rFonts w:hint="eastAsia"/>
        </w:rPr>
        <w:t>　　表7 贷款类产品发行情况对照</w:t>
      </w:r>
      <w:r>
        <w:rPr>
          <w:rFonts w:hint="eastAsia"/>
        </w:rPr>
        <w:br/>
      </w:r>
      <w:r>
        <w:rPr>
          <w:rFonts w:hint="eastAsia"/>
        </w:rPr>
        <w:t>　　表8 股权投资类产品发行对照表</w:t>
      </w:r>
      <w:r>
        <w:rPr>
          <w:rFonts w:hint="eastAsia"/>
        </w:rPr>
        <w:br/>
      </w:r>
      <w:r>
        <w:rPr>
          <w:rFonts w:hint="eastAsia"/>
        </w:rPr>
        <w:t>　　表9 2024年家信托公司集合信托产品成立规模排名</w:t>
      </w:r>
      <w:r>
        <w:rPr>
          <w:rFonts w:hint="eastAsia"/>
        </w:rPr>
        <w:br/>
      </w:r>
      <w:r>
        <w:rPr>
          <w:rFonts w:hint="eastAsia"/>
        </w:rPr>
        <w:t>　　表10 2019-2024年信托公司重组一览表</w:t>
      </w:r>
      <w:r>
        <w:rPr>
          <w:rFonts w:hint="eastAsia"/>
        </w:rPr>
        <w:br/>
      </w:r>
      <w:r>
        <w:rPr>
          <w:rFonts w:hint="eastAsia"/>
        </w:rPr>
        <w:t>　　表11 2019-2024年集合产品平均年收益与平均期限对比</w:t>
      </w:r>
      <w:r>
        <w:rPr>
          <w:rFonts w:hint="eastAsia"/>
        </w:rPr>
        <w:br/>
      </w:r>
      <w:r>
        <w:rPr>
          <w:rFonts w:hint="eastAsia"/>
        </w:rPr>
        <w:t>　　表12 2019-2024年集合资金信托市场集中度分布表</w:t>
      </w:r>
      <w:r>
        <w:rPr>
          <w:rFonts w:hint="eastAsia"/>
        </w:rPr>
        <w:br/>
      </w:r>
      <w:r>
        <w:rPr>
          <w:rFonts w:hint="eastAsia"/>
        </w:rPr>
        <w:t>　　表13 2024年银信理财产品数量、银行、合作信托公司分布表</w:t>
      </w:r>
      <w:r>
        <w:rPr>
          <w:rFonts w:hint="eastAsia"/>
        </w:rPr>
        <w:br/>
      </w:r>
      <w:r>
        <w:rPr>
          <w:rFonts w:hint="eastAsia"/>
        </w:rPr>
        <w:t>　　表14 2024年银信理财产品投资领域分布表</w:t>
      </w:r>
      <w:r>
        <w:rPr>
          <w:rFonts w:hint="eastAsia"/>
        </w:rPr>
        <w:br/>
      </w:r>
      <w:r>
        <w:rPr>
          <w:rFonts w:hint="eastAsia"/>
        </w:rPr>
        <w:t>　　表15 2024年银信理财产品资金投向分布表</w:t>
      </w:r>
      <w:r>
        <w:rPr>
          <w:rFonts w:hint="eastAsia"/>
        </w:rPr>
        <w:br/>
      </w:r>
      <w:r>
        <w:rPr>
          <w:rFonts w:hint="eastAsia"/>
        </w:rPr>
        <w:t>　　表16 2024年全国信托公司特色业务统计表</w:t>
      </w:r>
      <w:r>
        <w:rPr>
          <w:rFonts w:hint="eastAsia"/>
        </w:rPr>
        <w:br/>
      </w:r>
      <w:r>
        <w:rPr>
          <w:rFonts w:hint="eastAsia"/>
        </w:rPr>
        <w:t>　　表17 2024年证券投资信托产品发行结构对比（按发行数量）</w:t>
      </w:r>
      <w:r>
        <w:rPr>
          <w:rFonts w:hint="eastAsia"/>
        </w:rPr>
        <w:br/>
      </w:r>
      <w:r>
        <w:rPr>
          <w:rFonts w:hint="eastAsia"/>
        </w:rPr>
        <w:t>　　表18 2024年信托公司发行的套利型产品</w:t>
      </w:r>
      <w:r>
        <w:rPr>
          <w:rFonts w:hint="eastAsia"/>
        </w:rPr>
        <w:br/>
      </w:r>
      <w:r>
        <w:rPr>
          <w:rFonts w:hint="eastAsia"/>
        </w:rPr>
        <w:t>　　表19 美国各类型资产在不同经济周期阶段的实际总回报率（%）</w:t>
      </w:r>
      <w:r>
        <w:rPr>
          <w:rFonts w:hint="eastAsia"/>
        </w:rPr>
        <w:br/>
      </w:r>
      <w:r>
        <w:rPr>
          <w:rFonts w:hint="eastAsia"/>
        </w:rPr>
        <w:t>　　表20 2024年信托公司排行榜前十名</w:t>
      </w:r>
      <w:r>
        <w:rPr>
          <w:rFonts w:hint="eastAsia"/>
        </w:rPr>
        <w:br/>
      </w:r>
      <w:r>
        <w:rPr>
          <w:rFonts w:hint="eastAsia"/>
        </w:rPr>
        <w:t>　　表21 陕国投关联企业一览表</w:t>
      </w:r>
      <w:r>
        <w:rPr>
          <w:rFonts w:hint="eastAsia"/>
        </w:rPr>
        <w:br/>
      </w:r>
      <w:r>
        <w:rPr>
          <w:rFonts w:hint="eastAsia"/>
        </w:rPr>
        <w:t>　　表22 陕国投2019-2024年运营状况表</w:t>
      </w:r>
      <w:r>
        <w:rPr>
          <w:rFonts w:hint="eastAsia"/>
        </w:rPr>
        <w:br/>
      </w:r>
      <w:r>
        <w:rPr>
          <w:rFonts w:hint="eastAsia"/>
        </w:rPr>
        <w:t>　　表23 2019-2024年陕国投实现利润对比</w:t>
      </w:r>
      <w:r>
        <w:rPr>
          <w:rFonts w:hint="eastAsia"/>
        </w:rPr>
        <w:br/>
      </w:r>
      <w:r>
        <w:rPr>
          <w:rFonts w:hint="eastAsia"/>
        </w:rPr>
        <w:t>　　表24 2019-2024年陕国投负债能力表</w:t>
      </w:r>
      <w:r>
        <w:rPr>
          <w:rFonts w:hint="eastAsia"/>
        </w:rPr>
        <w:br/>
      </w:r>
      <w:r>
        <w:rPr>
          <w:rFonts w:hint="eastAsia"/>
        </w:rPr>
        <w:t>　　表26 陕国投a与安信信托2014年财务数据对比</w:t>
      </w:r>
      <w:r>
        <w:rPr>
          <w:rFonts w:hint="eastAsia"/>
        </w:rPr>
        <w:br/>
      </w:r>
      <w:r>
        <w:rPr>
          <w:rFonts w:hint="eastAsia"/>
        </w:rPr>
        <w:t>　　表27 陕国投a与安信信托2014年财务比例对比</w:t>
      </w:r>
      <w:r>
        <w:rPr>
          <w:rFonts w:hint="eastAsia"/>
        </w:rPr>
        <w:br/>
      </w:r>
      <w:r>
        <w:rPr>
          <w:rFonts w:hint="eastAsia"/>
        </w:rPr>
        <w:t>　　表29 2019-2024年安信信托盈利状况</w:t>
      </w:r>
      <w:r>
        <w:rPr>
          <w:rFonts w:hint="eastAsia"/>
        </w:rPr>
        <w:br/>
      </w:r>
      <w:r>
        <w:rPr>
          <w:rFonts w:hint="eastAsia"/>
        </w:rPr>
        <w:t>　　表30 2019-2024年安信信托偿债能力</w:t>
      </w:r>
      <w:r>
        <w:rPr>
          <w:rFonts w:hint="eastAsia"/>
        </w:rPr>
        <w:br/>
      </w:r>
      <w:r>
        <w:rPr>
          <w:rFonts w:hint="eastAsia"/>
        </w:rPr>
        <w:t>　　表31 2019-2024年安信信托发展能力表</w:t>
      </w:r>
      <w:r>
        <w:rPr>
          <w:rFonts w:hint="eastAsia"/>
        </w:rPr>
        <w:br/>
      </w:r>
      <w:r>
        <w:rPr>
          <w:rFonts w:hint="eastAsia"/>
        </w:rPr>
        <w:t>　　表32 2019-2024年信托公司关联交易一览</w:t>
      </w:r>
      <w:r>
        <w:rPr>
          <w:rFonts w:hint="eastAsia"/>
        </w:rPr>
        <w:br/>
      </w:r>
      <w:r>
        <w:rPr>
          <w:rFonts w:hint="eastAsia"/>
        </w:rPr>
        <w:t>　　图1 信托资产规模与gdp比较图</w:t>
      </w:r>
      <w:r>
        <w:rPr>
          <w:rFonts w:hint="eastAsia"/>
        </w:rPr>
        <w:br/>
      </w:r>
      <w:r>
        <w:rPr>
          <w:rFonts w:hint="eastAsia"/>
        </w:rPr>
        <w:t>　　图2 2019-2024年信托资产规模快速膨胀</w:t>
      </w:r>
      <w:r>
        <w:rPr>
          <w:rFonts w:hint="eastAsia"/>
        </w:rPr>
        <w:br/>
      </w:r>
      <w:r>
        <w:rPr>
          <w:rFonts w:hint="eastAsia"/>
        </w:rPr>
        <w:t>　　图3 2024年全年信托计划推介情况</w:t>
      </w:r>
      <w:r>
        <w:rPr>
          <w:rFonts w:hint="eastAsia"/>
        </w:rPr>
        <w:br/>
      </w:r>
      <w:r>
        <w:rPr>
          <w:rFonts w:hint="eastAsia"/>
        </w:rPr>
        <w:t>　　图4 2019-2024年集合信托产品成立规模</w:t>
      </w:r>
      <w:r>
        <w:rPr>
          <w:rFonts w:hint="eastAsia"/>
        </w:rPr>
        <w:br/>
      </w:r>
      <w:r>
        <w:rPr>
          <w:rFonts w:hint="eastAsia"/>
        </w:rPr>
        <w:t>　　图5 集合理财产品规模在信托资产规模中的占比微升</w:t>
      </w:r>
      <w:r>
        <w:rPr>
          <w:rFonts w:hint="eastAsia"/>
        </w:rPr>
        <w:br/>
      </w:r>
      <w:r>
        <w:rPr>
          <w:rFonts w:hint="eastAsia"/>
        </w:rPr>
        <w:t>　　图6 2024年新发行信托产品收益类型构成</w:t>
      </w:r>
      <w:r>
        <w:rPr>
          <w:rFonts w:hint="eastAsia"/>
        </w:rPr>
        <w:br/>
      </w:r>
      <w:r>
        <w:rPr>
          <w:rFonts w:hint="eastAsia"/>
        </w:rPr>
        <w:t>　　图7 美国信托产品规模增长情况图</w:t>
      </w:r>
      <w:r>
        <w:rPr>
          <w:rFonts w:hint="eastAsia"/>
        </w:rPr>
        <w:br/>
      </w:r>
      <w:r>
        <w:rPr>
          <w:rFonts w:hint="eastAsia"/>
        </w:rPr>
        <w:t>　　图8 我国人均收入增长率</w:t>
      </w:r>
      <w:r>
        <w:rPr>
          <w:rFonts w:hint="eastAsia"/>
        </w:rPr>
        <w:br/>
      </w:r>
      <w:r>
        <w:rPr>
          <w:rFonts w:hint="eastAsia"/>
        </w:rPr>
        <w:t>　　图9 美国人均收入增长率</w:t>
      </w:r>
      <w:r>
        <w:rPr>
          <w:rFonts w:hint="eastAsia"/>
        </w:rPr>
        <w:br/>
      </w:r>
      <w:r>
        <w:rPr>
          <w:rFonts w:hint="eastAsia"/>
        </w:rPr>
        <w:t>　　图10 我国富裕人群变动趋势和预测</w:t>
      </w:r>
      <w:r>
        <w:rPr>
          <w:rFonts w:hint="eastAsia"/>
        </w:rPr>
        <w:br/>
      </w:r>
      <w:r>
        <w:rPr>
          <w:rFonts w:hint="eastAsia"/>
        </w:rPr>
        <w:t>　　图11 近三年证券投资类信托发行规模</w:t>
      </w:r>
      <w:r>
        <w:rPr>
          <w:rFonts w:hint="eastAsia"/>
        </w:rPr>
        <w:br/>
      </w:r>
      <w:r>
        <w:rPr>
          <w:rFonts w:hint="eastAsia"/>
        </w:rPr>
        <w:t>　　图12 近三年证券投资类信托发行数量</w:t>
      </w:r>
      <w:r>
        <w:rPr>
          <w:rFonts w:hint="eastAsia"/>
        </w:rPr>
        <w:br/>
      </w:r>
      <w:r>
        <w:rPr>
          <w:rFonts w:hint="eastAsia"/>
        </w:rPr>
        <w:t>　　图13 近3年内贷款类信托发行规模</w:t>
      </w:r>
      <w:r>
        <w:rPr>
          <w:rFonts w:hint="eastAsia"/>
        </w:rPr>
        <w:br/>
      </w:r>
      <w:r>
        <w:rPr>
          <w:rFonts w:hint="eastAsia"/>
        </w:rPr>
        <w:t>　　图14 近3年内贷款类信托发行数量</w:t>
      </w:r>
      <w:r>
        <w:rPr>
          <w:rFonts w:hint="eastAsia"/>
        </w:rPr>
        <w:br/>
      </w:r>
      <w:r>
        <w:rPr>
          <w:rFonts w:hint="eastAsia"/>
        </w:rPr>
        <w:t>　　图15 近3年股权投资类信托发行规模</w:t>
      </w:r>
      <w:r>
        <w:rPr>
          <w:rFonts w:hint="eastAsia"/>
        </w:rPr>
        <w:br/>
      </w:r>
      <w:r>
        <w:rPr>
          <w:rFonts w:hint="eastAsia"/>
        </w:rPr>
        <w:t>　　图16 近3年股权投资类信托发行数量</w:t>
      </w:r>
      <w:r>
        <w:rPr>
          <w:rFonts w:hint="eastAsia"/>
        </w:rPr>
        <w:br/>
      </w:r>
      <w:r>
        <w:rPr>
          <w:rFonts w:hint="eastAsia"/>
        </w:rPr>
        <w:t>　　图17 权益投资类产品发行对照表</w:t>
      </w:r>
      <w:r>
        <w:rPr>
          <w:rFonts w:hint="eastAsia"/>
        </w:rPr>
        <w:br/>
      </w:r>
      <w:r>
        <w:rPr>
          <w:rFonts w:hint="eastAsia"/>
        </w:rPr>
        <w:t>　　图18 近3年权益投资类信托发行规模</w:t>
      </w:r>
      <w:r>
        <w:rPr>
          <w:rFonts w:hint="eastAsia"/>
        </w:rPr>
        <w:br/>
      </w:r>
      <w:r>
        <w:rPr>
          <w:rFonts w:hint="eastAsia"/>
        </w:rPr>
        <w:t>　　图19 近3年权益投资类信托发行数量</w:t>
      </w:r>
      <w:r>
        <w:rPr>
          <w:rFonts w:hint="eastAsia"/>
        </w:rPr>
        <w:br/>
      </w:r>
      <w:r>
        <w:rPr>
          <w:rFonts w:hint="eastAsia"/>
        </w:rPr>
        <w:t>　　图20 2024年房地产信托成立个数和金额</w:t>
      </w:r>
      <w:r>
        <w:rPr>
          <w:rFonts w:hint="eastAsia"/>
        </w:rPr>
        <w:br/>
      </w:r>
      <w:r>
        <w:rPr>
          <w:rFonts w:hint="eastAsia"/>
        </w:rPr>
        <w:t>　　图21 2019-2024年集合类信托发行规模趋势图</w:t>
      </w:r>
      <w:r>
        <w:rPr>
          <w:rFonts w:hint="eastAsia"/>
        </w:rPr>
        <w:br/>
      </w:r>
      <w:r>
        <w:rPr>
          <w:rFonts w:hint="eastAsia"/>
        </w:rPr>
        <w:t>　　图22 2024年各季度集合资金流向分布</w:t>
      </w:r>
      <w:r>
        <w:rPr>
          <w:rFonts w:hint="eastAsia"/>
        </w:rPr>
        <w:br/>
      </w:r>
      <w:r>
        <w:rPr>
          <w:rFonts w:hint="eastAsia"/>
        </w:rPr>
        <w:t>　　图23 2024年集合信托投资类别变化</w:t>
      </w:r>
      <w:r>
        <w:rPr>
          <w:rFonts w:hint="eastAsia"/>
        </w:rPr>
        <w:br/>
      </w:r>
      <w:r>
        <w:rPr>
          <w:rFonts w:hint="eastAsia"/>
        </w:rPr>
        <w:t>　　图24 陕国投组织结构图</w:t>
      </w:r>
      <w:r>
        <w:rPr>
          <w:rFonts w:hint="eastAsia"/>
        </w:rPr>
        <w:br/>
      </w:r>
      <w:r>
        <w:rPr>
          <w:rFonts w:hint="eastAsia"/>
        </w:rPr>
        <w:t>　　图25 安信信托组织结构图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6d37012924615" w:history="1">
        <w:r>
          <w:rPr>
            <w:rStyle w:val="Hyperlink"/>
          </w:rPr>
          <w:t>2024-2030年中国信托市场深度调研与发展趋势预测报告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6d37012924615" w:history="1">
        <w:r>
          <w:rPr>
            <w:rStyle w:val="Hyperlink"/>
          </w:rPr>
          <w:t>https://www.20087.com/8/81/XinTuoXianZhuangYuFaZhanQuShi.html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054297fa84e2c" w:history="1">
      <w:r>
        <w:rPr>
          <w:rStyle w:val="Hyperlink"/>
        </w:rPr>
        <w:t>2024-2030年中国信托市场深度调研与发展趋势预测报告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nTuoXianZhuangYuFaZhanQuShi.html" TargetMode="External" Id="R9496d3701292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nTuoXianZhuangYuFaZhanQuShi.html" TargetMode="External" Id="R529054297fa8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2024-03-02T02:07:00Z</dcterms:created>
  <dcterms:modified xsi:type="dcterms:W3CDTF">2024-03-02T03:07:00Z</dcterms:modified>
  <dc:subject>2024-2030年中国信托市场深度调研与发展趋势预测报告</dc:subject>
  <dc:title>2024-2030年中国信托市场深度调研与发展趋势预测报告</dc:title>
  <cp:keywords>2024-2030年中国信托市场深度调研与发展趋势预测报告</cp:keywords>
  <dc:description>2024-2030年中国信托市场深度调研与发展趋势预测报告</dc:description>
</cp:coreProperties>
</file>