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e03ae0c334f65" w:history="1">
              <w:r>
                <w:rPr>
                  <w:rStyle w:val="Hyperlink"/>
                </w:rPr>
                <w:t>中国河北省危险废物处理行业现状调研及未来发展趋势分析报告（2024-2030年）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e03ae0c334f65" w:history="1">
              <w:r>
                <w:rPr>
                  <w:rStyle w:val="Hyperlink"/>
                </w:rPr>
                <w:t>中国河北省危险废物处理行业现状调研及未来发展趋势分析报告（2024-2030年）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e03ae0c334f65" w:history="1">
                <w:r>
                  <w:rPr>
                    <w:rStyle w:val="Hyperlink"/>
                  </w:rPr>
                  <w:t>https://www.20087.com/8/01/HeBeiShengWeiXianFeiWuChuLiHangY.html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作为我国重要的工业基地之一，其危险废物处理能力与需求之间的矛盾日益凸显。近年来，随着环保法规的完善和监管力度的加大，河北省在危险废物规范化管理、集中处置设施建设方面取得了显著进展。一批专业化、规模化、技术先进的危险废物处置企业应运而生，有效提升了危险废物的安全处置率。</w:t>
      </w:r>
      <w:r>
        <w:rPr>
          <w:rFonts w:hint="eastAsia"/>
        </w:rPr>
        <w:br/>
      </w:r>
      <w:r>
        <w:rPr>
          <w:rFonts w:hint="eastAsia"/>
        </w:rPr>
        <w:t>　　未来，河北省危险废物处理将更加注重精细化管理和循环经济。一方面，通过建立完善的危险废物追溯体系，实现废物从产生到处置全过程的监控，提高管理效率。另一方面，推广废物资源化技术，如焚烧发电、提取有价值成分等，将危险废物转化为资源，实现减量化、资源化、无害化处理，推动绿色循环经济发展。</w:t>
      </w:r>
      <w:r>
        <w:rPr>
          <w:rFonts w:hint="eastAsia"/>
        </w:rPr>
        <w:br/>
      </w:r>
      <w:r>
        <w:rPr>
          <w:rFonts w:hint="eastAsia"/>
        </w:rPr>
        <w:t>　　《</w:t>
      </w:r>
      <w:hyperlink r:id="Rb7ae03ae0c334f65" w:history="1">
        <w:r>
          <w:rPr>
            <w:rStyle w:val="Hyperlink"/>
          </w:rPr>
          <w:t>中国河北省危险废物处理行业现状调研及未来发展趋势分析报告（2024-2030年）</w:t>
        </w:r>
      </w:hyperlink>
      <w:r>
        <w:rPr>
          <w:rFonts w:hint="eastAsia"/>
        </w:rPr>
        <w:t>》依托详实的数据支撑，全面剖析了河北省危险废物处理行业的市场规模、需求动态与价格走势。河北省危险废物处理报告深入挖掘产业链上下游关联，评估当前市场现状，并对未来河北省危险废物处理市场前景作出科学预测。通过对河北省危险废物处理细分市场的划分和重点企业的剖析，揭示了行业竞争格局、品牌影响力和市场集中度。此外，河北省危险废物处理报告还为投资者提供了关于河北省危险废物处理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河北省危废处理行业发展环境分析</w:t>
      </w:r>
      <w:r>
        <w:rPr>
          <w:rFonts w:hint="eastAsia"/>
        </w:rPr>
        <w:br/>
      </w:r>
      <w:r>
        <w:rPr>
          <w:rFonts w:hint="eastAsia"/>
        </w:rPr>
        <w:t>　　第一节 河北省危废处理行业政策环境分析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河北省危废处理行业经济环境分析</w:t>
      </w:r>
      <w:r>
        <w:rPr>
          <w:rFonts w:hint="eastAsia"/>
        </w:rPr>
        <w:br/>
      </w:r>
      <w:r>
        <w:rPr>
          <w:rFonts w:hint="eastAsia"/>
        </w:rPr>
        <w:t>　　　　一、河北省宏观经济发展状况分析</w:t>
      </w:r>
      <w:r>
        <w:rPr>
          <w:rFonts w:hint="eastAsia"/>
        </w:rPr>
        <w:br/>
      </w:r>
      <w:r>
        <w:rPr>
          <w:rFonts w:hint="eastAsia"/>
        </w:rPr>
        <w:t>　　　　二、河北省城市化进程及规划分析</w:t>
      </w:r>
      <w:r>
        <w:rPr>
          <w:rFonts w:hint="eastAsia"/>
        </w:rPr>
        <w:br/>
      </w:r>
      <w:r>
        <w:rPr>
          <w:rFonts w:hint="eastAsia"/>
        </w:rPr>
        <w:t>　　　　三、河北省工业化水平发展状况</w:t>
      </w:r>
      <w:r>
        <w:rPr>
          <w:rFonts w:hint="eastAsia"/>
        </w:rPr>
        <w:br/>
      </w:r>
      <w:r>
        <w:rPr>
          <w:rFonts w:hint="eastAsia"/>
        </w:rPr>
        <w:t>　　第三节 河北省危废处理行业社会环境分析</w:t>
      </w:r>
      <w:r>
        <w:rPr>
          <w:rFonts w:hint="eastAsia"/>
        </w:rPr>
        <w:br/>
      </w:r>
      <w:r>
        <w:rPr>
          <w:rFonts w:hint="eastAsia"/>
        </w:rPr>
        <w:t>　　　　一、河北省自然环境污染状况分析</w:t>
      </w:r>
      <w:r>
        <w:rPr>
          <w:rFonts w:hint="eastAsia"/>
        </w:rPr>
        <w:br/>
      </w:r>
      <w:r>
        <w:rPr>
          <w:rFonts w:hint="eastAsia"/>
        </w:rPr>
        <w:t>　　　　二、河北省环境治理投资状况分析</w:t>
      </w:r>
      <w:r>
        <w:rPr>
          <w:rFonts w:hint="eastAsia"/>
        </w:rPr>
        <w:br/>
      </w:r>
      <w:r>
        <w:rPr>
          <w:rFonts w:hint="eastAsia"/>
        </w:rPr>
        <w:t>　　　　三、河北省环境治理的紧迫性分析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河北省危废处理行业发展现状分析</w:t>
      </w:r>
      <w:r>
        <w:rPr>
          <w:rFonts w:hint="eastAsia"/>
        </w:rPr>
        <w:br/>
      </w:r>
      <w:r>
        <w:rPr>
          <w:rFonts w:hint="eastAsia"/>
        </w:rPr>
        <w:t>　　第一节 河北省危废处理市场基本情况分析</w:t>
      </w:r>
      <w:r>
        <w:rPr>
          <w:rFonts w:hint="eastAsia"/>
        </w:rPr>
        <w:br/>
      </w:r>
      <w:r>
        <w:rPr>
          <w:rFonts w:hint="eastAsia"/>
        </w:rPr>
        <w:t>　　　　一、河北省危废产生量分析</w:t>
      </w:r>
      <w:r>
        <w:rPr>
          <w:rFonts w:hint="eastAsia"/>
        </w:rPr>
        <w:br/>
      </w:r>
      <w:r>
        <w:rPr>
          <w:rFonts w:hint="eastAsia"/>
        </w:rPr>
        <w:t>　　　　　　1、河北省危废产生量分析</w:t>
      </w:r>
      <w:r>
        <w:rPr>
          <w:rFonts w:hint="eastAsia"/>
        </w:rPr>
        <w:br/>
      </w:r>
      <w:r>
        <w:rPr>
          <w:rFonts w:hint="eastAsia"/>
        </w:rPr>
        <w:t>　　　　　　2、河北省危废产生量区域分布</w:t>
      </w:r>
      <w:r>
        <w:rPr>
          <w:rFonts w:hint="eastAsia"/>
        </w:rPr>
        <w:br/>
      </w:r>
      <w:r>
        <w:rPr>
          <w:rFonts w:hint="eastAsia"/>
        </w:rPr>
        <w:t>　　　　二、河北省危废利用量分析</w:t>
      </w:r>
      <w:r>
        <w:rPr>
          <w:rFonts w:hint="eastAsia"/>
        </w:rPr>
        <w:br/>
      </w:r>
      <w:r>
        <w:rPr>
          <w:rFonts w:hint="eastAsia"/>
        </w:rPr>
        <w:t>　　　　　　1、河北省危废综合利用量分析</w:t>
      </w:r>
      <w:r>
        <w:rPr>
          <w:rFonts w:hint="eastAsia"/>
        </w:rPr>
        <w:br/>
      </w:r>
      <w:r>
        <w:rPr>
          <w:rFonts w:hint="eastAsia"/>
        </w:rPr>
        <w:t>　　　　　　2、河北省危废综合利用量区域分布</w:t>
      </w:r>
      <w:r>
        <w:rPr>
          <w:rFonts w:hint="eastAsia"/>
        </w:rPr>
        <w:br/>
      </w:r>
      <w:r>
        <w:rPr>
          <w:rFonts w:hint="eastAsia"/>
        </w:rPr>
        <w:t>　　　　三、河北省危废处置量分析</w:t>
      </w:r>
      <w:r>
        <w:rPr>
          <w:rFonts w:hint="eastAsia"/>
        </w:rPr>
        <w:br/>
      </w:r>
      <w:r>
        <w:rPr>
          <w:rFonts w:hint="eastAsia"/>
        </w:rPr>
        <w:t>　　　　　　1、河北省危废处置量分析</w:t>
      </w:r>
      <w:r>
        <w:rPr>
          <w:rFonts w:hint="eastAsia"/>
        </w:rPr>
        <w:br/>
      </w:r>
      <w:r>
        <w:rPr>
          <w:rFonts w:hint="eastAsia"/>
        </w:rPr>
        <w:t>　　　　　　2、河北省危废处置量区域分布</w:t>
      </w:r>
      <w:r>
        <w:rPr>
          <w:rFonts w:hint="eastAsia"/>
        </w:rPr>
        <w:br/>
      </w:r>
      <w:r>
        <w:rPr>
          <w:rFonts w:hint="eastAsia"/>
        </w:rPr>
        <w:t>　　　　四、河北省危废贮存量分析</w:t>
      </w:r>
      <w:r>
        <w:rPr>
          <w:rFonts w:hint="eastAsia"/>
        </w:rPr>
        <w:br/>
      </w:r>
      <w:r>
        <w:rPr>
          <w:rFonts w:hint="eastAsia"/>
        </w:rPr>
        <w:t>　　　　　　1、河北省危废贮存量分析</w:t>
      </w:r>
      <w:r>
        <w:rPr>
          <w:rFonts w:hint="eastAsia"/>
        </w:rPr>
        <w:br/>
      </w:r>
      <w:r>
        <w:rPr>
          <w:rFonts w:hint="eastAsia"/>
        </w:rPr>
        <w:t>　　　　　　2、河北省危废贮存量区域分布</w:t>
      </w:r>
      <w:r>
        <w:rPr>
          <w:rFonts w:hint="eastAsia"/>
        </w:rPr>
        <w:br/>
      </w:r>
      <w:r>
        <w:rPr>
          <w:rFonts w:hint="eastAsia"/>
        </w:rPr>
        <w:t>　　　　五、河北省危废处置方法分析</w:t>
      </w:r>
      <w:r>
        <w:rPr>
          <w:rFonts w:hint="eastAsia"/>
        </w:rPr>
        <w:br/>
      </w:r>
      <w:r>
        <w:rPr>
          <w:rFonts w:hint="eastAsia"/>
        </w:rPr>
        <w:t>　　第二节 河北省危废处理行业市场规模分析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河北省危废处理行业市场竞争分析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河北省危废处理行业发展前景分析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河北风华环保服务有限公司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乐亭县海畅环保科技有限公司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河北诺步危废处理公司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河北鸿基危险废物处置有限公司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石家庄先立群环保科技有限公司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河北中润生态环保有限公司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石家庄龙腾环保服务有限公司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河北美林环保科技有限公司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秦皇岛市汇中再生资源利用有限公司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秦皇岛市抚宁徐山口危险物品处理站</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行业发展前景</w:t>
      </w:r>
      <w:r>
        <w:rPr>
          <w:rFonts w:hint="eastAsia"/>
        </w:rPr>
        <w:br/>
      </w:r>
      <w:r>
        <w:rPr>
          <w:rFonts w:hint="eastAsia"/>
        </w:rPr>
        <w:t>第五章 河北省危废处理行业发展前景和投融资分析</w:t>
      </w:r>
      <w:r>
        <w:rPr>
          <w:rFonts w:hint="eastAsia"/>
        </w:rPr>
        <w:br/>
      </w:r>
      <w:r>
        <w:rPr>
          <w:rFonts w:hint="eastAsia"/>
        </w:rPr>
        <w:t>　　第一节 河北省危废处理行业发展趋势分析</w:t>
      </w:r>
      <w:r>
        <w:rPr>
          <w:rFonts w:hint="eastAsia"/>
        </w:rPr>
        <w:br/>
      </w:r>
      <w:r>
        <w:rPr>
          <w:rFonts w:hint="eastAsia"/>
        </w:rPr>
        <w:t>　　　　一、河北省危废产生总量规模预测</w:t>
      </w:r>
      <w:r>
        <w:rPr>
          <w:rFonts w:hint="eastAsia"/>
        </w:rPr>
        <w:br/>
      </w:r>
      <w:r>
        <w:rPr>
          <w:rFonts w:hint="eastAsia"/>
        </w:rPr>
        <w:t>　　　　二、河北省危废市场发展规模预测</w:t>
      </w:r>
      <w:r>
        <w:rPr>
          <w:rFonts w:hint="eastAsia"/>
        </w:rPr>
        <w:br/>
      </w:r>
      <w:r>
        <w:rPr>
          <w:rFonts w:hint="eastAsia"/>
        </w:rPr>
        <w:t>　　　　三、河北省危废市场投资规模预测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三、2024年危废处理投资机会</w:t>
      </w:r>
      <w:r>
        <w:rPr>
          <w:rFonts w:hint="eastAsia"/>
        </w:rPr>
        <w:br/>
      </w:r>
      <w:r>
        <w:rPr>
          <w:rFonts w:hint="eastAsia"/>
        </w:rPr>
        <w:t>　　　　四、2024年危废处理投资新方向</w:t>
      </w:r>
      <w:r>
        <w:rPr>
          <w:rFonts w:hint="eastAsia"/>
        </w:rPr>
        <w:br/>
      </w:r>
      <w:r>
        <w:rPr>
          <w:rFonts w:hint="eastAsia"/>
        </w:rPr>
        <w:t>　　　　五、2024-2030年危废处理行业投资的建议</w:t>
      </w:r>
      <w:r>
        <w:rPr>
          <w:rFonts w:hint="eastAsia"/>
        </w:rPr>
        <w:br/>
      </w:r>
      <w:r>
        <w:rPr>
          <w:rFonts w:hint="eastAsia"/>
        </w:rPr>
        <w:t>　　第二节 河北省危废处理行业兼并重组分析</w:t>
      </w:r>
      <w:r>
        <w:rPr>
          <w:rFonts w:hint="eastAsia"/>
        </w:rPr>
        <w:br/>
      </w:r>
      <w:r>
        <w:rPr>
          <w:rFonts w:hint="eastAsia"/>
        </w:rPr>
        <w:t>　　　　一、河北省危废处理行业兼并重组动机</w:t>
      </w:r>
      <w:r>
        <w:rPr>
          <w:rFonts w:hint="eastAsia"/>
        </w:rPr>
        <w:br/>
      </w:r>
      <w:r>
        <w:rPr>
          <w:rFonts w:hint="eastAsia"/>
        </w:rPr>
        <w:t>　　　　二、河北省危废处理行业兼并重组现状</w:t>
      </w:r>
      <w:r>
        <w:rPr>
          <w:rFonts w:hint="eastAsia"/>
        </w:rPr>
        <w:br/>
      </w:r>
      <w:r>
        <w:rPr>
          <w:rFonts w:hint="eastAsia"/>
        </w:rPr>
        <w:t>　　　　三、河北省危废处理行业兼并重组趋势</w:t>
      </w:r>
      <w:r>
        <w:rPr>
          <w:rFonts w:hint="eastAsia"/>
        </w:rPr>
        <w:br/>
      </w:r>
      <w:r>
        <w:rPr>
          <w:rFonts w:hint="eastAsia"/>
        </w:rPr>
        <w:t>　　第三节 河北省危废处理处置行业融资分析</w:t>
      </w:r>
      <w:r>
        <w:rPr>
          <w:rFonts w:hint="eastAsia"/>
        </w:rPr>
        <w:br/>
      </w:r>
      <w:r>
        <w:rPr>
          <w:rFonts w:hint="eastAsia"/>
        </w:rPr>
        <w:t>　　　　一、河北省危废处理行业融资需求分析</w:t>
      </w:r>
      <w:r>
        <w:rPr>
          <w:rFonts w:hint="eastAsia"/>
        </w:rPr>
        <w:br/>
      </w:r>
      <w:r>
        <w:rPr>
          <w:rFonts w:hint="eastAsia"/>
        </w:rPr>
        <w:t>　　　　二、河北省危废处理行业融资渠道分析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三、河北省危废处理行业融资方式建议</w:t>
      </w:r>
      <w:r>
        <w:rPr>
          <w:rFonts w:hint="eastAsia"/>
        </w:rPr>
        <w:br/>
      </w:r>
      <w:r>
        <w:rPr>
          <w:rFonts w:hint="eastAsia"/>
        </w:rPr>
        <w:t>　　第四节 河北省危废处理行业投资分析</w:t>
      </w:r>
      <w:r>
        <w:rPr>
          <w:rFonts w:hint="eastAsia"/>
        </w:rPr>
        <w:br/>
      </w:r>
      <w:r>
        <w:rPr>
          <w:rFonts w:hint="eastAsia"/>
        </w:rPr>
        <w:t>　　　　一、河北省危废处理行业投资机会分析</w:t>
      </w:r>
      <w:r>
        <w:rPr>
          <w:rFonts w:hint="eastAsia"/>
        </w:rPr>
        <w:br/>
      </w:r>
      <w:r>
        <w:rPr>
          <w:rFonts w:hint="eastAsia"/>
        </w:rPr>
        <w:t>　　　　二、河北省危废处理行业投资风险预警</w:t>
      </w:r>
      <w:r>
        <w:rPr>
          <w:rFonts w:hint="eastAsia"/>
        </w:rPr>
        <w:br/>
      </w:r>
      <w:r>
        <w:rPr>
          <w:rFonts w:hint="eastAsia"/>
        </w:rPr>
        <w:t>　　　　三、河北省危废处理行业投资发展建议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t>　　第三节 河北省危废处理行业投资风险及控制策略分析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河北省危废处理行业发展建议分析</w:t>
      </w:r>
      <w:r>
        <w:rPr>
          <w:rFonts w:hint="eastAsia"/>
        </w:rPr>
        <w:br/>
      </w:r>
      <w:r>
        <w:rPr>
          <w:rFonts w:hint="eastAsia"/>
        </w:rPr>
        <w:t>　　第一节 河北省危废处理行业研究结论及建议</w:t>
      </w:r>
      <w:r>
        <w:rPr>
          <w:rFonts w:hint="eastAsia"/>
        </w:rPr>
        <w:br/>
      </w:r>
      <w:r>
        <w:rPr>
          <w:rFonts w:hint="eastAsia"/>
        </w:rPr>
        <w:t>　　第二节 [中-智-林-]河北省危废处理行业竞争策略总结及建议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“十三五”危险废物调查工程</w:t>
      </w:r>
      <w:r>
        <w:rPr>
          <w:rFonts w:hint="eastAsia"/>
        </w:rPr>
        <w:br/>
      </w:r>
      <w:r>
        <w:rPr>
          <w:rFonts w:hint="eastAsia"/>
        </w:rPr>
        <w:t>　　图表 “十三五”危险废物利用处置工程</w:t>
      </w:r>
      <w:r>
        <w:rPr>
          <w:rFonts w:hint="eastAsia"/>
        </w:rPr>
        <w:br/>
      </w:r>
      <w:r>
        <w:rPr>
          <w:rFonts w:hint="eastAsia"/>
        </w:rPr>
        <w:t>　　图表 “十三五”危险废物监管能力和人才建设工程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2019-2024年中国危废产生量统计</w:t>
      </w:r>
      <w:r>
        <w:rPr>
          <w:rFonts w:hint="eastAsia"/>
        </w:rPr>
        <w:br/>
      </w:r>
      <w:r>
        <w:rPr>
          <w:rFonts w:hint="eastAsia"/>
        </w:rPr>
        <w:t>　　图表 2024年工业危险废物产生量构成</w:t>
      </w:r>
      <w:r>
        <w:rPr>
          <w:rFonts w:hint="eastAsia"/>
        </w:rPr>
        <w:br/>
      </w:r>
      <w:r>
        <w:rPr>
          <w:rFonts w:hint="eastAsia"/>
        </w:rPr>
        <w:t>　　图表 我国工业危废产生量集中度分析</w:t>
      </w:r>
      <w:r>
        <w:rPr>
          <w:rFonts w:hint="eastAsia"/>
        </w:rPr>
        <w:br/>
      </w:r>
      <w:r>
        <w:rPr>
          <w:rFonts w:hint="eastAsia"/>
        </w:rPr>
        <w:t>　　图表 2019-2024年我国工业危废综合利用量统计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2019-2024年全国工业危废处置量统计</w:t>
      </w:r>
      <w:r>
        <w:rPr>
          <w:rFonts w:hint="eastAsia"/>
        </w:rPr>
        <w:br/>
      </w:r>
      <w:r>
        <w:rPr>
          <w:rFonts w:hint="eastAsia"/>
        </w:rPr>
        <w:t>　　图表 我国工业危废处置量区域分布</w:t>
      </w:r>
      <w:r>
        <w:rPr>
          <w:rFonts w:hint="eastAsia"/>
        </w:rPr>
        <w:br/>
      </w:r>
      <w:r>
        <w:rPr>
          <w:rFonts w:hint="eastAsia"/>
        </w:rPr>
        <w:t>　　图表 2019-2024年工业危废贮存量统计</w:t>
      </w:r>
      <w:r>
        <w:rPr>
          <w:rFonts w:hint="eastAsia"/>
        </w:rPr>
        <w:br/>
      </w:r>
      <w:r>
        <w:rPr>
          <w:rFonts w:hint="eastAsia"/>
        </w:rPr>
        <w:t>　　图表 我国危废贮存量区域分布</w:t>
      </w:r>
      <w:r>
        <w:rPr>
          <w:rFonts w:hint="eastAsia"/>
        </w:rPr>
        <w:br/>
      </w:r>
      <w:r>
        <w:rPr>
          <w:rFonts w:hint="eastAsia"/>
        </w:rPr>
        <w:t>　　图表 2019-2024年全国危险废物处理经营许可证数量</w:t>
      </w:r>
      <w:r>
        <w:rPr>
          <w:rFonts w:hint="eastAsia"/>
        </w:rPr>
        <w:br/>
      </w:r>
      <w:r>
        <w:rPr>
          <w:rFonts w:hint="eastAsia"/>
        </w:rPr>
        <w:t>　　图表 2019-2024年我国工业危废处理行业市场规模分析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2024年各省（区、市）医疗废物产生情况（单位：吨）</w:t>
      </w:r>
      <w:r>
        <w:rPr>
          <w:rFonts w:hint="eastAsia"/>
        </w:rPr>
        <w:br/>
      </w:r>
      <w:r>
        <w:rPr>
          <w:rFonts w:hint="eastAsia"/>
        </w:rPr>
        <w:t>　　图表 2024年医疗废物产生量排名前十的城市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2019-2024年我国核电发电量走势图</w:t>
      </w:r>
      <w:r>
        <w:rPr>
          <w:rFonts w:hint="eastAsia"/>
        </w:rPr>
        <w:br/>
      </w:r>
      <w:r>
        <w:rPr>
          <w:rFonts w:hint="eastAsia"/>
        </w:rPr>
        <w:t>　　图表 核电已经成为世界的主要能源之一</w:t>
      </w:r>
      <w:r>
        <w:rPr>
          <w:rFonts w:hint="eastAsia"/>
        </w:rPr>
        <w:br/>
      </w:r>
      <w:r>
        <w:rPr>
          <w:rFonts w:hint="eastAsia"/>
        </w:rPr>
        <w:t>　　图表 2024-2030年乏燃料产量预测</w:t>
      </w:r>
      <w:r>
        <w:rPr>
          <w:rFonts w:hint="eastAsia"/>
        </w:rPr>
        <w:br/>
      </w:r>
      <w:r>
        <w:rPr>
          <w:rFonts w:hint="eastAsia"/>
        </w:rPr>
        <w:t>　　图表 2024-2030年中低放核废料产量预测</w:t>
      </w:r>
      <w:r>
        <w:rPr>
          <w:rFonts w:hint="eastAsia"/>
        </w:rPr>
        <w:br/>
      </w:r>
      <w:r>
        <w:rPr>
          <w:rFonts w:hint="eastAsia"/>
        </w:rPr>
        <w:t>　　图表 2019-2024年河北省危废产生量统计</w:t>
      </w:r>
      <w:r>
        <w:rPr>
          <w:rFonts w:hint="eastAsia"/>
        </w:rPr>
        <w:br/>
      </w:r>
      <w:r>
        <w:rPr>
          <w:rFonts w:hint="eastAsia"/>
        </w:rPr>
        <w:t>　　图表 2019-2024年河北省危废利用量统计</w:t>
      </w:r>
      <w:r>
        <w:rPr>
          <w:rFonts w:hint="eastAsia"/>
        </w:rPr>
        <w:br/>
      </w:r>
      <w:r>
        <w:rPr>
          <w:rFonts w:hint="eastAsia"/>
        </w:rPr>
        <w:t>　　图表 2019-2024年河北省危废处置量统计</w:t>
      </w:r>
      <w:r>
        <w:rPr>
          <w:rFonts w:hint="eastAsia"/>
        </w:rPr>
        <w:br/>
      </w:r>
      <w:r>
        <w:rPr>
          <w:rFonts w:hint="eastAsia"/>
        </w:rPr>
        <w:t>　　图表 2019-2024年河北省危废贮存量统计</w:t>
      </w:r>
      <w:r>
        <w:rPr>
          <w:rFonts w:hint="eastAsia"/>
        </w:rPr>
        <w:br/>
      </w:r>
      <w:r>
        <w:rPr>
          <w:rFonts w:hint="eastAsia"/>
        </w:rPr>
        <w:t>　　图表 河北省各地区危废处理经营核准企业数量</w:t>
      </w:r>
      <w:r>
        <w:rPr>
          <w:rFonts w:hint="eastAsia"/>
        </w:rPr>
        <w:br/>
      </w:r>
      <w:r>
        <w:rPr>
          <w:rFonts w:hint="eastAsia"/>
        </w:rPr>
        <w:t>　　图表 2019-2024年河北省危废市场规模统计</w:t>
      </w:r>
      <w:r>
        <w:rPr>
          <w:rFonts w:hint="eastAsia"/>
        </w:rPr>
        <w:br/>
      </w:r>
      <w:r>
        <w:rPr>
          <w:rFonts w:hint="eastAsia"/>
        </w:rPr>
        <w:t>　　图表 河北省危废处理资质企业数量</w:t>
      </w:r>
      <w:r>
        <w:rPr>
          <w:rFonts w:hint="eastAsia"/>
        </w:rPr>
        <w:br/>
      </w:r>
      <w:r>
        <w:rPr>
          <w:rFonts w:hint="eastAsia"/>
        </w:rPr>
        <w:t>　　图表 河北省危废处理行业平均价格分析</w:t>
      </w:r>
      <w:r>
        <w:rPr>
          <w:rFonts w:hint="eastAsia"/>
        </w:rPr>
        <w:br/>
      </w:r>
      <w:r>
        <w:rPr>
          <w:rFonts w:hint="eastAsia"/>
        </w:rPr>
        <w:t>　　图表 河北省“十三五”规划主要目标指标完成情况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e03ae0c334f65" w:history="1">
        <w:r>
          <w:rPr>
            <w:rStyle w:val="Hyperlink"/>
          </w:rPr>
          <w:t>中国河北省危险废物处理行业现状调研及未来发展趋势分析报告（2024-2030年）</w:t>
        </w:r>
      </w:hyperlink>
      <w:r>
        <w:rPr>
          <w:color w:val="C00000"/>
        </w:rPr>
        <w:t>》，报告编号：</w:t>
      </w:r>
      <w:r>
        <w:rPr>
          <w:rFonts w:hint="eastAsia"/>
          <w:color w:val="C00000"/>
        </w:rPr>
        <w:t>2302018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e03ae0c334f65" w:history="1">
        <w:r>
          <w:rPr>
            <w:rStyle w:val="Hyperlink"/>
          </w:rPr>
          <w:t>https://www.20087.com/8/01/HeBeiShengWeiXianFeiWuChuLiHangY.html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1e1b9a03c4fb7" w:history="1">
      <w:r>
        <w:rPr>
          <w:rStyle w:val="Hyperlink"/>
        </w:rPr>
        <w:t>中国河北省危险废物处理行业现状调研及未来发展趋势分析报告（2024-2030年）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eBeiShengWeiXianFeiWuChuLiHangY.html" TargetMode="External" Id="Rb7ae03ae0c334f65" /></Relationships>
</file>

<file path=word/_rels/header2.xml.rels>&#65279;<?xml version="1.0" encoding="utf-8"?><Relationships xmlns="http://schemas.openxmlformats.org/package/2006/relationships"><Relationship Type="http://schemas.openxmlformats.org/officeDocument/2006/relationships/hyperlink" Target="https://www.20087.com/8/01/HeBeiShengWeiXianFeiWuChuLiHangY.html" TargetMode="External" Id="R5b31e1b9a03c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2024-03-06T01:52:00Z</dcterms:created>
  <dcterms:modified xsi:type="dcterms:W3CDTF">2024-03-06T02:52:00Z</dcterms:modified>
  <dc:subject>中国河北省危险废物处理行业现状调研及未来发展趋势分析报告（2024-2030年）</dc:subject>
  <dc:title>中国河北省危险废物处理行业现状调研及未来发展趋势分析报告（2024-2030年）</dc:title>
  <cp:keywords>中国河北省危险废物处理行业现状调研及未来发展趋势分析报告（2024-2030年）</cp:keywords>
  <dc:description>中国河北省危险废物处理行业现状调研及未来发展趋势分析报告（2024-2030年）</dc:description>
</cp:coreProperties>
</file>