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f6d9eb3d74800" w:history="1">
              <w:r>
                <w:rPr>
                  <w:rStyle w:val="Hyperlink"/>
                </w:rPr>
                <w:t>中国液冷充电终端行业研究与行业前景分析报告（2026-2032年）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f6d9eb3d74800" w:history="1">
              <w:r>
                <w:rPr>
                  <w:rStyle w:val="Hyperlink"/>
                </w:rPr>
                <w:t>中国液冷充电终端行业研究与行业前景分析报告（2026-2032年）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f6d9eb3d74800" w:history="1">
                <w:r>
                  <w:rPr>
                    <w:rStyle w:val="Hyperlink"/>
                  </w:rPr>
                  <w:t>https://www.20087.com/8/91/YeLengChongDianZhongDuanDeXianZhuangYuQianJing.html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充电终端是高功率电动汽车补能基础设施的关键设备，已在超充站、高速公路服务区及商用车场站加速部署。该终端通过冷却液循环系统直接对充电枪线缆及连接器进行热管理，有效抑制大电流（如400A以上）运行时的温升，保障连续充电可靠性。产品设计强调IP防护、插拔寿命及人机工程，部分型号支持自动除湿与凝露控制。随着800V高压平台车型普及，液冷技术已成为350kW以上充电桩的标准配置。然而，冷却回路密封可靠性、维护复杂度及初期投资成本较高，仍是运营商考量的重点因素。</w:t>
      </w:r>
      <w:r>
        <w:rPr>
          <w:rFonts w:hint="eastAsia"/>
        </w:rPr>
        <w:br/>
      </w:r>
      <w:r>
        <w:rPr>
          <w:rFonts w:hint="eastAsia"/>
        </w:rPr>
        <w:t>　　未来，液冷充电终端将向超高功率、双向能量交互与全生命周期智能化方向演进。市场调研网认为，600kW乃至兆瓦级终端将支撑电动重卡与飞行汽车的快速补能需求。集成V2G（车辆到电网）功能后，终端可在电网调峰时段反向输电，参与电力市场。数字孪生技术将实现冷却效率、泵阀状态与绝缘性能的实时仿真与预测性维护。在绿色运营趋势下，冷却液将采用生物降解配方，废热亦可能回收用于站点供暖。长远而言，液冷充电终端不仅是能量接口，更将成为车网互动（V2X）生态中兼具高可靠、高智能与高协同能力的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f6d9eb3d74800" w:history="1">
        <w:r>
          <w:rPr>
            <w:rStyle w:val="Hyperlink"/>
          </w:rPr>
          <w:t>中国液冷充电终端行业研究与行业前景分析报告（2026-2032年）</w:t>
        </w:r>
      </w:hyperlink>
      <w:r>
        <w:rPr>
          <w:rFonts w:hint="eastAsia"/>
        </w:rPr>
        <w:t>》，2025年液冷充电终端行业市场规模达 亿元，预计2032年市场规模将达 亿元，期间年均复合增长率（CAGR）达 %。报告从市场规模、需求变化及价格动态等维度，系统解析了液冷充电终端行业的现状与发展趋势。报告深入分析了液冷充电终端产业链各环节，科学预测了市场前景与技术发展方向，同时聚焦液冷充电终端细分市场特点及重点企业的经营表现，揭示了液冷充电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液冷充电终端市场概述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按照不同产品类型，液冷充电终端主要可以分为如下几个类别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中国不同产品类型液冷充电终端增长趋势2021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按照不同功能类型，液冷充电终端主要可以分为如下几个类别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中国不同功能类型液冷充电终端增长趋势2021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液冷电缆充电桩</w:t>
      </w:r>
      <w:r>
        <w:rPr>
          <w:rFonts w:hint="eastAsia"/>
        </w:rPr>
        <w:br/>
      </w:r>
      <w:r>
        <w:rPr>
          <w:rFonts w:hint="eastAsia"/>
        </w:rPr>
        <w:t>　　　　1.3.3 模块液冷充电桩</w:t>
      </w:r>
      <w:r>
        <w:rPr>
          <w:rFonts w:hint="eastAsia"/>
        </w:rPr>
        <w:br/>
      </w:r>
      <w:r>
        <w:rPr>
          <w:rFonts w:hint="eastAsia"/>
        </w:rPr>
        <w:t>　　　　1.3.4 全液冷充电系统</w:t>
      </w:r>
      <w:r>
        <w:rPr>
          <w:rFonts w:hint="eastAsia"/>
        </w:rPr>
        <w:br/>
      </w:r>
      <w:r>
        <w:rPr>
          <w:rFonts w:hint="eastAsia"/>
        </w:rPr>
        <w:t>　　1.4 按照不同功率类型，液冷充电终端主要可以分为如下几个类别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中国不同功率类型液冷充电终端增长趋势2021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高功率快充</w:t>
      </w:r>
      <w:r>
        <w:rPr>
          <w:rFonts w:hint="eastAsia"/>
        </w:rPr>
        <w:br/>
      </w:r>
      <w:r>
        <w:rPr>
          <w:rFonts w:hint="eastAsia"/>
        </w:rPr>
        <w:t>　　　　1.4.3 标准充电</w:t>
      </w:r>
      <w:r>
        <w:rPr>
          <w:rFonts w:hint="eastAsia"/>
        </w:rPr>
        <w:br/>
      </w:r>
      <w:r>
        <w:rPr>
          <w:rFonts w:hint="eastAsia"/>
        </w:rPr>
        <w:t>　　1.5 从不同应用，液冷充电终端主要包括如下几个方面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中国不同应用液冷充电终端增长趋势2021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中国液冷充电终端发展现状及未来趋势（2021-2032）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中国市场液冷充电终端收入及增长率（2021-2032）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中国市场液冷充电终端销量及增长率（2021-2032）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中国市场主要液冷充电终端厂商分析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中国市场主要厂商液冷充电终端销量及市场占有率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中国市场主要厂商液冷充电终端销量（2021-2026）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中国市场主要厂商液冷充电终端收入及市场占有率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中国市场主要厂商液冷充电终端收入（2021-2026）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中国市场主要厂商液冷充电终端收入市场份额（2021-2026）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2025年中国市场主要厂商液冷充电终端收入排名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中国市场主要厂商液冷充电终端价格（2021-2026）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中国市场主要厂商液冷充电终端总部及产地分布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中国市场主要厂商成立时间及液冷充电终端商业化日期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中国市场主要厂商液冷充电终端产品类型及应用</w:t>
      </w:r>
      <w:r>
        <w:rPr>
          <w:rFonts w:hint="eastAsia"/>
        </w:rPr>
        <w:br/>
      </w:r>
      <w:r>
        <w:rPr>
          <w:rFonts w:hint="eastAsia"/>
        </w:rPr>
        <w:t>　　2.7 液冷充电终端行业集中度、竞争程度分析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液冷充电终端行业集中度分析：2025年中国Top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中国市场液冷充电终端第一梯队、第二梯队和第三梯队厂商（品牌）及2025年市场份额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不同产品类型液冷充电终端分析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中国市场不同产品类型液冷充电终端规模（2021-2032）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中国市场不同产品类型液冷充电终端规模及市场份额（2021-2026）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中国市场不同产品类型液冷充电终端规模预测（2027-2032）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中国市场不同产品类型液冷充电终端价格走势（2021-2032）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不同应用液冷充电终端分析</w:t>
      </w:r>
      <w:r>
        <w:rPr>
          <w:rFonts w:hint="eastAsia"/>
        </w:rPr>
        <w:br/>
      </w:r>
      <w:r>
        <w:rPr>
          <w:rFonts w:hint="eastAsia"/>
        </w:rPr>
        <w:t>　　5.1 中国市场不同应用液冷充电终端销量（2021-2032）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中国市场不同应用液冷充电终端规模（2021-2032）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中国市场不同应用液冷充电终端规模及市场份额（2021-2026）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中国市场不同应用液冷充电终端规模预测（2027-2032）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中国市场不同应用液冷充电终端价格走势（2021-2032）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液冷充电终端行业发展分析---发展趋势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液冷充电终端行业发展分析---厂商壁垒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液冷充电终端行业发展分析---驱动因素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液冷充电终端行业发展分析---制约因素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液冷充电终端中国企业SWOT分析</w:t>
      </w:r>
      <w:r>
        <w:rPr>
          <w:rFonts w:hint="eastAsia"/>
        </w:rPr>
        <w:br/>
      </w:r>
      <w:r>
        <w:rPr>
          <w:rFonts w:hint="eastAsia"/>
        </w:rPr>
        <w:t>　　6.6 液冷充电终端行业发展分析---行业政策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液冷充电终端行业产业链简介</w:t>
      </w:r>
      <w:r>
        <w:rPr>
          <w:rFonts w:hint="eastAsia"/>
        </w:rPr>
        <w:br/>
      </w:r>
      <w:r>
        <w:rPr>
          <w:rFonts w:hint="eastAsia"/>
        </w:rPr>
        <w:t>　　7.2 液冷充电终端产业链分析-上游</w:t>
      </w:r>
      <w:r>
        <w:rPr>
          <w:rFonts w:hint="eastAsia"/>
        </w:rPr>
        <w:br/>
      </w:r>
      <w:r>
        <w:rPr>
          <w:rFonts w:hint="eastAsia"/>
        </w:rPr>
        <w:t>　　7.3 液冷充电终端产业链分析-中游</w:t>
      </w:r>
      <w:r>
        <w:rPr>
          <w:rFonts w:hint="eastAsia"/>
        </w:rPr>
        <w:br/>
      </w:r>
      <w:r>
        <w:rPr>
          <w:rFonts w:hint="eastAsia"/>
        </w:rPr>
        <w:t>　　7.4 液冷充电终端产业链分析-下游</w:t>
      </w:r>
      <w:r>
        <w:rPr>
          <w:rFonts w:hint="eastAsia"/>
        </w:rPr>
        <w:br/>
      </w:r>
      <w:r>
        <w:rPr>
          <w:rFonts w:hint="eastAsia"/>
        </w:rPr>
        <w:t>　　7.5 液冷充电终端行业采购模式</w:t>
      </w:r>
      <w:r>
        <w:rPr>
          <w:rFonts w:hint="eastAsia"/>
        </w:rPr>
        <w:br/>
      </w:r>
      <w:r>
        <w:rPr>
          <w:rFonts w:hint="eastAsia"/>
        </w:rPr>
        <w:t>　　7.6 液冷充电终端行业生产模式</w:t>
      </w:r>
      <w:r>
        <w:rPr>
          <w:rFonts w:hint="eastAsia"/>
        </w:rPr>
        <w:br/>
      </w:r>
      <w:r>
        <w:rPr>
          <w:rFonts w:hint="eastAsia"/>
        </w:rPr>
        <w:t>　　7.7 液冷充电终端行业销售模式及销售渠道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中国本土液冷充电终端产能、产量分析</w:t>
      </w:r>
      <w:r>
        <w:rPr>
          <w:rFonts w:hint="eastAsia"/>
        </w:rPr>
        <w:br/>
      </w:r>
      <w:r>
        <w:rPr>
          <w:rFonts w:hint="eastAsia"/>
        </w:rPr>
        <w:t>　　8.1 中国液冷充电终端供需现状及预测（2021-2032）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中国液冷充电终端产能、产量、产能利用率及发展趋势（2021-2032）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中国液冷充电终端产量、市场需求量及发展趋势（2021-2032）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中国液冷充电终端进出口分析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中国市场液冷充电终端主要进口来源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中国市场液冷充电终端主要出口目的地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不同功率类型液冷充电终端市场规模2021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中国市场主要厂商液冷充电终端收入（2021-2026）&amp;（万元）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中国市场主要厂商液冷充电终端收入份额（2021-2026）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2025年中国主要生产商液冷充电终端收入排名（万元）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中国市场主要厂商液冷充电终端价格（2021-2026）&amp;（元/台）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中国市场主要厂商液冷充电终端总部及产地分布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中国市场主要厂商成立时间及液冷充电终端商业化日期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中国市场主要厂商液冷充电终端产品类型及应用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2025年中国市场液冷充电终端主要厂商市场地位（第一梯队、第二梯队和第三梯队）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液冷充电终端市场投资、并购等现状分析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液冷充电终端生产基地、总部、竞争对手及市场地位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中国市场不同产品类型液冷充电终端规模（2021-2026）&amp;（万元）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中国市场不同产品类型液冷充电终端规模市场份额（2021-2026）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中国市场不同产品类型液冷充电终端规模预测（2027-2032）&amp;（万元）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中国市场不同产品类型液冷充电终端规模市场份额预测（2027-2032）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中国市场不同应用液冷充电终端规模（2021-2026）&amp;（万元）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中国市场不同应用液冷充电终端规模市场份额（2021-2026）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中国市场不同应用液冷充电终端规模预测（2027-2032）&amp;（万元）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中国市场不同应用液冷充电终端规模市场份额预测（2027-2032）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液冷充电终端行业发展分析---发展趋势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液冷充电终端行业发展分析---厂商壁垒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液冷充电终端行业发展分析---驱动因素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液冷充电终端行业发展分析---制约因素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液冷充电终端行业相关重点政策一览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液冷充电终端行业供应链分析</w:t>
      </w:r>
      <w:r>
        <w:rPr>
          <w:rFonts w:hint="eastAsia"/>
        </w:rPr>
        <w:br/>
      </w:r>
      <w:r>
        <w:rPr>
          <w:rFonts w:hint="eastAsia"/>
        </w:rPr>
        <w:t>　　表 118： 液冷充电终端上游原料供应商</w:t>
      </w:r>
      <w:r>
        <w:rPr>
          <w:rFonts w:hint="eastAsia"/>
        </w:rPr>
        <w:br/>
      </w:r>
      <w:r>
        <w:rPr>
          <w:rFonts w:hint="eastAsia"/>
        </w:rPr>
        <w:t>　　表 119： 液冷充电终端行业主要下游客户</w:t>
      </w:r>
      <w:r>
        <w:rPr>
          <w:rFonts w:hint="eastAsia"/>
        </w:rPr>
        <w:br/>
      </w:r>
      <w:r>
        <w:rPr>
          <w:rFonts w:hint="eastAsia"/>
        </w:rPr>
        <w:t>　　表 120： 液冷充电终端典型经销商</w:t>
      </w:r>
      <w:r>
        <w:rPr>
          <w:rFonts w:hint="eastAsia"/>
        </w:rPr>
        <w:br/>
      </w:r>
      <w:r>
        <w:rPr>
          <w:rFonts w:hint="eastAsia"/>
        </w:rPr>
        <w:t>　　表 121： 中国液冷充电终端产量、销量、进口量及出口量（2021-2026）&amp;（台）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中国液冷充电终端产量、销量、进口量及出口量预测（2027-2032）&amp;（台）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中国市场液冷充电终端主要进口来源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中国市场液冷充电终端主要出口目的地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液冷充电终端产品图片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中国不同产品类型液冷充电终端市场规模市场份额2025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中国不同功能类型液冷充电终端市场规模市场份额2025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液冷电缆充电桩产品图片</w:t>
      </w:r>
      <w:r>
        <w:rPr>
          <w:rFonts w:hint="eastAsia"/>
        </w:rPr>
        <w:br/>
      </w:r>
      <w:r>
        <w:rPr>
          <w:rFonts w:hint="eastAsia"/>
        </w:rPr>
        <w:t>　　图 7： 模块液冷充电桩产品图片</w:t>
      </w:r>
      <w:r>
        <w:rPr>
          <w:rFonts w:hint="eastAsia"/>
        </w:rPr>
        <w:br/>
      </w:r>
      <w:r>
        <w:rPr>
          <w:rFonts w:hint="eastAsia"/>
        </w:rPr>
        <w:t>　　图 8： 全液冷充电系统产品图片</w:t>
      </w:r>
      <w:r>
        <w:rPr>
          <w:rFonts w:hint="eastAsia"/>
        </w:rPr>
        <w:br/>
      </w:r>
      <w:r>
        <w:rPr>
          <w:rFonts w:hint="eastAsia"/>
        </w:rPr>
        <w:t>　　图 9： 中国不同功率类型液冷充电终端市场规模市场份额2025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高功率快充产品图片</w:t>
      </w:r>
      <w:r>
        <w:rPr>
          <w:rFonts w:hint="eastAsia"/>
        </w:rPr>
        <w:br/>
      </w:r>
      <w:r>
        <w:rPr>
          <w:rFonts w:hint="eastAsia"/>
        </w:rPr>
        <w:t>　　图 11： 标准充电产品图片</w:t>
      </w:r>
      <w:r>
        <w:rPr>
          <w:rFonts w:hint="eastAsia"/>
        </w:rPr>
        <w:br/>
      </w:r>
      <w:r>
        <w:rPr>
          <w:rFonts w:hint="eastAsia"/>
        </w:rPr>
        <w:t>　　图 12： 中国不同应用液冷充电终端市场份额2025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中国市场液冷充电终端市场规模，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2025年中国市场主要厂商液冷充电终端销量市场份额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2025年中国市场主要厂商液冷充电终端收入市场份额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2025年中国市场前五大厂商液冷充电终端市场份额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2025年中国市场液冷充电终端第一梯队、第二梯队和第三梯队厂商（品牌）及市场份额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中国市场不同产品类型液冷充电终端价格走势（2021-2032）&amp;（元/台）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中国市场不同应用液冷充电终端价格走势（2021-2032）&amp;（元/台）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液冷充电终端中国企业SWOT分析</w:t>
      </w:r>
      <w:r>
        <w:rPr>
          <w:rFonts w:hint="eastAsia"/>
        </w:rPr>
        <w:br/>
      </w:r>
      <w:r>
        <w:rPr>
          <w:rFonts w:hint="eastAsia"/>
        </w:rPr>
        <w:t>　　图 25： 液冷充电终端产业链</w:t>
      </w:r>
      <w:r>
        <w:rPr>
          <w:rFonts w:hint="eastAsia"/>
        </w:rPr>
        <w:br/>
      </w:r>
      <w:r>
        <w:rPr>
          <w:rFonts w:hint="eastAsia"/>
        </w:rPr>
        <w:t>　　图 26： 液冷充电终端行业采购模式分析</w:t>
      </w:r>
      <w:r>
        <w:rPr>
          <w:rFonts w:hint="eastAsia"/>
        </w:rPr>
        <w:br/>
      </w:r>
      <w:r>
        <w:rPr>
          <w:rFonts w:hint="eastAsia"/>
        </w:rPr>
        <w:t>　　图 27： 液冷充电终端行业生产模式分析</w:t>
      </w:r>
      <w:r>
        <w:rPr>
          <w:rFonts w:hint="eastAsia"/>
        </w:rPr>
        <w:br/>
      </w:r>
      <w:r>
        <w:rPr>
          <w:rFonts w:hint="eastAsia"/>
        </w:rPr>
        <w:t>　　图 28： 液冷充电终端行业销售模式分析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中国液冷充电终端产能、产量、产能利用率及发展趋势（2021-2032）&amp;（台）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中国液冷充电终端产量、市场需求量及发展趋势（2021-2032）&amp;（台）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f6d9eb3d74800" w:history="1">
        <w:r>
          <w:rPr>
            <w:rStyle w:val="Hyperlink"/>
          </w:rPr>
          <w:t>中国液冷充电终端行业研究与行业前景分析报告（2026-2032年）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f6d9eb3d74800" w:history="1">
        <w:r>
          <w:rPr>
            <w:rStyle w:val="Hyperlink"/>
          </w:rPr>
          <w:t>https://www.20087.com/8/91/YeLengChongDianZhongDuanDeXianZhuangYuQianJing.html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热点：液冷充电桩、液冷充电终端怎么接、大功率液冷充电枪技术、液冷充电机、液冷电池、液冷充电上市公司、液冷源工作原理图、大功率液冷充电枪技术、充电桩快充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df02c37e442a7" w:history="1">
      <w:r>
        <w:rPr>
          <w:rStyle w:val="Hyperlink"/>
        </w:rPr>
        <w:t>中国液冷充电终端行业研究与行业前景分析报告（2026-2032年）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eLengChongDianZhongDuanDeXianZhuangYuQianJing.html" TargetMode="External" Id="R73af6d9eb3d7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eLengChongDianZhongDuanDeXianZhuangYuQianJing.html" TargetMode="External" Id="R73fdf02c37e4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2026-03-09T05:26:08Z</dcterms:created>
  <dcterms:modified xsi:type="dcterms:W3CDTF">2026-03-09T06:26:08Z</dcterms:modified>
  <dc:subject>中国液冷充电终端行业研究与行业前景分析报告（2026-2032年）</dc:subject>
  <dc:title>中国液冷充电终端行业研究与行业前景分析报告（2026-2032年）</dc:title>
  <cp:keywords>中国液冷充电终端行业研究与行业前景分析报告（2026-2032年）</cp:keywords>
  <dc:description>中国液冷充电终端行业研究与行业前景分析报告（2026-2032年）</dc:description>
</cp:coreProperties>
</file>