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cd98ab5824487" w:history="1">
              <w:r>
                <w:rPr>
                  <w:rStyle w:val="Hyperlink"/>
                </w:rPr>
                <w:t>2026-2032年中国碳素钓竿市场研究与前景分析报告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cd98ab5824487" w:history="1">
              <w:r>
                <w:rPr>
                  <w:rStyle w:val="Hyperlink"/>
                </w:rPr>
                <w:t>2026-2032年中国碳素钓竿市场研究与前景分析报告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cd98ab5824487" w:history="1">
                <w:r>
                  <w:rPr>
                    <w:rStyle w:val="Hyperlink"/>
                  </w:rPr>
                  <w:t>https://www.20087.com/8/81/TanSuDiaoGanHangYeQianJingFenXi.html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钓竿是以高模量碳纤维复合材料为主体制造的轻量化、高灵敏度钓鱼竿，凭借高强度重量比、优异回弹性能及震动传导性，成为竞技垂钓与路亚钓法的主流选择。碳素钓竿强调碳布铺层设计、24K以上高模纤维应用及防刮耐磨涂装，在休闲渔业升级与户外运动热潮推动下持续迭代。高端钓竿采用多轴向编织与局部补强技术，平衡调性与抗扭性。然而，碳纤维脆性大，横向冲击易导致隐性裂纹；同时，假冒伪劣产品以低模量纤维冒充高模量，损害消费者信任。</w:t>
      </w:r>
      <w:r>
        <w:rPr>
          <w:rFonts w:hint="eastAsia"/>
        </w:rPr>
        <w:br/>
      </w:r>
      <w:r>
        <w:rPr>
          <w:rFonts w:hint="eastAsia"/>
        </w:rPr>
        <w:t>　　未来，碳素钓竿将向智能传感、可持续材料与人机工程优化方向演进。嵌入微型应变片实时反馈鱼汛信号，蓝牙传输至手机APP；部分型号集成GPS记录钓点信息。在环保趋势下，回收碳纤维或生物基树脂探索闭环制造；模块化设计支持竿节更换，延长使用寿命。此外，AI辅助铺层模拟优化力学性能。长远看，碳素钓竿将从传统渔具升级为智能垂钓体验的核心载体，推动户外休闲装备向高性能、可追溯与情感化设计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cd98ab5824487" w:history="1">
        <w:r>
          <w:rPr>
            <w:rStyle w:val="Hyperlink"/>
          </w:rPr>
          <w:t>2026-2032年中国碳素钓竿市场研究与前景分析报告</w:t>
        </w:r>
      </w:hyperlink>
      <w:r>
        <w:rPr>
          <w:rFonts w:hint="eastAsia"/>
        </w:rPr>
        <w:t>》系统分析了我国碳素钓竿行业的市场规模、竞争格局及技术发展现状，梳理了产业链结构和重点企业表现。报告基于碳素钓竿行业发展轨迹，结合政策环境与碳素钓竿市场需求变化，研判了碳素钓竿行业未来发展趋势与技术演进方向，客观评估了碳素钓竿市场机遇与潜在风险。报告为投资者和从业者提供了专业的市场参考，有助于把握碳素钓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碳素钓竿市场概述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按照不同产品类型，碳素钓竿主要可以分为如下几个类别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中国不同产品类型碳素钓竿增长趋势2021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飞竿</w:t>
      </w:r>
      <w:r>
        <w:rPr>
          <w:rFonts w:hint="eastAsia"/>
        </w:rPr>
        <w:br/>
      </w:r>
      <w:r>
        <w:rPr>
          <w:rFonts w:hint="eastAsia"/>
        </w:rPr>
        <w:t>　　　　1.2.3 铸竿</w:t>
      </w:r>
      <w:r>
        <w:rPr>
          <w:rFonts w:hint="eastAsia"/>
        </w:rPr>
        <w:br/>
      </w:r>
      <w:r>
        <w:rPr>
          <w:rFonts w:hint="eastAsia"/>
        </w:rPr>
        <w:t>　　　　1.2.4 冰钓竿</w:t>
      </w:r>
      <w:r>
        <w:rPr>
          <w:rFonts w:hint="eastAsia"/>
        </w:rPr>
        <w:br/>
      </w:r>
      <w:r>
        <w:rPr>
          <w:rFonts w:hint="eastAsia"/>
        </w:rPr>
        <w:t>　　　　1.2.5 纺杆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从不同应用，碳素钓竿主要包括如下几个方面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中国不同应用碳素钓竿增长趋势2021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中国碳素钓竿发展现状及未来趋势（2021-2032）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中国市场碳素钓竿收入及增长率（2021-2032）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中国市场碳素钓竿销量及增长率（2021-2032）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中国市场主要碳素钓竿厂商分析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中国市场主要厂商碳素钓竿销量及市场占有率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中国市场主要厂商碳素钓竿销量（2021-2026）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中国市场主要厂商碳素钓竿销量市场份额（2021-2026）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中国市场主要厂商碳素钓竿收入及市场占有率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中国市场主要厂商碳素钓竿收入（2021-2026）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中国市场主要厂商碳素钓竿收入市场份额（2021-2026）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2025年中国市场主要厂商碳素钓竿收入排名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中国市场主要厂商碳素钓竿价格（2021-2026）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中国市场主要厂商碳素钓竿总部及产地分布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中国市场主要厂商成立时间及碳素钓竿商业化日期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中国市场主要厂商碳素钓竿产品类型及应用</w:t>
      </w:r>
      <w:r>
        <w:rPr>
          <w:rFonts w:hint="eastAsia"/>
        </w:rPr>
        <w:br/>
      </w:r>
      <w:r>
        <w:rPr>
          <w:rFonts w:hint="eastAsia"/>
        </w:rPr>
        <w:t>　　2.7 碳素钓竿行业集中度、竞争程度分析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碳素钓竿行业集中度分析：2025年中国Top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中国市场碳素钓竿第一梯队、第二梯队和第三梯队厂商（品牌）及2025年市场份额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重点企业（28）在中国市场碳素钓竿销量、收入、价格及毛利率（2021-2026）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不同产品类型碳素钓竿分析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中国市场不同产品类型碳素钓竿销量（2021-2032）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中国市场不同产品类型碳素钓竿销量及市场份额（2021-2026）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中国市场不同产品类型碳素钓竿销量预测（2027-2032）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中国市场不同产品类型碳素钓竿规模（2021-2032）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中国市场不同产品类型碳素钓竿规模及市场份额（2021-2026）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中国市场不同产品类型碳素钓竿规模预测（2027-2032）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中国市场不同产品类型碳素钓竿价格走势（2021-2032）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不同应用碳素钓竿分析</w:t>
      </w:r>
      <w:r>
        <w:rPr>
          <w:rFonts w:hint="eastAsia"/>
        </w:rPr>
        <w:br/>
      </w:r>
      <w:r>
        <w:rPr>
          <w:rFonts w:hint="eastAsia"/>
        </w:rPr>
        <w:t>　　5.1 中国市场不同应用碳素钓竿销量（2021-2032）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中国市场不同应用碳素钓竿销量及市场份额（2021-2026）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中国市场不同应用碳素钓竿销量预测（2027-2032）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中国市场不同应用碳素钓竿规模（2021-2032）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中国市场不同应用碳素钓竿规模及市场份额（2021-2026）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中国市场不同应用碳素钓竿规模预测（2027-2032）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中国市场不同应用碳素钓竿价格走势（2021-2032）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碳素钓竿行业发展分析---发展趋势</w:t>
      </w:r>
      <w:r>
        <w:rPr>
          <w:rFonts w:hint="eastAsia"/>
        </w:rPr>
        <w:br/>
      </w:r>
      <w:r>
        <w:rPr>
          <w:rFonts w:hint="eastAsia"/>
        </w:rPr>
        <w:t>　　6.2 碳素钓竿行业发展分析---厂商壁垒</w:t>
      </w:r>
      <w:r>
        <w:rPr>
          <w:rFonts w:hint="eastAsia"/>
        </w:rPr>
        <w:br/>
      </w:r>
      <w:r>
        <w:rPr>
          <w:rFonts w:hint="eastAsia"/>
        </w:rPr>
        <w:t>　　6.3 碳素钓竿行业发展分析---驱动因素</w:t>
      </w:r>
      <w:r>
        <w:rPr>
          <w:rFonts w:hint="eastAsia"/>
        </w:rPr>
        <w:br/>
      </w:r>
      <w:r>
        <w:rPr>
          <w:rFonts w:hint="eastAsia"/>
        </w:rPr>
        <w:t>　　6.4 碳素钓竿行业发展分析---制约因素</w:t>
      </w:r>
      <w:r>
        <w:rPr>
          <w:rFonts w:hint="eastAsia"/>
        </w:rPr>
        <w:br/>
      </w:r>
      <w:r>
        <w:rPr>
          <w:rFonts w:hint="eastAsia"/>
        </w:rPr>
        <w:t>　　6.5 碳素钓竿中国企业SWOT分析</w:t>
      </w:r>
      <w:r>
        <w:rPr>
          <w:rFonts w:hint="eastAsia"/>
        </w:rPr>
        <w:br/>
      </w:r>
      <w:r>
        <w:rPr>
          <w:rFonts w:hint="eastAsia"/>
        </w:rPr>
        <w:t>　　6.6 碳素钓竿行业发展分析---行业政策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碳素钓竿行业产业链简介</w:t>
      </w:r>
      <w:r>
        <w:rPr>
          <w:rFonts w:hint="eastAsia"/>
        </w:rPr>
        <w:br/>
      </w:r>
      <w:r>
        <w:rPr>
          <w:rFonts w:hint="eastAsia"/>
        </w:rPr>
        <w:t>　　7.2 碳素钓竿产业链分析-上游</w:t>
      </w:r>
      <w:r>
        <w:rPr>
          <w:rFonts w:hint="eastAsia"/>
        </w:rPr>
        <w:br/>
      </w:r>
      <w:r>
        <w:rPr>
          <w:rFonts w:hint="eastAsia"/>
        </w:rPr>
        <w:t>　　7.3 碳素钓竿产业链分析-中游</w:t>
      </w:r>
      <w:r>
        <w:rPr>
          <w:rFonts w:hint="eastAsia"/>
        </w:rPr>
        <w:br/>
      </w:r>
      <w:r>
        <w:rPr>
          <w:rFonts w:hint="eastAsia"/>
        </w:rPr>
        <w:t>　　7.4 碳素钓竿产业链分析-下游</w:t>
      </w:r>
      <w:r>
        <w:rPr>
          <w:rFonts w:hint="eastAsia"/>
        </w:rPr>
        <w:br/>
      </w:r>
      <w:r>
        <w:rPr>
          <w:rFonts w:hint="eastAsia"/>
        </w:rPr>
        <w:t>　　7.5 碳素钓竿行业采购模式</w:t>
      </w:r>
      <w:r>
        <w:rPr>
          <w:rFonts w:hint="eastAsia"/>
        </w:rPr>
        <w:br/>
      </w:r>
      <w:r>
        <w:rPr>
          <w:rFonts w:hint="eastAsia"/>
        </w:rPr>
        <w:t>　　7.6 碳素钓竿行业生产模式</w:t>
      </w:r>
      <w:r>
        <w:rPr>
          <w:rFonts w:hint="eastAsia"/>
        </w:rPr>
        <w:br/>
      </w:r>
      <w:r>
        <w:rPr>
          <w:rFonts w:hint="eastAsia"/>
        </w:rPr>
        <w:t>　　7.7 碳素钓竿行业销售模式及销售渠道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中国本土碳素钓竿产能、产量分析</w:t>
      </w:r>
      <w:r>
        <w:rPr>
          <w:rFonts w:hint="eastAsia"/>
        </w:rPr>
        <w:br/>
      </w:r>
      <w:r>
        <w:rPr>
          <w:rFonts w:hint="eastAsia"/>
        </w:rPr>
        <w:t>　　8.1 中国碳素钓竿供需现状及预测（2021-2032）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中国碳素钓竿产能、产量、产能利用率及发展趋势（2021-2032）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中国碳素钓竿产量、市场需求量及发展趋势（2021-2032）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中国碳素钓竿进出口分析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中国市场碳素钓竿主要进口来源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中国市场碳素钓竿主要出口目的地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不同产品类型碳素钓竿市场规模2021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不同应用碳素钓竿市场规模2021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中国市场主要厂商碳素钓竿销量（2021-2026）&amp;（千件）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中国市场主要厂商碳素钓竿销量市场份额（2021-2026）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中国市场主要厂商碳素钓竿收入（2021-2026）&amp;（万元）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中国市场主要厂商碳素钓竿收入份额（2021-2026）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2025年中国主要生产商碳素钓竿收入排名（万元）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中国市场主要厂商碳素钓竿价格（2021-2026）&amp;（元/件）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中国市场主要厂商碳素钓竿总部及产地分布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中国市场主要厂商成立时间及碳素钓竿商业化日期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中国市场主要厂商碳素钓竿产品类型及应用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2025年中国市场碳素钓竿主要厂商市场地位（第一梯队、第二梯队和第三梯队）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碳素钓竿市场投资、并购等现状分析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碳素钓竿生产基地、总部、竞争对手及市场地位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碳素钓竿产品规格、参数及市场应用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碳素钓竿销量（千件）、收入（万元）、价格（元/件）及毛利率（2021-2026）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中国市场不同产品类型碳素钓竿销量（2021-2026）&amp;（千件）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中国市场不同产品类型碳素钓竿销量市场份额（2021-2026）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中国市场不同产品类型碳素钓竿销量预测（2027-2032）&amp;（千件）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中国市场不同产品类型碳素钓竿销量市场份额预测（2027-2032）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中国市场不同产品类型碳素钓竿规模（2021-2026）&amp;（万元）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中国市场不同产品类型碳素钓竿规模市场份额（2021-2026）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中国市场不同产品类型碳素钓竿规模预测（2027-2032）&amp;（万元）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中国市场不同产品类型碳素钓竿规模市场份额预测（2027-2032）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中国市场不同应用碳素钓竿销量（2021-2026）&amp;（千件）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中国市场不同应用碳素钓竿销量市场份额（2021-2026）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中国市场不同应用碳素钓竿销量预测（2027-2032）&amp;（千件）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中国市场不同应用碳素钓竿销量市场份额预测（2027-2032）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中国市场不同应用碳素钓竿规模（2021-2026）&amp;（万元）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中国市场不同应用碳素钓竿规模市场份额（2021-2026）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中国市场不同应用碳素钓竿规模预测（2027-2032）&amp;（万元）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中国市场不同应用碳素钓竿规模市场份额预测（2027-2032）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碳素钓竿行业发展分析---发展趋势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碳素钓竿行业发展分析---厂商壁垒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碳素钓竿行业发展分析---驱动因素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碳素钓竿行业发展分析---制约因素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碳素钓竿行业相关重点政策一览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碳素钓竿行业供应链分析</w:t>
      </w:r>
      <w:r>
        <w:rPr>
          <w:rFonts w:hint="eastAsia"/>
        </w:rPr>
        <w:br/>
      </w:r>
      <w:r>
        <w:rPr>
          <w:rFonts w:hint="eastAsia"/>
        </w:rPr>
        <w:t>　　表 176： 碳素钓竿上游原料供应商</w:t>
      </w:r>
      <w:r>
        <w:rPr>
          <w:rFonts w:hint="eastAsia"/>
        </w:rPr>
        <w:br/>
      </w:r>
      <w:r>
        <w:rPr>
          <w:rFonts w:hint="eastAsia"/>
        </w:rPr>
        <w:t>　　表 177： 碳素钓竿行业主要下游客户</w:t>
      </w:r>
      <w:r>
        <w:rPr>
          <w:rFonts w:hint="eastAsia"/>
        </w:rPr>
        <w:br/>
      </w:r>
      <w:r>
        <w:rPr>
          <w:rFonts w:hint="eastAsia"/>
        </w:rPr>
        <w:t>　　表 178： 碳素钓竿典型经销商</w:t>
      </w:r>
      <w:r>
        <w:rPr>
          <w:rFonts w:hint="eastAsia"/>
        </w:rPr>
        <w:br/>
      </w:r>
      <w:r>
        <w:rPr>
          <w:rFonts w:hint="eastAsia"/>
        </w:rPr>
        <w:t>　　表 179： 中国碳素钓竿产量、销量、进口量及出口量（2021-2026）&amp;（千件）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中国碳素钓竿产量、销量、进口量及出口量预测（2027-2032）&amp;（千件）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中国市场碳素钓竿主要进口来源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中国市场碳素钓竿主要出口目的地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碳素钓竿产品图片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中国不同产品类型碳素钓竿市场规模市场份额2025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飞竿产品图片</w:t>
      </w:r>
      <w:r>
        <w:rPr>
          <w:rFonts w:hint="eastAsia"/>
        </w:rPr>
        <w:br/>
      </w:r>
      <w:r>
        <w:rPr>
          <w:rFonts w:hint="eastAsia"/>
        </w:rPr>
        <w:t>　　图 4： 铸竿产品图片</w:t>
      </w:r>
      <w:r>
        <w:rPr>
          <w:rFonts w:hint="eastAsia"/>
        </w:rPr>
        <w:br/>
      </w:r>
      <w:r>
        <w:rPr>
          <w:rFonts w:hint="eastAsia"/>
        </w:rPr>
        <w:t>　　图 5： 冰钓竿产品图片</w:t>
      </w:r>
      <w:r>
        <w:rPr>
          <w:rFonts w:hint="eastAsia"/>
        </w:rPr>
        <w:br/>
      </w:r>
      <w:r>
        <w:rPr>
          <w:rFonts w:hint="eastAsia"/>
        </w:rPr>
        <w:t>　　图 6： 纺杆产品图片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中国不同应用碳素钓竿市场份额2025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中国市场碳素钓竿市场规模，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中国市场碳素钓竿收入及增长率（2021-2032）&amp;（万元）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中国市场碳素钓竿销量及增长率（2021-2032）&amp;（千件）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2025年中国市场主要厂商碳素钓竿销量市场份额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2025年中国市场主要厂商碳素钓竿收入市场份额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2025年中国市场前五大厂商碳素钓竿市场份额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2025年中国市场碳素钓竿第一梯队、第二梯队和第三梯队厂商（品牌）及市场份额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中国市场不同产品类型碳素钓竿价格走势（2021-2032）&amp;（元/件）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中国市场不同应用碳素钓竿价格走势（2021-2032）&amp;（元/件）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碳素钓竿中国企业SWOT分析</w:t>
      </w:r>
      <w:r>
        <w:rPr>
          <w:rFonts w:hint="eastAsia"/>
        </w:rPr>
        <w:br/>
      </w:r>
      <w:r>
        <w:rPr>
          <w:rFonts w:hint="eastAsia"/>
        </w:rPr>
        <w:t>　　图 21： 碳素钓竿产业链</w:t>
      </w:r>
      <w:r>
        <w:rPr>
          <w:rFonts w:hint="eastAsia"/>
        </w:rPr>
        <w:br/>
      </w:r>
      <w:r>
        <w:rPr>
          <w:rFonts w:hint="eastAsia"/>
        </w:rPr>
        <w:t>　　图 22： 碳素钓竿行业采购模式分析</w:t>
      </w:r>
      <w:r>
        <w:rPr>
          <w:rFonts w:hint="eastAsia"/>
        </w:rPr>
        <w:br/>
      </w:r>
      <w:r>
        <w:rPr>
          <w:rFonts w:hint="eastAsia"/>
        </w:rPr>
        <w:t>　　图 23： 碳素钓竿行业生产模式分析</w:t>
      </w:r>
      <w:r>
        <w:rPr>
          <w:rFonts w:hint="eastAsia"/>
        </w:rPr>
        <w:br/>
      </w:r>
      <w:r>
        <w:rPr>
          <w:rFonts w:hint="eastAsia"/>
        </w:rPr>
        <w:t>　　图 24： 碳素钓竿行业销售模式分析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中国碳素钓竿产能、产量、产能利用率及发展趋势（2021-2032）&amp;（千件）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中国碳素钓竿产量、市场需求量及发展趋势（2021-2032）&amp;（千件）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cd98ab5824487" w:history="1">
        <w:r>
          <w:rPr>
            <w:rStyle w:val="Hyperlink"/>
          </w:rPr>
          <w:t>2026-2032年中国碳素钓竿市场研究与前景分析报告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cd98ab5824487" w:history="1">
        <w:r>
          <w:rPr>
            <w:rStyle w:val="Hyperlink"/>
          </w:rPr>
          <w:t>https://www.20087.com/8/81/TanSuDiaoGanHangYeQianJingFenXi.html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竿是碳素好还是碳纤维的好、碳素钓竿好还是玻璃钢好、玻璃纤维鱼竿好还是碳素好、碳素钓竿和全钛竿的区别、鱼竿逆丝和碳素哪个好、碳素钓竿最害怕三个东西、碳素与玻璃钢鱼竿哪个好、碳素钓竿多少钱、玻璃钢鱼竿和碳素鱼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bb2bf26e4503" w:history="1">
      <w:r>
        <w:rPr>
          <w:rStyle w:val="Hyperlink"/>
        </w:rPr>
        <w:t>2026-2032年中国碳素钓竿市场研究与前景分析报告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anSuDiaoGanHangYeQianJingFenXi.html" TargetMode="External" Id="Rf71cd98ab58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anSuDiaoGanHangYeQianJingFenXi.html" TargetMode="External" Id="R9846bb2bf26e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2026-01-16T04:34:55Z</dcterms:created>
  <dcterms:modified xsi:type="dcterms:W3CDTF">2026-01-16T05:34:55Z</dcterms:modified>
  <dc:subject>2026-2032年中国碳素钓竿市场研究与前景分析报告</dc:subject>
  <dc:title>2026-2032年中国碳素钓竿市场研究与前景分析报告</dc:title>
  <cp:keywords>2026-2032年中国碳素钓竿市场研究与前景分析报告</cp:keywords>
  <dc:description>2026-2032年中国碳素钓竿市场研究与前景分析报告</dc:description>
</cp:coreProperties>
</file>