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cc14ae0044621" w:history="1">
              <w:r>
                <w:rPr>
                  <w:rStyle w:val="Hyperlink"/>
                </w:rPr>
                <w:t>2025-2031年中国纳米新材料市场深度调研与发展趋势分析报告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cc14ae0044621" w:history="1">
              <w:r>
                <w:rPr>
                  <w:rStyle w:val="Hyperlink"/>
                </w:rPr>
                <w:t>2025-2031年中国纳米新材料市场深度调研与发展趋势分析报告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cc14ae0044621" w:history="1">
                <w:r>
                  <w:rPr>
                    <w:rStyle w:val="Hyperlink"/>
                  </w:rPr>
                  <w:t>https://www.20087.com/8/21/NaMiXinCaiLiaoFaZhanQuShiFenXi.html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新材料是至少在一个维度上达到纳米级别的材料，具有独特的物理、化学性质，广泛应用于电子、能源、生物医药等领域。近年来，随着纳米技术的发展，纳米新材料的研究取得了突破性进展，特别是在催化剂、传感器、药物递送系统等方面的应用越来越广泛。同时，纳米新材料的制备工艺也在不断改进，成本逐渐降低，为大规模应用创造了条件。</w:t>
      </w:r>
      <w:r>
        <w:rPr>
          <w:rFonts w:hint="eastAsia"/>
        </w:rPr>
        <w:br/>
      </w:r>
      <w:r>
        <w:rPr>
          <w:rFonts w:hint="eastAsia"/>
        </w:rPr>
        <w:t>　　未来，纳米新材料的发展将更加注重跨学科合作和技术转化。随着纳米技术与其他前沿技术（如AI、生物技术）的融合，纳米新材料将在更多领域展现出其独特优势，如智能穿戴设备、环保材料等。同时，随着标准化和监管体系的建立，纳米新材料将更容易实现产业化和商业化，为工业生产带来革命性变化。此外，随着对纳米材料安全性认识的深入，未来将更加注重纳米材料的生态和生物安全性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cc14ae0044621" w:history="1">
        <w:r>
          <w:rPr>
            <w:rStyle w:val="Hyperlink"/>
          </w:rPr>
          <w:t>2025-2031年中国纳米新材料市场深度调研与发展趋势分析报告</w:t>
        </w:r>
      </w:hyperlink>
      <w:r>
        <w:rPr>
          <w:rFonts w:hint="eastAsia"/>
        </w:rPr>
        <w:t>》依托行业权威数据及长期市场监测信息，系统分析了纳米新材料行业的市场规模、供需关系、竞争格局及重点企业经营状况，并结合纳米新材料行业发展现状，科学预测了纳米新材料市场前景与技术发展方向。报告通过SWOT分析，揭示了纳米新材料行业机遇与潜在风险，为投资者提供了全面的现状分析与前景评估，助力挖掘投资价值并优化决策。同时，报告从投资、生产及营销等角度提出可行性建议，为纳米新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2020-2025年我国纳米新材料行业发展环境分析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2020-2025年我国纳米材料产业政策环境分析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一、新发布的七项纳米材料标准</w:t>
      </w:r>
      <w:r>
        <w:rPr>
          <w:rFonts w:hint="eastAsia"/>
        </w:rPr>
        <w:br/>
      </w:r>
      <w:r>
        <w:rPr>
          <w:rFonts w:hint="eastAsia"/>
        </w:rPr>
        <w:t>　　　　二、纳米材料标准制定状况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三、纳米材料标准化工作意义重大</w:t>
      </w:r>
      <w:r>
        <w:rPr>
          <w:rFonts w:hint="eastAsia"/>
        </w:rPr>
        <w:br/>
      </w:r>
      <w:r>
        <w:rPr>
          <w:rFonts w:hint="eastAsia"/>
        </w:rPr>
        <w:t>　　第三节 2020-2025年我国纳米材料产业社会环境分析</w:t>
      </w:r>
      <w:r>
        <w:rPr>
          <w:rFonts w:hint="eastAsia"/>
        </w:rPr>
        <w:br/>
      </w:r>
      <w:r>
        <w:rPr>
          <w:rFonts w:hint="eastAsia"/>
        </w:rPr>
        <w:t>　　第四节 我国纳米新材料行业发展产业链环境分析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纳米新材料产业相关概述</w:t>
      </w:r>
      <w:r>
        <w:rPr>
          <w:rFonts w:hint="eastAsia"/>
        </w:rPr>
        <w:br/>
      </w:r>
      <w:r>
        <w:rPr>
          <w:rFonts w:hint="eastAsia"/>
        </w:rPr>
        <w:t>　　第一节 纳米新材料简述</w:t>
      </w:r>
      <w:r>
        <w:rPr>
          <w:rFonts w:hint="eastAsia"/>
        </w:rPr>
        <w:br/>
      </w:r>
      <w:r>
        <w:rPr>
          <w:rFonts w:hint="eastAsia"/>
        </w:rPr>
        <w:t>　　　　一、纳米材料特性</w:t>
      </w:r>
      <w:r>
        <w:rPr>
          <w:rFonts w:hint="eastAsia"/>
        </w:rPr>
        <w:br/>
      </w:r>
      <w:r>
        <w:rPr>
          <w:rFonts w:hint="eastAsia"/>
        </w:rPr>
        <w:t>　　　　二、纳米材料的制备方法</w:t>
      </w:r>
      <w:r>
        <w:rPr>
          <w:rFonts w:hint="eastAsia"/>
        </w:rPr>
        <w:br/>
      </w:r>
      <w:r>
        <w:rPr>
          <w:rFonts w:hint="eastAsia"/>
        </w:rPr>
        <w:t>　　　　三、纳米材料应用</w:t>
      </w:r>
      <w:r>
        <w:rPr>
          <w:rFonts w:hint="eastAsia"/>
        </w:rPr>
        <w:br/>
      </w:r>
      <w:r>
        <w:rPr>
          <w:rFonts w:hint="eastAsia"/>
        </w:rPr>
        <w:t>　　第二节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第三节 纳米新材料阐述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二、纳米新材料的应用领域</w:t>
      </w:r>
      <w:r>
        <w:rPr>
          <w:rFonts w:hint="eastAsia"/>
        </w:rPr>
        <w:br/>
      </w:r>
      <w:r>
        <w:rPr>
          <w:rFonts w:hint="eastAsia"/>
        </w:rPr>
        <w:t>　　　　三、纳米新材料的生产工艺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2020-2025年国际纳米新材料行业发展动态分析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2020-2025年国际纳米新材料运行动态分析</w:t>
      </w:r>
      <w:r>
        <w:rPr>
          <w:rFonts w:hint="eastAsia"/>
        </w:rPr>
        <w:br/>
      </w:r>
      <w:r>
        <w:rPr>
          <w:rFonts w:hint="eastAsia"/>
        </w:rPr>
        <w:t>　　　　一、国际纳米新材料发展与演进</w:t>
      </w:r>
      <w:r>
        <w:rPr>
          <w:rFonts w:hint="eastAsia"/>
        </w:rPr>
        <w:br/>
      </w:r>
      <w:r>
        <w:rPr>
          <w:rFonts w:hint="eastAsia"/>
        </w:rPr>
        <w:t>　　　　二、行业规模及应用领域</w:t>
      </w:r>
      <w:r>
        <w:rPr>
          <w:rFonts w:hint="eastAsia"/>
        </w:rPr>
        <w:br/>
      </w:r>
      <w:r>
        <w:rPr>
          <w:rFonts w:hint="eastAsia"/>
        </w:rPr>
        <w:t>　　　　三、行业技术现状分析</w:t>
      </w:r>
      <w:r>
        <w:rPr>
          <w:rFonts w:hint="eastAsia"/>
        </w:rPr>
        <w:br/>
      </w:r>
      <w:r>
        <w:rPr>
          <w:rFonts w:hint="eastAsia"/>
        </w:rPr>
        <w:t>　　　　四、市场规模与增长</w:t>
      </w:r>
      <w:r>
        <w:rPr>
          <w:rFonts w:hint="eastAsia"/>
        </w:rPr>
        <w:br/>
      </w:r>
      <w:r>
        <w:rPr>
          <w:rFonts w:hint="eastAsia"/>
        </w:rPr>
        <w:t>　　第三节 2020-2025年全球部分国家与地区纳米新材料发展分析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　　2、美国已开发出多功能新型纳米塑料纤维</w:t>
      </w:r>
      <w:r>
        <w:rPr>
          <w:rFonts w:hint="eastAsia"/>
        </w:rPr>
        <w:br/>
      </w:r>
      <w:r>
        <w:rPr>
          <w:rFonts w:hint="eastAsia"/>
        </w:rPr>
        <w:t>　　　　　　3、美国科学家发明了微波照射法合成纳米材料</w:t>
      </w:r>
      <w:r>
        <w:rPr>
          <w:rFonts w:hint="eastAsia"/>
        </w:rPr>
        <w:br/>
      </w:r>
      <w:r>
        <w:rPr>
          <w:rFonts w:hint="eastAsia"/>
        </w:rPr>
        <w:t>　　　　四、美国成功研发出高效光电转换纳米材料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　　2、日本成功研制出新型纳米复合材料</w:t>
      </w:r>
      <w:r>
        <w:rPr>
          <w:rFonts w:hint="eastAsia"/>
        </w:rPr>
        <w:br/>
      </w:r>
      <w:r>
        <w:rPr>
          <w:rFonts w:hint="eastAsia"/>
        </w:rPr>
        <w:t>　　　　　　3、日本将利用纳米材料扩大树脂电镀范围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　　2、韩国成功研发出纳米材料阳极涂布技术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　　3、韩国科学家研发出可再生新型纳米材料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　　　　1、德国科学家开发出超硬碳纳米材料</w:t>
      </w:r>
      <w:r>
        <w:rPr>
          <w:rFonts w:hint="eastAsia"/>
        </w:rPr>
        <w:br/>
      </w:r>
      <w:r>
        <w:rPr>
          <w:rFonts w:hint="eastAsia"/>
        </w:rPr>
        <w:t>　　　　　　2、新加坡研制出可分解有毒物质的纳米材料</w:t>
      </w:r>
      <w:r>
        <w:rPr>
          <w:rFonts w:hint="eastAsia"/>
        </w:rPr>
        <w:br/>
      </w:r>
      <w:r>
        <w:rPr>
          <w:rFonts w:hint="eastAsia"/>
        </w:rPr>
        <w:t>　　　　　　3、德新两国企业共研纳米材料的合成和应用开发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t>　　第四节 2025-2031年世界纳米新材料市场发展预测分析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2020-2025年我国纳米材料产业发展概况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二、我国纳米材料创新成果产业化发展综述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四、纳米材料对我国建设节 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2020-2025年浙江纳米材料产业发展分析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2020-2025年我国纳米材料产业发展面临的挑战及对策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二、我国纳米材料产业发展存在问题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三、我国纳米材料产业化存在的问题与对策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四、我国纳米产业发展的建议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2020-2025年我国纳米新材料的研究进展分析</w:t>
      </w:r>
      <w:r>
        <w:rPr>
          <w:rFonts w:hint="eastAsia"/>
        </w:rPr>
        <w:br/>
      </w:r>
      <w:r>
        <w:rPr>
          <w:rFonts w:hint="eastAsia"/>
        </w:rPr>
        <w:t>　　第一节 2020-2025年纳米材料的研究发展概述</w:t>
      </w:r>
      <w:r>
        <w:rPr>
          <w:rFonts w:hint="eastAsia"/>
        </w:rPr>
        <w:br/>
      </w:r>
      <w:r>
        <w:rPr>
          <w:rFonts w:hint="eastAsia"/>
        </w:rPr>
        <w:t>　　　　一、新世纪纳米材料研究发展的战略地位</w:t>
      </w:r>
      <w:r>
        <w:rPr>
          <w:rFonts w:hint="eastAsia"/>
        </w:rPr>
        <w:br/>
      </w:r>
      <w:r>
        <w:rPr>
          <w:rFonts w:hint="eastAsia"/>
        </w:rPr>
        <w:t>　　　　二、纳米材料研究的三大阶段</w:t>
      </w:r>
      <w:r>
        <w:rPr>
          <w:rFonts w:hint="eastAsia"/>
        </w:rPr>
        <w:br/>
      </w:r>
      <w:r>
        <w:rPr>
          <w:rFonts w:hint="eastAsia"/>
        </w:rPr>
        <w:t>　　　　三、纳米材料研究的特征</w:t>
      </w:r>
      <w:r>
        <w:rPr>
          <w:rFonts w:hint="eastAsia"/>
        </w:rPr>
        <w:br/>
      </w:r>
      <w:r>
        <w:rPr>
          <w:rFonts w:hint="eastAsia"/>
        </w:rPr>
        <w:t>　　第二节 2020-2025年我国科研机构纳米新材料研究进展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第三节 2020-2025年我国纳米新材料的改性研究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第四节 2020-2025年我国功能型纳米新材料研究进展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三、我国光功能纳米陶瓷材料研发获得重大突破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2020-2025年我国纳米新材料制造所属行业数据分析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2020-2025年我国纳米新材料制造所属行业总体数据分析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一、2025年我国纳米新材料制造所属行业全部企业数据分析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2020-2025年我国纳米新材料制造所属行业不同规模企业数据分析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一、2025年我国纳米新材料制造所属行业不同规模企业数据分析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2020-2025年我国纳米新材料制造所属行业不同所有制企业数据分析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一、2025年我国纳米新材料制造所属行业不同所有制企业数据分析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2020-2025年我国纳米新材料行业细分市场分析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纳米塑料产业</w:t>
      </w:r>
      <w:r>
        <w:rPr>
          <w:rFonts w:hint="eastAsia"/>
        </w:rPr>
        <w:br/>
      </w:r>
      <w:r>
        <w:rPr>
          <w:rFonts w:hint="eastAsia"/>
        </w:rPr>
        <w:t>　　　　一、我国纳米塑料产业发展现状分析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二、我国纳米塑料市场供需现状分析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三、我国纳米塑料市场运营现状分析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第二节 纳米涂料产业分析</w:t>
      </w:r>
      <w:r>
        <w:rPr>
          <w:rFonts w:hint="eastAsia"/>
        </w:rPr>
        <w:br/>
      </w:r>
      <w:r>
        <w:rPr>
          <w:rFonts w:hint="eastAsia"/>
        </w:rPr>
        <w:t>　　　　一、我国纳米塑料产业发展现状分析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二、我国纳米塑料市场供需现状分析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三、我国纳米塑料市场运营现状分析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第三节 纳米复合材料产业</w:t>
      </w:r>
      <w:r>
        <w:rPr>
          <w:rFonts w:hint="eastAsia"/>
        </w:rPr>
        <w:br/>
      </w:r>
      <w:r>
        <w:rPr>
          <w:rFonts w:hint="eastAsia"/>
        </w:rPr>
        <w:t>　　　　一、我国纳米塑料产业发展现状分析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二、我国纳米塑料市场供需现状分析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三、我国纳米塑料市场运营现状分析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第四节 纳米医药材料产业</w:t>
      </w:r>
      <w:r>
        <w:rPr>
          <w:rFonts w:hint="eastAsia"/>
        </w:rPr>
        <w:br/>
      </w:r>
      <w:r>
        <w:rPr>
          <w:rFonts w:hint="eastAsia"/>
        </w:rPr>
        <w:t>　　　　一、我国纳米塑料产业发展现状分析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二、我国纳米塑料市场供需现状分析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三、我国纳米塑料市场运营现状分析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第五节 其它纳米材料产业</w:t>
      </w:r>
      <w:r>
        <w:rPr>
          <w:rFonts w:hint="eastAsia"/>
        </w:rPr>
        <w:br/>
      </w:r>
      <w:r>
        <w:rPr>
          <w:rFonts w:hint="eastAsia"/>
        </w:rPr>
        <w:t>　　　　一、纳米催化剂</w:t>
      </w:r>
      <w:r>
        <w:rPr>
          <w:rFonts w:hint="eastAsia"/>
        </w:rPr>
        <w:br/>
      </w:r>
      <w:r>
        <w:rPr>
          <w:rFonts w:hint="eastAsia"/>
        </w:rPr>
        <w:t>　　　　二、纳米金属材料</w:t>
      </w:r>
      <w:r>
        <w:rPr>
          <w:rFonts w:hint="eastAsia"/>
        </w:rPr>
        <w:br/>
      </w:r>
      <w:r>
        <w:rPr>
          <w:rFonts w:hint="eastAsia"/>
        </w:rPr>
        <w:t>　　　　三、纳米粉体材料在功纺织行业中的应用</w:t>
      </w:r>
      <w:r>
        <w:rPr>
          <w:rFonts w:hint="eastAsia"/>
        </w:rPr>
        <w:br/>
      </w:r>
      <w:r>
        <w:rPr>
          <w:rFonts w:hint="eastAsia"/>
        </w:rPr>
        <w:t>　　　　四、纳米复合水泥</w:t>
      </w:r>
      <w:r>
        <w:rPr>
          <w:rFonts w:hint="eastAsia"/>
        </w:rPr>
        <w:br/>
      </w:r>
      <w:r>
        <w:rPr>
          <w:rFonts w:hint="eastAsia"/>
        </w:rPr>
        <w:t>　　　　五、纳米陶瓷材料</w:t>
      </w:r>
      <w:r>
        <w:rPr>
          <w:rFonts w:hint="eastAsia"/>
        </w:rPr>
        <w:br/>
      </w:r>
      <w:r>
        <w:rPr>
          <w:rFonts w:hint="eastAsia"/>
        </w:rPr>
        <w:t>　　　　六、纳米磁性材料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2020-2025年我国纳米新材料行业竞争现状分析</w:t>
      </w:r>
      <w:r>
        <w:rPr>
          <w:rFonts w:hint="eastAsia"/>
        </w:rPr>
        <w:br/>
      </w:r>
      <w:r>
        <w:rPr>
          <w:rFonts w:hint="eastAsia"/>
        </w:rPr>
        <w:t>　　第一节 2020-2025年我国纳米新材料行业竞争结构分析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2020-2025年我国纳米新材料行业集中度分析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2020-2025年我国纳米新材料行业市场竞争力评价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三、我国纳米新材料行业细分市场的占有率分析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四、典型企业的品牌价值及出口竞争力</w:t>
      </w:r>
      <w:r>
        <w:rPr>
          <w:rFonts w:hint="eastAsia"/>
        </w:rPr>
        <w:br/>
      </w:r>
      <w:r>
        <w:rPr>
          <w:rFonts w:hint="eastAsia"/>
        </w:rPr>
        <w:t>　　第四节 2025-2031年我国纳米新材料竞争趋势分析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2020-2025年我国纳米新材料行业竞争对手分析</w:t>
      </w:r>
      <w:r>
        <w:rPr>
          <w:rFonts w:hint="eastAsia"/>
        </w:rPr>
        <w:br/>
      </w:r>
      <w:r>
        <w:rPr>
          <w:rFonts w:hint="eastAsia"/>
        </w:rPr>
        <w:t>　　第一节 纳米新材料行业主要企业基本情况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二、宏桥纳米科技（深圳）有限公司</w:t>
      </w:r>
      <w:r>
        <w:rPr>
          <w:rFonts w:hint="eastAsia"/>
        </w:rPr>
        <w:br/>
      </w:r>
      <w:r>
        <w:rPr>
          <w:rFonts w:hint="eastAsia"/>
        </w:rPr>
        <w:t>　　　　三、深圳市雷地科技实业有限公司</w:t>
      </w:r>
      <w:r>
        <w:rPr>
          <w:rFonts w:hint="eastAsia"/>
        </w:rPr>
        <w:br/>
      </w:r>
      <w:r>
        <w:rPr>
          <w:rFonts w:hint="eastAsia"/>
        </w:rPr>
        <w:t>　　　　四、上海耀华纳米科技有限公司</w:t>
      </w:r>
      <w:r>
        <w:rPr>
          <w:rFonts w:hint="eastAsia"/>
        </w:rPr>
        <w:br/>
      </w:r>
      <w:r>
        <w:rPr>
          <w:rFonts w:hint="eastAsia"/>
        </w:rPr>
        <w:t>　　　　五、安徽省得福隆纳米科技发展有限责任公司</w:t>
      </w:r>
      <w:r>
        <w:rPr>
          <w:rFonts w:hint="eastAsia"/>
        </w:rPr>
        <w:br/>
      </w:r>
      <w:r>
        <w:rPr>
          <w:rFonts w:hint="eastAsia"/>
        </w:rPr>
        <w:t>　　　　六、江苏河海纳米科技股份有限公司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七、常德市耀辉纳米科技有限责任公司</w:t>
      </w:r>
      <w:r>
        <w:rPr>
          <w:rFonts w:hint="eastAsia"/>
        </w:rPr>
        <w:br/>
      </w:r>
      <w:r>
        <w:rPr>
          <w:rFonts w:hint="eastAsia"/>
        </w:rPr>
        <w:t>　　　　八、浙江阳光纳米科技有限公司</w:t>
      </w:r>
      <w:r>
        <w:rPr>
          <w:rFonts w:hint="eastAsia"/>
        </w:rPr>
        <w:br/>
      </w:r>
      <w:r>
        <w:rPr>
          <w:rFonts w:hint="eastAsia"/>
        </w:rPr>
        <w:t>　　　　九、安徽皖江纳米科技有限公司</w:t>
      </w:r>
      <w:r>
        <w:rPr>
          <w:rFonts w:hint="eastAsia"/>
        </w:rPr>
        <w:br/>
      </w:r>
      <w:r>
        <w:rPr>
          <w:rFonts w:hint="eastAsia"/>
        </w:rPr>
        <w:t>　　第二节 纳米新材料行业主要企业经济指标对比分析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纳米新材料行业主要企业盈利能力对比分析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纳米新材料行业主要企业运营能力对比分析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纳米新材料行业主要企业偿债能力对比分析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2025-2031年我国纳米新材料行业前景预测</w:t>
      </w:r>
      <w:r>
        <w:rPr>
          <w:rFonts w:hint="eastAsia"/>
        </w:rPr>
        <w:br/>
      </w:r>
      <w:r>
        <w:rPr>
          <w:rFonts w:hint="eastAsia"/>
        </w:rPr>
        <w:t>　　第一节 2025-2031年我国纳米新材料行业新趋势探析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2025-2031年我国纳米新材料行业技术发展趋势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2025-2031年我国纳米新材料行业发展预测</w:t>
      </w:r>
      <w:r>
        <w:rPr>
          <w:rFonts w:hint="eastAsia"/>
        </w:rPr>
        <w:br/>
      </w:r>
      <w:r>
        <w:rPr>
          <w:rFonts w:hint="eastAsia"/>
        </w:rPr>
        <w:t>　　　　一、纳米新材料行业供需形势预测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二、纳米新材料横行业发展环境预测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2025-2031年我国纳米新材料行业投资战略研究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2025-2031年我国纳米新材料行业投资环境分析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二、投资政策导向</w:t>
      </w:r>
      <w:r>
        <w:rPr>
          <w:rFonts w:hint="eastAsia"/>
        </w:rPr>
        <w:br/>
      </w:r>
      <w:r>
        <w:rPr>
          <w:rFonts w:hint="eastAsia"/>
        </w:rPr>
        <w:t>　　　　三、垄断程度分析</w:t>
      </w:r>
      <w:r>
        <w:rPr>
          <w:rFonts w:hint="eastAsia"/>
        </w:rPr>
        <w:br/>
      </w:r>
      <w:r>
        <w:rPr>
          <w:rFonts w:hint="eastAsia"/>
        </w:rPr>
        <w:t>　　　　四、对原材料依赖性分析及趋势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2025-2031年我国纳米新材料行业投资机会分析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一、区域投资潜力研究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中-智-林-－2025-2031年我国纳米新材料行业投资风险分析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纳米粉体材料和纳米复合材料市场总量比例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美国各种聚合物纳米复合材料市场占有份额</w:t>
      </w:r>
      <w:r>
        <w:rPr>
          <w:rFonts w:hint="eastAsia"/>
        </w:rPr>
        <w:br/>
      </w:r>
      <w:r>
        <w:rPr>
          <w:rFonts w:hint="eastAsia"/>
        </w:rPr>
        <w:t>　　图表 全球纳米薄膜产值</w:t>
      </w:r>
      <w:r>
        <w:rPr>
          <w:rFonts w:hint="eastAsia"/>
        </w:rPr>
        <w:br/>
      </w:r>
      <w:r>
        <w:rPr>
          <w:rFonts w:hint="eastAsia"/>
        </w:rPr>
        <w:t>　　图表 西方国家高性能陶瓷（包括纳米陶瓷）市场现状</w:t>
      </w:r>
      <w:r>
        <w:rPr>
          <w:rFonts w:hint="eastAsia"/>
        </w:rPr>
        <w:br/>
      </w:r>
      <w:r>
        <w:rPr>
          <w:rFonts w:hint="eastAsia"/>
        </w:rPr>
        <w:t>　　图表 2020-2025年我国纳米新材料市场规模及增长率</w:t>
      </w:r>
      <w:r>
        <w:rPr>
          <w:rFonts w:hint="eastAsia"/>
        </w:rPr>
        <w:br/>
      </w:r>
      <w:r>
        <w:rPr>
          <w:rFonts w:hint="eastAsia"/>
        </w:rPr>
        <w:t>　　图表 纳米粉体材料市场销售结构</w:t>
      </w:r>
      <w:r>
        <w:rPr>
          <w:rFonts w:hint="eastAsia"/>
        </w:rPr>
        <w:br/>
      </w:r>
      <w:r>
        <w:rPr>
          <w:rFonts w:hint="eastAsia"/>
        </w:rPr>
        <w:t>　　图表 2020-2025年纳米粉体材料市场集中度</w:t>
      </w:r>
      <w:r>
        <w:rPr>
          <w:rFonts w:hint="eastAsia"/>
        </w:rPr>
        <w:br/>
      </w:r>
      <w:r>
        <w:rPr>
          <w:rFonts w:hint="eastAsia"/>
        </w:rPr>
        <w:t>　　图表 纳米材料市场价格结构分析</w:t>
      </w:r>
      <w:r>
        <w:rPr>
          <w:rFonts w:hint="eastAsia"/>
        </w:rPr>
        <w:br/>
      </w:r>
      <w:r>
        <w:rPr>
          <w:rFonts w:hint="eastAsia"/>
        </w:rPr>
        <w:t>　　图表 纳米新材料市场销售渠道结构</w:t>
      </w:r>
      <w:r>
        <w:rPr>
          <w:rFonts w:hint="eastAsia"/>
        </w:rPr>
        <w:br/>
      </w:r>
      <w:r>
        <w:rPr>
          <w:rFonts w:hint="eastAsia"/>
        </w:rPr>
        <w:t>　　图表 我国不品种的纳米材料生产能力</w:t>
      </w:r>
      <w:r>
        <w:rPr>
          <w:rFonts w:hint="eastAsia"/>
        </w:rPr>
        <w:br/>
      </w:r>
      <w:r>
        <w:rPr>
          <w:rFonts w:hint="eastAsia"/>
        </w:rPr>
        <w:t>　　图表 我国纳米材料专利申报源构成比例</w:t>
      </w:r>
      <w:r>
        <w:rPr>
          <w:rFonts w:hint="eastAsia"/>
        </w:rPr>
        <w:br/>
      </w:r>
      <w:r>
        <w:rPr>
          <w:rFonts w:hint="eastAsia"/>
        </w:rPr>
        <w:t>　　图表 我国超细材料与纳米材料专利申请构成</w:t>
      </w:r>
      <w:r>
        <w:rPr>
          <w:rFonts w:hint="eastAsia"/>
        </w:rPr>
        <w:br/>
      </w:r>
      <w:r>
        <w:rPr>
          <w:rFonts w:hint="eastAsia"/>
        </w:rPr>
        <w:t>　　图表 2020-2025年美国纳米多孔材料市场现状</w:t>
      </w:r>
      <w:r>
        <w:rPr>
          <w:rFonts w:hint="eastAsia"/>
        </w:rPr>
        <w:br/>
      </w:r>
      <w:r>
        <w:rPr>
          <w:rFonts w:hint="eastAsia"/>
        </w:rPr>
        <w:t>　　图表 2020-2025年美国纳米复合材料需求量</w:t>
      </w:r>
      <w:r>
        <w:rPr>
          <w:rFonts w:hint="eastAsia"/>
        </w:rPr>
        <w:br/>
      </w:r>
      <w:r>
        <w:rPr>
          <w:rFonts w:hint="eastAsia"/>
        </w:rPr>
        <w:t>　　图表 2020-2025年我国纳米材料市场份额</w:t>
      </w:r>
      <w:r>
        <w:rPr>
          <w:rFonts w:hint="eastAsia"/>
        </w:rPr>
        <w:br/>
      </w:r>
      <w:r>
        <w:rPr>
          <w:rFonts w:hint="eastAsia"/>
        </w:rPr>
        <w:t>　　图表 纳米食品及包装市场容量与预测</w:t>
      </w:r>
      <w:r>
        <w:rPr>
          <w:rFonts w:hint="eastAsia"/>
        </w:rPr>
        <w:br/>
      </w:r>
      <w:r>
        <w:rPr>
          <w:rFonts w:hint="eastAsia"/>
        </w:rPr>
        <w:t>　　图表 纳米电子产品市场总量及预测</w:t>
      </w:r>
      <w:r>
        <w:rPr>
          <w:rFonts w:hint="eastAsia"/>
        </w:rPr>
        <w:br/>
      </w:r>
      <w:r>
        <w:rPr>
          <w:rFonts w:hint="eastAsia"/>
        </w:rPr>
        <w:t>　　图表 IC纳米电子技术比例预测</w:t>
      </w:r>
      <w:r>
        <w:rPr>
          <w:rFonts w:hint="eastAsia"/>
        </w:rPr>
        <w:br/>
      </w:r>
      <w:r>
        <w:rPr>
          <w:rFonts w:hint="eastAsia"/>
        </w:rPr>
        <w:t>　　图表 全球纳米催化剂销售额及预测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cc14ae0044621" w:history="1">
        <w:r>
          <w:rPr>
            <w:rStyle w:val="Hyperlink"/>
          </w:rPr>
          <w:t>2025-2031年中国纳米新材料市场深度调研与发展趋势分析报告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cc14ae0044621" w:history="1">
        <w:r>
          <w:rPr>
            <w:rStyle w:val="Hyperlink"/>
          </w:rPr>
          <w:t>https://www.20087.com/8/21/NaMiXinCaiLiaoFaZhanQuShiFenXi.html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热点：哪些材料属于新材料、纳米新材料有哪些、半导体纳米材料、纳米新材料是做什么的、深圳市纳米新材料研究院、纳米新材料有限公司、纳米材料公司、纳米新材料有毒吗安全吗、新能源纳米材料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37389aa1c4565" w:history="1">
      <w:r>
        <w:rPr>
          <w:rStyle w:val="Hyperlink"/>
        </w:rPr>
        <w:t>2025-2031年中国纳米新材料市场深度调研与发展趋势分析报告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aMiXinCaiLiaoFaZhanQuShiFenXi.html" TargetMode="External" Id="Rc3dcc14ae004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aMiXinCaiLiaoFaZhanQuShiFenXi.html" TargetMode="External" Id="Ra9937389aa1c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2025-06-14T07:31:00Z</dcterms:created>
  <dcterms:modified xsi:type="dcterms:W3CDTF">2025-06-14T08:31:00Z</dcterms:modified>
  <dc:subject>2025-2031年中国纳米新材料市场深度调研与发展趋势分析报告</dc:subject>
  <dc:title>2025-2031年中国纳米新材料市场深度调研与发展趋势分析报告</dc:title>
  <cp:keywords>2025-2031年中国纳米新材料市场深度调研与发展趋势分析报告</cp:keywords>
  <dc:description>2025-2031年中国纳米新材料市场深度调研与发展趋势分析报告</dc:description>
</cp:coreProperties>
</file>