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fb2e2604474f43" w:history="1">
              <w:r>
                <w:rPr>
                  <w:rStyle w:val="Hyperlink"/>
                </w:rPr>
                <w:t>中国铅锌市场现状调研与发展前景分析报告（2026-2032年）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fb2e2604474f43" w:history="1">
              <w:r>
                <w:rPr>
                  <w:rStyle w:val="Hyperlink"/>
                </w:rPr>
                <w:t>中国铅锌市场现状调研与发展前景分析报告（2026-2032年）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2315718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fb2e2604474f43" w:history="1">
                <w:r>
                  <w:rPr>
                    <w:rStyle w:val="Hyperlink"/>
                  </w:rPr>
                  <w:t>https://www.20087.com/8/71/QianXinShiChangXianZhuangYuQianJ.html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铅锌是重要的工业金属，广泛应用于电池、镀锌、合金制造等领域。近年来，随着电动汽车和可再生能源存储系统的需求增长，铅锌的需求量也相应增加。然而，铅锌矿的开采和加工对环境造成的影响不容忽视，包括重金属污染和碳排放问题。</w:t>
      </w:r>
      <w:r>
        <w:rPr>
          <w:rFonts w:hint="eastAsia"/>
        </w:rPr>
        <w:br/>
      </w:r>
      <w:r>
        <w:rPr>
          <w:rFonts w:hint="eastAsia"/>
        </w:rPr>
        <w:t>　　铅锌行业将面临更加严格的环保标准，推动企业采用更清洁的生产技术和提高资源回收利用率。市场调研网认为，随着电动汽车市场的扩张，对高纯度锌和铅的需求将持续增长，尤其是锌在电池储能技术中的应用。同时，循环经济理念的推广将促进铅锌废料的回收再利用，减少对原生矿产的依赖，降低行业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fb2e2604474f43" w:history="1">
        <w:r>
          <w:rPr>
            <w:rStyle w:val="Hyperlink"/>
          </w:rPr>
          <w:t>中国铅锌市场现状调研与发展前景分析报告（2026-2032年）</w:t>
        </w:r>
      </w:hyperlink>
      <w:r>
        <w:rPr>
          <w:rFonts w:hint="eastAsia"/>
        </w:rPr>
        <w:t>》，2025年铅锌行业市场规模达 亿元，预计2032年市场规模将达 亿元，期间年均复合增长率（CAGR）达 %。报告依托多年行业监测数据，结合铅锌行业现状与未来前景，系统分析了铅锌市场需求、市场规模、产业链结构、价格机制及细分市场特征。报告对铅锌市场前景进行了客观评估，预测了铅锌行业发展趋势，并详细解读了品牌竞争格局、市场集中度及重点企业的运营表现。此外，报告通过SWOT分析识别了铅锌行业机遇与潜在风险，为投资者和决策者提供了科学、规范的战略建议，助力把握铅锌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铅锌行业相关概述</w:t>
      </w:r>
      <w:r>
        <w:rPr>
          <w:rFonts w:hint="eastAsia"/>
        </w:rPr>
        <w:br/>
      </w:r>
      <w:r>
        <w:rPr>
          <w:rFonts w:hint="eastAsia"/>
        </w:rPr>
        <w:t>　　第一节 铅锌行业相关概述</w:t>
      </w:r>
      <w:r>
        <w:rPr>
          <w:rFonts w:hint="eastAsia"/>
        </w:rPr>
        <w:br/>
      </w:r>
      <w:r>
        <w:rPr>
          <w:rFonts w:hint="eastAsia"/>
        </w:rPr>
        <w:t>　　　　一、行业概述</w:t>
      </w:r>
      <w:r>
        <w:rPr>
          <w:rFonts w:hint="eastAsia"/>
        </w:rPr>
        <w:br/>
      </w:r>
      <w:r>
        <w:rPr>
          <w:rFonts w:hint="eastAsia"/>
        </w:rPr>
        <w:t>　　　　二、行业性能</w:t>
      </w:r>
      <w:r>
        <w:rPr>
          <w:rFonts w:hint="eastAsia"/>
        </w:rPr>
        <w:br/>
      </w:r>
      <w:r>
        <w:rPr>
          <w:rFonts w:hint="eastAsia"/>
        </w:rPr>
        <w:t>　　　　三、行业用途</w:t>
      </w:r>
      <w:r>
        <w:rPr>
          <w:rFonts w:hint="eastAsia"/>
        </w:rPr>
        <w:br/>
      </w:r>
      <w:r>
        <w:rPr>
          <w:rFonts w:hint="eastAsia"/>
        </w:rPr>
        <w:t>　　　　四、数据来源与统计口径</w:t>
      </w:r>
      <w:r>
        <w:rPr>
          <w:rFonts w:hint="eastAsia"/>
        </w:rPr>
        <w:br/>
      </w:r>
      <w:r>
        <w:rPr>
          <w:rFonts w:hint="eastAsia"/>
        </w:rPr>
        <w:t>　　　　五、铅锌行业研究背景具体解读及前景概述</w:t>
      </w:r>
      <w:r>
        <w:rPr>
          <w:rFonts w:hint="eastAsia"/>
        </w:rPr>
        <w:br/>
      </w:r>
      <w:r>
        <w:rPr>
          <w:rFonts w:hint="eastAsia"/>
        </w:rPr>
        <w:t>　　第二节 铅锌行业发展历程分析</w:t>
      </w:r>
      <w:r>
        <w:rPr>
          <w:rFonts w:hint="eastAsia"/>
        </w:rPr>
        <w:br/>
      </w:r>
      <w:r>
        <w:rPr>
          <w:rFonts w:hint="eastAsia"/>
        </w:rPr>
        <w:t>　　第三节 铅锌行业特征分析</w:t>
      </w:r>
      <w:r>
        <w:rPr>
          <w:rFonts w:hint="eastAsia"/>
        </w:rPr>
        <w:br/>
      </w:r>
      <w:r>
        <w:rPr>
          <w:rFonts w:hint="eastAsia"/>
        </w:rPr>
        <w:t>　　　　一、铅锌作用分析</w:t>
      </w:r>
      <w:r>
        <w:rPr>
          <w:rFonts w:hint="eastAsia"/>
        </w:rPr>
        <w:br/>
      </w:r>
      <w:r>
        <w:rPr>
          <w:rFonts w:hint="eastAsia"/>
        </w:rPr>
        <w:t>　　　　二、铅锌行业在国民经济中的地位</w:t>
      </w:r>
      <w:r>
        <w:rPr>
          <w:rFonts w:hint="eastAsia"/>
        </w:rPr>
        <w:br/>
      </w:r>
      <w:r>
        <w:rPr>
          <w:rFonts w:hint="eastAsia"/>
        </w:rPr>
        <w:t>　　　　三、铅锌行业周期性分析</w:t>
      </w:r>
      <w:r>
        <w:rPr>
          <w:rFonts w:hint="eastAsia"/>
        </w:rPr>
        <w:br/>
      </w:r>
      <w:r>
        <w:rPr>
          <w:rFonts w:hint="eastAsia"/>
        </w:rPr>
        <w:t>　　　　四、影响铅锌行业需求的关键因素分析</w:t>
      </w:r>
      <w:r>
        <w:rPr>
          <w:rFonts w:hint="eastAsia"/>
        </w:rPr>
        <w:br/>
      </w:r>
      <w:r>
        <w:rPr>
          <w:rFonts w:hint="eastAsia"/>
        </w:rPr>
        <w:t>　　　　五、铅锌行业主要竞争因素分析</w:t>
      </w:r>
      <w:r>
        <w:rPr>
          <w:rFonts w:hint="eastAsia"/>
        </w:rPr>
        <w:br/>
      </w:r>
      <w:r>
        <w:rPr>
          <w:rFonts w:hint="eastAsia"/>
        </w:rPr>
        <w:t>　　第四节 2021-2026年中国铅锌行业经济指标分析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六、行业所处的发展周期阶段分析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2021-2026年世界铅锌行业市场运行形势分析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2021-2026年世界铅锌行业运行环境形势分析</w:t>
      </w:r>
      <w:r>
        <w:rPr>
          <w:rFonts w:hint="eastAsia"/>
        </w:rPr>
        <w:br/>
      </w:r>
      <w:r>
        <w:rPr>
          <w:rFonts w:hint="eastAsia"/>
        </w:rPr>
        <w:t>　　　　一、北美地区经济发展现状分析</w:t>
      </w:r>
      <w:r>
        <w:rPr>
          <w:rFonts w:hint="eastAsia"/>
        </w:rPr>
        <w:br/>
      </w:r>
      <w:r>
        <w:rPr>
          <w:rFonts w:hint="eastAsia"/>
        </w:rPr>
        <w:t>　　　　二、欧洲地区经济发展现状分析</w:t>
      </w:r>
      <w:r>
        <w:rPr>
          <w:rFonts w:hint="eastAsia"/>
        </w:rPr>
        <w:br/>
      </w:r>
      <w:r>
        <w:rPr>
          <w:rFonts w:hint="eastAsia"/>
        </w:rPr>
        <w:t>　　　　三、亚洲地区经济发展现状分析</w:t>
      </w:r>
      <w:r>
        <w:rPr>
          <w:rFonts w:hint="eastAsia"/>
        </w:rPr>
        <w:br/>
      </w:r>
      <w:r>
        <w:rPr>
          <w:rFonts w:hint="eastAsia"/>
        </w:rPr>
        <w:t>　　　　四、全球经济总体发展现状分析</w:t>
      </w:r>
      <w:r>
        <w:rPr>
          <w:rFonts w:hint="eastAsia"/>
        </w:rPr>
        <w:br/>
      </w:r>
      <w:r>
        <w:rPr>
          <w:rFonts w:hint="eastAsia"/>
        </w:rPr>
        <w:t>　　　　五、全球经济政策对铅锌行业的发展影响分析</w:t>
      </w:r>
      <w:r>
        <w:rPr>
          <w:rFonts w:hint="eastAsia"/>
        </w:rPr>
        <w:br/>
      </w:r>
      <w:r>
        <w:rPr>
          <w:rFonts w:hint="eastAsia"/>
        </w:rPr>
        <w:t>　　第二节 2021-2026年全球铅锌行业发展概况分析</w:t>
      </w:r>
      <w:r>
        <w:rPr>
          <w:rFonts w:hint="eastAsia"/>
        </w:rPr>
        <w:br/>
      </w:r>
      <w:r>
        <w:rPr>
          <w:rFonts w:hint="eastAsia"/>
        </w:rPr>
        <w:t>　　第三节 2026-2032年世界铅锌行业发展走势展望分析</w:t>
      </w:r>
      <w:r>
        <w:rPr>
          <w:rFonts w:hint="eastAsia"/>
        </w:rPr>
        <w:br/>
      </w:r>
      <w:r>
        <w:rPr>
          <w:rFonts w:hint="eastAsia"/>
        </w:rPr>
        <w:t>　　　　一、全球铅锌行业市场分布情况分析</w:t>
      </w:r>
      <w:r>
        <w:rPr>
          <w:rFonts w:hint="eastAsia"/>
        </w:rPr>
        <w:br/>
      </w:r>
      <w:r>
        <w:rPr>
          <w:rFonts w:hint="eastAsia"/>
        </w:rPr>
        <w:t>　　　　二、全球铅锌行业发展新机遇和挑战分析</w:t>
      </w:r>
      <w:r>
        <w:rPr>
          <w:rFonts w:hint="eastAsia"/>
        </w:rPr>
        <w:br/>
      </w:r>
      <w:r>
        <w:rPr>
          <w:rFonts w:hint="eastAsia"/>
        </w:rPr>
        <w:t>　　第四节 2021-2026年全球铅锌行业重点国家和区域布局分析</w:t>
      </w:r>
      <w:r>
        <w:rPr>
          <w:rFonts w:hint="eastAsia"/>
        </w:rPr>
        <w:br/>
      </w:r>
      <w:r>
        <w:rPr>
          <w:rFonts w:hint="eastAsia"/>
        </w:rPr>
        <w:t>　　　　一、北美地区</w:t>
      </w:r>
      <w:r>
        <w:rPr>
          <w:rFonts w:hint="eastAsia"/>
        </w:rPr>
        <w:br/>
      </w:r>
      <w:r>
        <w:rPr>
          <w:rFonts w:hint="eastAsia"/>
        </w:rPr>
        <w:t>　　　　二、亚洲地区</w:t>
      </w:r>
      <w:r>
        <w:rPr>
          <w:rFonts w:hint="eastAsia"/>
        </w:rPr>
        <w:br/>
      </w:r>
      <w:r>
        <w:rPr>
          <w:rFonts w:hint="eastAsia"/>
        </w:rPr>
        <w:t>　　　　三、其他地区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2021-2026年铅锌行业发展环境分析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2021-2026年铅锌产业政策环境变化及影响分析</w:t>
      </w:r>
      <w:r>
        <w:rPr>
          <w:rFonts w:hint="eastAsia"/>
        </w:rPr>
        <w:br/>
      </w:r>
      <w:r>
        <w:rPr>
          <w:rFonts w:hint="eastAsia"/>
        </w:rPr>
        <w:t>　　　　一、行业主要监管体制分析</w:t>
      </w:r>
      <w:r>
        <w:rPr>
          <w:rFonts w:hint="eastAsia"/>
        </w:rPr>
        <w:br/>
      </w:r>
      <w:r>
        <w:rPr>
          <w:rFonts w:hint="eastAsia"/>
        </w:rPr>
        <w:t>　　　　二、行业相关政策法规分析</w:t>
      </w:r>
      <w:r>
        <w:rPr>
          <w:rFonts w:hint="eastAsia"/>
        </w:rPr>
        <w:br/>
      </w:r>
      <w:r>
        <w:rPr>
          <w:rFonts w:hint="eastAsia"/>
        </w:rPr>
        <w:t>　　第三节 2021-2026年铅锌产业社会环境变化及影响分析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2021-2026年中国铅锌市场供需分析</w:t>
      </w:r>
      <w:r>
        <w:rPr>
          <w:rFonts w:hint="eastAsia"/>
        </w:rPr>
        <w:br/>
      </w:r>
      <w:r>
        <w:rPr>
          <w:rFonts w:hint="eastAsia"/>
        </w:rPr>
        <w:t>　　第一节 中国铅锌市场供给状况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一、2021-2026年中国铅锌产量分析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二、2026-2032年中国铅锌产量预测</w:t>
      </w:r>
      <w:r>
        <w:rPr>
          <w:rFonts w:hint="eastAsia"/>
        </w:rPr>
        <w:br/>
      </w:r>
      <w:r>
        <w:rPr>
          <w:rFonts w:hint="eastAsia"/>
        </w:rPr>
        <w:t>　　第二节 中国铅锌市场需求状况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一、2021-2026年中国铅锌需求分析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二、2026-2032年中国铅锌需求预测</w:t>
      </w:r>
      <w:r>
        <w:rPr>
          <w:rFonts w:hint="eastAsia"/>
        </w:rPr>
        <w:br/>
      </w:r>
      <w:r>
        <w:rPr>
          <w:rFonts w:hint="eastAsia"/>
        </w:rPr>
        <w:t>　　第三节 2021-2026年中国铅锌市场规模分析</w:t>
      </w:r>
      <w:r>
        <w:rPr>
          <w:rFonts w:hint="eastAsia"/>
        </w:rPr>
        <w:br/>
      </w:r>
      <w:r>
        <w:rPr>
          <w:rFonts w:hint="eastAsia"/>
        </w:rPr>
        <w:t>　　第四节 铅锌行业区域格局环境分析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第五节 2021-2026年国内铅锌产品生产及销售投资运作模式分析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2021-2026年中国铅锌所属行业监测数据分析</w:t>
      </w:r>
      <w:r>
        <w:rPr>
          <w:rFonts w:hint="eastAsia"/>
        </w:rPr>
        <w:br/>
      </w:r>
      <w:r>
        <w:rPr>
          <w:rFonts w:hint="eastAsia"/>
        </w:rPr>
        <w:t>　　第一节 2021-2026年中国铅锌所属行业数据监测回顾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四、资产总额增长</w:t>
      </w:r>
      <w:r>
        <w:rPr>
          <w:rFonts w:hint="eastAsia"/>
        </w:rPr>
        <w:br/>
      </w:r>
      <w:r>
        <w:rPr>
          <w:rFonts w:hint="eastAsia"/>
        </w:rPr>
        <w:t>　　　　五、利润总额增长</w:t>
      </w:r>
      <w:r>
        <w:rPr>
          <w:rFonts w:hint="eastAsia"/>
        </w:rPr>
        <w:br/>
      </w:r>
      <w:r>
        <w:rPr>
          <w:rFonts w:hint="eastAsia"/>
        </w:rPr>
        <w:t>　　第二节 2026-2032年中国铅锌所属行业投资价值测算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四、2026-2032年铅锌所属行业盈利能力预测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2021-2026年中国铅锌所属行业成本费用分析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一、成本费用结构变动趋势</w:t>
      </w:r>
      <w:r>
        <w:rPr>
          <w:rFonts w:hint="eastAsia"/>
        </w:rPr>
        <w:br/>
      </w:r>
      <w:r>
        <w:rPr>
          <w:rFonts w:hint="eastAsia"/>
        </w:rPr>
        <w:t>　　　　二、销售成本分析</w:t>
      </w:r>
      <w:r>
        <w:rPr>
          <w:rFonts w:hint="eastAsia"/>
        </w:rPr>
        <w:br/>
      </w:r>
      <w:r>
        <w:rPr>
          <w:rFonts w:hint="eastAsia"/>
        </w:rPr>
        <w:t>　　　　三、销售费用分析</w:t>
      </w:r>
      <w:r>
        <w:rPr>
          <w:rFonts w:hint="eastAsia"/>
        </w:rPr>
        <w:br/>
      </w:r>
      <w:r>
        <w:rPr>
          <w:rFonts w:hint="eastAsia"/>
        </w:rPr>
        <w:t>　　　　四、管理费用分析</w:t>
      </w:r>
      <w:r>
        <w:rPr>
          <w:rFonts w:hint="eastAsia"/>
        </w:rPr>
        <w:br/>
      </w:r>
      <w:r>
        <w:rPr>
          <w:rFonts w:hint="eastAsia"/>
        </w:rPr>
        <w:t>　　　　五、财务费用分析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2021-2026年中国铅锌行业产业链分析</w:t>
      </w:r>
      <w:r>
        <w:rPr>
          <w:rFonts w:hint="eastAsia"/>
        </w:rPr>
        <w:br/>
      </w:r>
      <w:r>
        <w:rPr>
          <w:rFonts w:hint="eastAsia"/>
        </w:rPr>
        <w:t>　　第一节 铅锌行业产业链概述</w:t>
      </w:r>
      <w:r>
        <w:rPr>
          <w:rFonts w:hint="eastAsia"/>
        </w:rPr>
        <w:br/>
      </w:r>
      <w:r>
        <w:rPr>
          <w:rFonts w:hint="eastAsia"/>
        </w:rPr>
        <w:t>　　第二节 铅锌上下游产业发展状况分析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二、上游行业未来发展前景分析</w:t>
      </w:r>
      <w:r>
        <w:rPr>
          <w:rFonts w:hint="eastAsia"/>
        </w:rPr>
        <w:br/>
      </w:r>
      <w:r>
        <w:rPr>
          <w:rFonts w:hint="eastAsia"/>
        </w:rPr>
        <w:t>　　　　三、下游行业发展现状</w:t>
      </w:r>
      <w:r>
        <w:rPr>
          <w:rFonts w:hint="eastAsia"/>
        </w:rPr>
        <w:br/>
      </w:r>
      <w:r>
        <w:rPr>
          <w:rFonts w:hint="eastAsia"/>
        </w:rPr>
        <w:t>　　　　四、下游行业未来发展前景分析</w:t>
      </w:r>
      <w:r>
        <w:rPr>
          <w:rFonts w:hint="eastAsia"/>
        </w:rPr>
        <w:br/>
      </w:r>
      <w:r>
        <w:rPr>
          <w:rFonts w:hint="eastAsia"/>
        </w:rPr>
        <w:t>　　　　五、上下游行业之间关联性分析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2021-2026年铅锌进出口数据分析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2021-2026年铅锌进口情况分析</w:t>
      </w:r>
      <w:r>
        <w:rPr>
          <w:rFonts w:hint="eastAsia"/>
        </w:rPr>
        <w:br/>
      </w:r>
      <w:r>
        <w:rPr>
          <w:rFonts w:hint="eastAsia"/>
        </w:rPr>
        <w:t>　　　　一、进口数量情况分析</w:t>
      </w:r>
      <w:r>
        <w:rPr>
          <w:rFonts w:hint="eastAsia"/>
        </w:rPr>
        <w:br/>
      </w:r>
      <w:r>
        <w:rPr>
          <w:rFonts w:hint="eastAsia"/>
        </w:rPr>
        <w:t>　　　　二、进口金额变化分析</w:t>
      </w:r>
      <w:r>
        <w:rPr>
          <w:rFonts w:hint="eastAsia"/>
        </w:rPr>
        <w:br/>
      </w:r>
      <w:r>
        <w:rPr>
          <w:rFonts w:hint="eastAsia"/>
        </w:rPr>
        <w:t>　　　　三、进口来源地区分析</w:t>
      </w:r>
      <w:r>
        <w:rPr>
          <w:rFonts w:hint="eastAsia"/>
        </w:rPr>
        <w:br/>
      </w:r>
      <w:r>
        <w:rPr>
          <w:rFonts w:hint="eastAsia"/>
        </w:rPr>
        <w:t>　　　　四、进口价格变动分析</w:t>
      </w:r>
      <w:r>
        <w:rPr>
          <w:rFonts w:hint="eastAsia"/>
        </w:rPr>
        <w:br/>
      </w:r>
      <w:r>
        <w:rPr>
          <w:rFonts w:hint="eastAsia"/>
        </w:rPr>
        <w:t>　　第二节 2021-2026年铅锌出口情况分析</w:t>
      </w:r>
      <w:r>
        <w:rPr>
          <w:rFonts w:hint="eastAsia"/>
        </w:rPr>
        <w:br/>
      </w:r>
      <w:r>
        <w:rPr>
          <w:rFonts w:hint="eastAsia"/>
        </w:rPr>
        <w:t>　　　　一、出口数量情况情况</w:t>
      </w:r>
      <w:r>
        <w:rPr>
          <w:rFonts w:hint="eastAsia"/>
        </w:rPr>
        <w:br/>
      </w:r>
      <w:r>
        <w:rPr>
          <w:rFonts w:hint="eastAsia"/>
        </w:rPr>
        <w:t>　　　　二、出口金额变化分析</w:t>
      </w:r>
      <w:r>
        <w:rPr>
          <w:rFonts w:hint="eastAsia"/>
        </w:rPr>
        <w:br/>
      </w:r>
      <w:r>
        <w:rPr>
          <w:rFonts w:hint="eastAsia"/>
        </w:rPr>
        <w:t>　　　　三、出口国家流向分析</w:t>
      </w:r>
      <w:r>
        <w:rPr>
          <w:rFonts w:hint="eastAsia"/>
        </w:rPr>
        <w:br/>
      </w:r>
      <w:r>
        <w:rPr>
          <w:rFonts w:hint="eastAsia"/>
        </w:rPr>
        <w:t>　　　　四、出口价格变动分析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2021-2026年国内铅锌生产厂商竞争力分析</w:t>
      </w:r>
      <w:r>
        <w:rPr>
          <w:rFonts w:hint="eastAsia"/>
        </w:rPr>
        <w:br/>
      </w:r>
      <w:r>
        <w:rPr>
          <w:rFonts w:hint="eastAsia"/>
        </w:rPr>
        <w:t>　　第一节 四川宏达股份有限公司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河南豫光金铅股份有限公司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云南驰宏锌锗股份有限公司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深圳市中金岭南有色金属股份有限公司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株洲冶炼集团有限责任公司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葫芦岛锌业股份有限公司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第七节 西部矿业股份有限公司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第八节 中国有色金属建设股份有限公司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四、2021-2026年企业最新发展动态与策略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2026-2032年中国铅锌行业发展趋势与前景分析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2026-2032年中国铅锌行业投资前景分析</w:t>
      </w:r>
      <w:r>
        <w:rPr>
          <w:rFonts w:hint="eastAsia"/>
        </w:rPr>
        <w:br/>
      </w:r>
      <w:r>
        <w:rPr>
          <w:rFonts w:hint="eastAsia"/>
        </w:rPr>
        <w:t>　　　　一、铅锌行业存在的问题</w:t>
      </w:r>
      <w:r>
        <w:rPr>
          <w:rFonts w:hint="eastAsia"/>
        </w:rPr>
        <w:br/>
      </w:r>
      <w:r>
        <w:rPr>
          <w:rFonts w:hint="eastAsia"/>
        </w:rPr>
        <w:t>　　　　二、铅锌发展趋势及投资特性分析</w:t>
      </w:r>
      <w:r>
        <w:rPr>
          <w:rFonts w:hint="eastAsia"/>
        </w:rPr>
        <w:br/>
      </w:r>
      <w:r>
        <w:rPr>
          <w:rFonts w:hint="eastAsia"/>
        </w:rPr>
        <w:t>　　　　三、铅锌市场前景及投资战略规划分析</w:t>
      </w:r>
      <w:r>
        <w:rPr>
          <w:rFonts w:hint="eastAsia"/>
        </w:rPr>
        <w:br/>
      </w:r>
      <w:r>
        <w:rPr>
          <w:rFonts w:hint="eastAsia"/>
        </w:rPr>
        <w:t>　　第二节 “十五五”发展预测分析</w:t>
      </w:r>
      <w:r>
        <w:rPr>
          <w:rFonts w:hint="eastAsia"/>
        </w:rPr>
        <w:br/>
      </w:r>
      <w:r>
        <w:rPr>
          <w:rFonts w:hint="eastAsia"/>
        </w:rPr>
        <w:t>　　　　一、“十五五”期间铅锌发展方向分析</w:t>
      </w:r>
      <w:r>
        <w:rPr>
          <w:rFonts w:hint="eastAsia"/>
        </w:rPr>
        <w:br/>
      </w:r>
      <w:r>
        <w:rPr>
          <w:rFonts w:hint="eastAsia"/>
        </w:rPr>
        <w:t>　　　　二、“十五五”期间铅锌行业发展规模预测</w:t>
      </w:r>
      <w:r>
        <w:rPr>
          <w:rFonts w:hint="eastAsia"/>
        </w:rPr>
        <w:br/>
      </w:r>
      <w:r>
        <w:rPr>
          <w:rFonts w:hint="eastAsia"/>
        </w:rPr>
        <w:t>　　　　三、“十五五”期间铅锌行业发展趋势预测</w:t>
      </w:r>
      <w:r>
        <w:rPr>
          <w:rFonts w:hint="eastAsia"/>
        </w:rPr>
        <w:br/>
      </w:r>
      <w:r>
        <w:rPr>
          <w:rFonts w:hint="eastAsia"/>
        </w:rPr>
        <w:t>　　第四节 “十五五”期间铅锌行业投资风险分析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一、宏观政策风险分析</w:t>
      </w:r>
      <w:r>
        <w:rPr>
          <w:rFonts w:hint="eastAsia"/>
        </w:rPr>
        <w:br/>
      </w:r>
      <w:r>
        <w:rPr>
          <w:rFonts w:hint="eastAsia"/>
        </w:rPr>
        <w:t>　　　　二、行业竞争风险分析</w:t>
      </w:r>
      <w:r>
        <w:rPr>
          <w:rFonts w:hint="eastAsia"/>
        </w:rPr>
        <w:br/>
      </w:r>
      <w:r>
        <w:rPr>
          <w:rFonts w:hint="eastAsia"/>
        </w:rPr>
        <w:t>　　　　三、供需波动风险分析</w:t>
      </w:r>
      <w:r>
        <w:rPr>
          <w:rFonts w:hint="eastAsia"/>
        </w:rPr>
        <w:br/>
      </w:r>
      <w:r>
        <w:rPr>
          <w:rFonts w:hint="eastAsia"/>
        </w:rPr>
        <w:t>　　　　四、经营管理风险分析</w:t>
      </w:r>
      <w:r>
        <w:rPr>
          <w:rFonts w:hint="eastAsia"/>
        </w:rPr>
        <w:br/>
      </w:r>
      <w:r>
        <w:rPr>
          <w:rFonts w:hint="eastAsia"/>
        </w:rPr>
        <w:t>　　　　五、进入退出风险分析</w:t>
      </w:r>
      <w:r>
        <w:rPr>
          <w:rFonts w:hint="eastAsia"/>
        </w:rPr>
        <w:br/>
      </w:r>
      <w:r>
        <w:rPr>
          <w:rFonts w:hint="eastAsia"/>
        </w:rPr>
        <w:t>　　　　六、其他相关风险分析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铅锌企业投资战略与客户策略分析</w:t>
      </w:r>
      <w:r>
        <w:rPr>
          <w:rFonts w:hint="eastAsia"/>
        </w:rPr>
        <w:br/>
      </w:r>
      <w:r>
        <w:rPr>
          <w:rFonts w:hint="eastAsia"/>
        </w:rPr>
        <w:t>　　第一节 2021-2026年中国铅锌行业发展的关键要素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铅锌行业发展战略研究</w:t>
      </w:r>
      <w:r>
        <w:rPr>
          <w:rFonts w:hint="eastAsia"/>
        </w:rPr>
        <w:br/>
      </w:r>
      <w:r>
        <w:rPr>
          <w:rFonts w:hint="eastAsia"/>
        </w:rPr>
        <w:t>　　　　一、产业战略规划</w:t>
      </w:r>
      <w:r>
        <w:rPr>
          <w:rFonts w:hint="eastAsia"/>
        </w:rPr>
        <w:br/>
      </w:r>
      <w:r>
        <w:rPr>
          <w:rFonts w:hint="eastAsia"/>
        </w:rPr>
        <w:t>　　　　二、业务组合战略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第三节 铅锌企业经营管理策略</w:t>
      </w:r>
      <w:r>
        <w:rPr>
          <w:rFonts w:hint="eastAsia"/>
        </w:rPr>
        <w:br/>
      </w:r>
      <w:r>
        <w:rPr>
          <w:rFonts w:hint="eastAsia"/>
        </w:rPr>
        <w:t>　　　　一、企业经营策略综述</w:t>
      </w:r>
      <w:r>
        <w:rPr>
          <w:rFonts w:hint="eastAsia"/>
        </w:rPr>
        <w:br/>
      </w:r>
      <w:r>
        <w:rPr>
          <w:rFonts w:hint="eastAsia"/>
        </w:rPr>
        <w:t>　　　　二、企业产品经营策略</w:t>
      </w:r>
      <w:r>
        <w:rPr>
          <w:rFonts w:hint="eastAsia"/>
        </w:rPr>
        <w:br/>
      </w:r>
      <w:r>
        <w:rPr>
          <w:rFonts w:hint="eastAsia"/>
        </w:rPr>
        <w:t>　　　　三、企业渠道经营策略</w:t>
      </w:r>
      <w:r>
        <w:rPr>
          <w:rFonts w:hint="eastAsia"/>
        </w:rPr>
        <w:br/>
      </w:r>
      <w:r>
        <w:rPr>
          <w:rFonts w:hint="eastAsia"/>
        </w:rPr>
        <w:t>　　第四节 铅锌行业重点客户战略要重点解决的问题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铅锌行业十五五研究结论及投资建议</w:t>
      </w:r>
      <w:r>
        <w:rPr>
          <w:rFonts w:hint="eastAsia"/>
        </w:rPr>
        <w:br/>
      </w:r>
      <w:r>
        <w:rPr>
          <w:rFonts w:hint="eastAsia"/>
        </w:rPr>
        <w:t>　　第一节 铅锌行业研究结论及建议</w:t>
      </w:r>
      <w:r>
        <w:rPr>
          <w:rFonts w:hint="eastAsia"/>
        </w:rPr>
        <w:br/>
      </w:r>
      <w:r>
        <w:rPr>
          <w:rFonts w:hint="eastAsia"/>
        </w:rPr>
        <w:t>　　第二节 (中⋅智⋅林)铅锌行业“十五五”投资建议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fb2e2604474f43" w:history="1">
        <w:r>
          <w:rPr>
            <w:rStyle w:val="Hyperlink"/>
          </w:rPr>
          <w:t>中国铅锌市场现状调研与发展前景分析报告（2026-2032年）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2315718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fb2e2604474f43" w:history="1">
        <w:r>
          <w:rPr>
            <w:rStyle w:val="Hyperlink"/>
          </w:rPr>
          <w:t>https://www.20087.com/8/71/QianXinShiChangXianZhuangYuQianJ.html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热点：中国十大铅锌矿排名、铅锌价格、铅锌的用途和前景、铅锌矿、铅锌在工业的应用、铅锌的用途和前景、铅锌作用、铅锌矿的用途是什么、铅锌矿是暴利行业吗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6658036d79b429c" w:history="1">
      <w:r>
        <w:rPr>
          <w:rStyle w:val="Hyperlink"/>
        </w:rPr>
        <w:t>中国铅锌市场现状调研与发展前景分析报告（2026-2032年）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1/QianXinShiChangXianZhuangYuQianJ.html" TargetMode="External" Id="R35fb2e2604474f4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1/QianXinShiChangXianZhuangYuQianJ.html" TargetMode="External" Id="R76658036d79b42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2026-05-01T03:18:00Z</dcterms:created>
  <dcterms:modified xsi:type="dcterms:W3CDTF">2026-05-01T04:18:00Z</dcterms:modified>
  <dc:subject>中国铅锌市场现状调研与发展前景分析报告（2026-2032年）</dc:subject>
  <dc:title>中国铅锌市场现状调研与发展前景分析报告（2026-2032年）</dc:title>
  <cp:keywords>中国铅锌市场现状调研与发展前景分析报告（2026-2032年）</cp:keywords>
  <dc:description>中国铅锌市场现状调研与发展前景分析报告（2026-2032年）</dc:description>
</cp:coreProperties>
</file>