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32ff83fd74a30" w:history="1">
              <w:r>
                <w:rPr>
                  <w:rStyle w:val="Hyperlink"/>
                </w:rPr>
                <w:t>2024年版中国高分子发泡材料市场深度调研与行业前景预测报告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32ff83fd74a30" w:history="1">
              <w:r>
                <w:rPr>
                  <w:rStyle w:val="Hyperlink"/>
                </w:rPr>
                <w:t>2024年版中国高分子发泡材料市场深度调研与行业前景预测报告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32ff83fd74a30" w:history="1">
                <w:r>
                  <w:rPr>
                    <w:rStyle w:val="Hyperlink"/>
                  </w:rPr>
                  <w:t>https://www.20087.com/M_NengYuanKuangChan/18/GaoFenZiFaPaoCaiLiaoShiChangXingQingFenXiYuCe.html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因其轻质、隔热、隔音和缓冲性能，在包装、建筑、汽车和航空航天等领域广泛应用。近年来，随着对材料性能和环保要求的提高，高分子发泡材料正朝着高性能和生物降解方向发展。通过纳米技术、共混改性和表面改性，发泡材料的力学性能和耐久性得到显著提升。同时，生物基发泡材料的开发，如淀粉基和蛋白质基泡沫，旨在减少对石油基材料的依赖，降低环境污染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多功能性和循环经济。通过集成传感器和智能材料，发泡材料将能够实现环境响应性，如温度敏感和压力敏感，提高其在智能包装和医疗设备中的应用。同时，随着循环经济模式的推广，发泡材料将更加注重可回收性和生物降解性，减少填埋和焚烧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32ff83fd74a30" w:history="1">
        <w:r>
          <w:rPr>
            <w:rStyle w:val="Hyperlink"/>
          </w:rPr>
          <w:t>2024年版中国高分子发泡材料市场深度调研与行业前景预测报告</w:t>
        </w:r>
      </w:hyperlink>
      <w:r>
        <w:rPr>
          <w:rFonts w:hint="eastAsia"/>
        </w:rPr>
        <w:t>》基于权威机构及高分子发泡材料相关协会等渠道的资料数据，全方位分析了高分子发泡材料行业的现状、市场需求及市场规模。高分子发泡材料报告详细探讨了产业链结构、价格趋势，并对高分子发泡材料各细分市场进行了研究。同时，预测了高分子发泡材料市场前景与发展趋势，剖析了品牌竞争状态、市场集中度，以及高分子发泡材料重点企业的表现。此外，高分子发泡材料报告还揭示了行业发展的潜在风险与机遇，为高分子发泡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高分子发泡材料行业发展综述</w:t>
      </w:r>
      <w:r>
        <w:rPr>
          <w:rFonts w:hint="eastAsia"/>
        </w:rPr>
        <w:br/>
      </w:r>
      <w:r>
        <w:rPr>
          <w:rFonts w:hint="eastAsia"/>
        </w:rPr>
        <w:t>　　第一节 高分子发泡材料行业相关概念概述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最近3-5年中国高分子发泡材料行业经济指标分析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高分子发泡材料行业原材料市场分析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一、行业原材料构成分析</w:t>
      </w:r>
      <w:r>
        <w:rPr>
          <w:rFonts w:hint="eastAsia"/>
        </w:rPr>
        <w:br/>
      </w:r>
      <w:r>
        <w:rPr>
          <w:rFonts w:hint="eastAsia"/>
        </w:rPr>
        <w:t>　　　　二、橡胶市场运营情况分析</w:t>
      </w:r>
      <w:r>
        <w:rPr>
          <w:rFonts w:hint="eastAsia"/>
        </w:rPr>
        <w:br/>
      </w:r>
      <w:r>
        <w:rPr>
          <w:rFonts w:hint="eastAsia"/>
        </w:rPr>
        <w:t>　　　　　　1、丁腈橡胶市场（NBR）</w:t>
      </w:r>
      <w:r>
        <w:rPr>
          <w:rFonts w:hint="eastAsia"/>
        </w:rPr>
        <w:br/>
      </w:r>
      <w:r>
        <w:rPr>
          <w:rFonts w:hint="eastAsia"/>
        </w:rPr>
        <w:t>　　　　　　2、丁苯橡胶市场（SBR）</w:t>
      </w:r>
      <w:r>
        <w:rPr>
          <w:rFonts w:hint="eastAsia"/>
        </w:rPr>
        <w:br/>
      </w:r>
      <w:r>
        <w:rPr>
          <w:rFonts w:hint="eastAsia"/>
        </w:rPr>
        <w:t>　　　　　　3、聚氨酯橡胶市场（PUR）</w:t>
      </w:r>
      <w:r>
        <w:rPr>
          <w:rFonts w:hint="eastAsia"/>
        </w:rPr>
        <w:br/>
      </w:r>
      <w:r>
        <w:rPr>
          <w:rFonts w:hint="eastAsia"/>
        </w:rPr>
        <w:t>　　　　　　4、乙丙橡胶（ERP）</w:t>
      </w:r>
      <w:r>
        <w:rPr>
          <w:rFonts w:hint="eastAsia"/>
        </w:rPr>
        <w:br/>
      </w:r>
      <w:r>
        <w:rPr>
          <w:rFonts w:hint="eastAsia"/>
        </w:rPr>
        <w:t>　　　　三、塑料市场运营情况分析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1、丙烯腈-丁二烯-苯乙烯塑料（ABS）</w:t>
      </w:r>
      <w:r>
        <w:rPr>
          <w:rFonts w:hint="eastAsia"/>
        </w:rPr>
        <w:br/>
      </w:r>
      <w:r>
        <w:rPr>
          <w:rFonts w:hint="eastAsia"/>
        </w:rPr>
        <w:t>　　　　　　2、聚苯乙烯市场（PS）</w:t>
      </w:r>
      <w:r>
        <w:rPr>
          <w:rFonts w:hint="eastAsia"/>
        </w:rPr>
        <w:br/>
      </w:r>
      <w:r>
        <w:rPr>
          <w:rFonts w:hint="eastAsia"/>
        </w:rPr>
        <w:t>　　　　　　3、聚丙烯市场（PP）</w:t>
      </w:r>
      <w:r>
        <w:rPr>
          <w:rFonts w:hint="eastAsia"/>
        </w:rPr>
        <w:br/>
      </w:r>
      <w:r>
        <w:rPr>
          <w:rFonts w:hint="eastAsia"/>
        </w:rPr>
        <w:t>　　　　　　4、聚氯乙烯市场（PVC）</w:t>
      </w:r>
      <w:r>
        <w:rPr>
          <w:rFonts w:hint="eastAsia"/>
        </w:rPr>
        <w:br/>
      </w:r>
      <w:r>
        <w:rPr>
          <w:rFonts w:hint="eastAsia"/>
        </w:rPr>
        <w:t>　　　　　　5、聚乙烯市场（PE）</w:t>
      </w:r>
      <w:r>
        <w:rPr>
          <w:rFonts w:hint="eastAsia"/>
        </w:rPr>
        <w:br/>
      </w:r>
      <w:r>
        <w:rPr>
          <w:rFonts w:hint="eastAsia"/>
        </w:rPr>
        <w:t>　　　　　　6、聚对苯二甲酸乙二醇酯市场（PET）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　　7、其它塑料市场运营情况分析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四、助剂市场运营情况分析</w:t>
      </w:r>
      <w:r>
        <w:rPr>
          <w:rFonts w:hint="eastAsia"/>
        </w:rPr>
        <w:br/>
      </w:r>
      <w:r>
        <w:rPr>
          <w:rFonts w:hint="eastAsia"/>
        </w:rPr>
        <w:t>　　　　　　1、催化剂市场分析</w:t>
      </w:r>
      <w:r>
        <w:rPr>
          <w:rFonts w:hint="eastAsia"/>
        </w:rPr>
        <w:br/>
      </w:r>
      <w:r>
        <w:rPr>
          <w:rFonts w:hint="eastAsia"/>
        </w:rPr>
        <w:t>　　　　　　2、塑料助剂市场分析</w:t>
      </w:r>
      <w:r>
        <w:rPr>
          <w:rFonts w:hint="eastAsia"/>
        </w:rPr>
        <w:br/>
      </w:r>
      <w:r>
        <w:rPr>
          <w:rFonts w:hint="eastAsia"/>
        </w:rPr>
        <w:t>　　　　　　3、橡胶助剂市场分析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高分子发泡材料行业市场环境及影响分析（PEST）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高分子发泡材料行业政治法律环境（P）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三、高分子发泡材料行业相关标准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一、高分子发泡材料产业社会环境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三、高分子发泡材料产业发展对社会发展的影响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一、高分子发泡材料技术分析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三、2023-2024年高分子发泡材料技术发展分析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我国高分子发泡材料行业运行现状分析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我国高分子发泡材料行业发展状况分析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一、我国高分子发泡材料行业发展阶段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二、我国高分子发泡材料行业发展总体概况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三、我国高分子发泡材料行业发展特点分析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四、高分子发泡材料行业经营模式分析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2023-2024年高分子发泡材料行业发展现状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一、2023-2024年我国高分子发泡材料行业市场规模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1、我国高分子发泡材料营业规模分析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2、我国高分子发泡材料投资规模分析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3、我国高分子发泡材料产能规模分析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1、我国高分子发泡材料行业发展情况分析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2、我国高分子发泡材料行业研发情况分析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三、2023-2024年中国高分子发泡材料企业发展分析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1、中外高分子发泡材料企业对比分析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2、我国高分子发泡材料主要企业动态分析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2023-2024年高分子发泡材料市场情况分析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一、2023-2024年中国高分子发泡材料市场总体概况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二、2023-2024年中国高分子发泡材料产品市场发展分析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我国高分子发泡材料行业整体运行指标分析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2023-2024年中国高分子发泡材料行业总体规模分析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2023-2024年中国高分子发泡材料行业财务指标总体分析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我国高分子发泡材料市场供需分析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一、2023-2024年我国高分子发泡材料行业供给情况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1、我国高分子发泡材料行业供给分析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2、我国高分子发泡材料行业产量规模分析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二、2023-2024年我国高分子发泡材料行业需求情况</w:t>
      </w:r>
      <w:r>
        <w:rPr>
          <w:rFonts w:hint="eastAsia"/>
        </w:rPr>
        <w:br/>
      </w:r>
      <w:r>
        <w:rPr>
          <w:rFonts w:hint="eastAsia"/>
        </w:rPr>
        <w:t>　　　　　　1、高分子发泡材料行业需求市场</w:t>
      </w:r>
      <w:r>
        <w:rPr>
          <w:rFonts w:hint="eastAsia"/>
        </w:rPr>
        <w:br/>
      </w:r>
      <w:r>
        <w:rPr>
          <w:rFonts w:hint="eastAsia"/>
        </w:rPr>
        <w:t>　　　　　　2、高分子发泡材料行业客户结构</w:t>
      </w:r>
      <w:r>
        <w:rPr>
          <w:rFonts w:hint="eastAsia"/>
        </w:rPr>
        <w:br/>
      </w:r>
      <w:r>
        <w:rPr>
          <w:rFonts w:hint="eastAsia"/>
        </w:rPr>
        <w:t>　　　　　　3、高分子发泡材料行业需求的地区差异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三、2023-2024年我国高分子发泡材料行业供需平衡分析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第一节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二、产品应用需求分析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第二节 塑料软质发泡材料市场分析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二、塑料软质发泡材料市场规模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　　1、聚丙烯（PP）发泡材料</w:t>
      </w:r>
      <w:r>
        <w:rPr>
          <w:rFonts w:hint="eastAsia"/>
        </w:rPr>
        <w:br/>
      </w:r>
      <w:r>
        <w:rPr>
          <w:rFonts w:hint="eastAsia"/>
        </w:rPr>
        <w:t>　　　　　　2、聚氯乙烯（PVC）发泡材料</w:t>
      </w:r>
      <w:r>
        <w:rPr>
          <w:rFonts w:hint="eastAsia"/>
        </w:rPr>
        <w:br/>
      </w:r>
      <w:r>
        <w:rPr>
          <w:rFonts w:hint="eastAsia"/>
        </w:rPr>
        <w:t>　　　　　　3、聚乙烯（PE）发泡材料</w:t>
      </w:r>
      <w:r>
        <w:rPr>
          <w:rFonts w:hint="eastAsia"/>
        </w:rPr>
        <w:br/>
      </w:r>
      <w:r>
        <w:rPr>
          <w:rFonts w:hint="eastAsia"/>
        </w:rPr>
        <w:t>　　　　　　4、乙烯-醋酸乙烯酯共聚物（EVA）发泡材料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　　5、聚氨酯（PU）发泡材料</w:t>
      </w:r>
      <w:r>
        <w:rPr>
          <w:rFonts w:hint="eastAsia"/>
        </w:rPr>
        <w:br/>
      </w:r>
      <w:r>
        <w:rPr>
          <w:rFonts w:hint="eastAsia"/>
        </w:rPr>
        <w:t>　　　　五、塑料软质发泡材料需求分析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六、塑料软质发泡材料市场前景</w:t>
      </w:r>
      <w:r>
        <w:rPr>
          <w:rFonts w:hint="eastAsia"/>
        </w:rPr>
        <w:br/>
      </w:r>
      <w:r>
        <w:rPr>
          <w:rFonts w:hint="eastAsia"/>
        </w:rPr>
        <w:t>　　第三节 橡胶软质发泡材料市场分析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二、橡胶软质发泡材料市场规模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　　1、丁腈橡胶发泡材料</w:t>
      </w:r>
      <w:r>
        <w:rPr>
          <w:rFonts w:hint="eastAsia"/>
        </w:rPr>
        <w:br/>
      </w:r>
      <w:r>
        <w:rPr>
          <w:rFonts w:hint="eastAsia"/>
        </w:rPr>
        <w:t>　　　　　　2、丁苯橡胶发泡材料</w:t>
      </w:r>
      <w:r>
        <w:rPr>
          <w:rFonts w:hint="eastAsia"/>
        </w:rPr>
        <w:br/>
      </w:r>
      <w:r>
        <w:rPr>
          <w:rFonts w:hint="eastAsia"/>
        </w:rPr>
        <w:t>　　　　　　3、氯丁橡胶发泡材料</w:t>
      </w:r>
      <w:r>
        <w:rPr>
          <w:rFonts w:hint="eastAsia"/>
        </w:rPr>
        <w:br/>
      </w:r>
      <w:r>
        <w:rPr>
          <w:rFonts w:hint="eastAsia"/>
        </w:rPr>
        <w:t>　　　　　　4、三元乙丙胶发泡材料</w:t>
      </w:r>
      <w:r>
        <w:rPr>
          <w:rFonts w:hint="eastAsia"/>
        </w:rPr>
        <w:br/>
      </w:r>
      <w:r>
        <w:rPr>
          <w:rFonts w:hint="eastAsia"/>
        </w:rPr>
        <w:t>　　　　五、橡胶软质发泡产品需求分析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　　1、产品应用领域分布</w:t>
      </w:r>
      <w:r>
        <w:rPr>
          <w:rFonts w:hint="eastAsia"/>
        </w:rPr>
        <w:br/>
      </w:r>
      <w:r>
        <w:rPr>
          <w:rFonts w:hint="eastAsia"/>
        </w:rPr>
        <w:t>　　　　　　2、主要下游需求分析</w:t>
      </w:r>
      <w:r>
        <w:rPr>
          <w:rFonts w:hint="eastAsia"/>
        </w:rPr>
        <w:br/>
      </w:r>
      <w:r>
        <w:rPr>
          <w:rFonts w:hint="eastAsia"/>
        </w:rPr>
        <w:t>　　　　六、橡胶软质发泡材料市场前景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第一节 结构泡沫材料市场综述</w:t>
      </w:r>
      <w:r>
        <w:rPr>
          <w:rFonts w:hint="eastAsia"/>
        </w:rPr>
        <w:br/>
      </w:r>
      <w:r>
        <w:rPr>
          <w:rFonts w:hint="eastAsia"/>
        </w:rPr>
        <w:t>　　　　一、结构泡沫材料种类</w:t>
      </w:r>
      <w:r>
        <w:rPr>
          <w:rFonts w:hint="eastAsia"/>
        </w:rPr>
        <w:br/>
      </w:r>
      <w:r>
        <w:rPr>
          <w:rFonts w:hint="eastAsia"/>
        </w:rPr>
        <w:t>　　　　二、结构泡沫材料性能</w:t>
      </w:r>
      <w:r>
        <w:rPr>
          <w:rFonts w:hint="eastAsia"/>
        </w:rPr>
        <w:br/>
      </w:r>
      <w:r>
        <w:rPr>
          <w:rFonts w:hint="eastAsia"/>
        </w:rPr>
        <w:t>　　　　　　1、夹层结构</w:t>
      </w:r>
      <w:r>
        <w:rPr>
          <w:rFonts w:hint="eastAsia"/>
        </w:rPr>
        <w:br/>
      </w:r>
      <w:r>
        <w:rPr>
          <w:rFonts w:hint="eastAsia"/>
        </w:rPr>
        <w:t>　　　　　　2、性能对比</w:t>
      </w:r>
      <w:r>
        <w:rPr>
          <w:rFonts w:hint="eastAsia"/>
        </w:rPr>
        <w:br/>
      </w:r>
      <w:r>
        <w:rPr>
          <w:rFonts w:hint="eastAsia"/>
        </w:rPr>
        <w:t>　　　　三、结构泡沫材料用途</w:t>
      </w:r>
      <w:r>
        <w:rPr>
          <w:rFonts w:hint="eastAsia"/>
        </w:rPr>
        <w:br/>
      </w:r>
      <w:r>
        <w:rPr>
          <w:rFonts w:hint="eastAsia"/>
        </w:rPr>
        <w:t>　　第二节 全球结构泡沫材料市场分析</w:t>
      </w:r>
      <w:r>
        <w:rPr>
          <w:rFonts w:hint="eastAsia"/>
        </w:rPr>
        <w:br/>
      </w:r>
      <w:r>
        <w:rPr>
          <w:rFonts w:hint="eastAsia"/>
        </w:rPr>
        <w:t>　　　　一、全球结构泡沫材料市场规模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二、全球结构泡沫材料市场格局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三、全球结构泡沫材料需求预测</w:t>
      </w:r>
      <w:r>
        <w:rPr>
          <w:rFonts w:hint="eastAsia"/>
        </w:rPr>
        <w:br/>
      </w:r>
      <w:r>
        <w:rPr>
          <w:rFonts w:hint="eastAsia"/>
        </w:rPr>
        <w:t>　　　　四、全球结构泡沫材料发展趋势</w:t>
      </w:r>
      <w:r>
        <w:rPr>
          <w:rFonts w:hint="eastAsia"/>
        </w:rPr>
        <w:br/>
      </w:r>
      <w:r>
        <w:rPr>
          <w:rFonts w:hint="eastAsia"/>
        </w:rPr>
        <w:t>　　　　　　1、供不应求的局面将继续保持</w:t>
      </w:r>
      <w:r>
        <w:rPr>
          <w:rFonts w:hint="eastAsia"/>
        </w:rPr>
        <w:br/>
      </w:r>
      <w:r>
        <w:rPr>
          <w:rFonts w:hint="eastAsia"/>
        </w:rPr>
        <w:t>　　　　　　2、行业产能扩张及产能缺口分析</w:t>
      </w:r>
      <w:r>
        <w:rPr>
          <w:rFonts w:hint="eastAsia"/>
        </w:rPr>
        <w:br/>
      </w:r>
      <w:r>
        <w:rPr>
          <w:rFonts w:hint="eastAsia"/>
        </w:rPr>
        <w:t>　　第三节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一、中国结构泡沫材料市场概况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二、中国结构泡沫材料主要厂商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三、中国结构泡沫材料市场规模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四、中国结构泡沫材料细分市场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　　1、PVC结构泡沫材料</w:t>
      </w:r>
      <w:r>
        <w:rPr>
          <w:rFonts w:hint="eastAsia"/>
        </w:rPr>
        <w:br/>
      </w:r>
      <w:r>
        <w:rPr>
          <w:rFonts w:hint="eastAsia"/>
        </w:rPr>
        <w:t>　　　　　　2、PET结构泡沫材料</w:t>
      </w:r>
      <w:r>
        <w:rPr>
          <w:rFonts w:hint="eastAsia"/>
        </w:rPr>
        <w:br/>
      </w:r>
      <w:r>
        <w:rPr>
          <w:rFonts w:hint="eastAsia"/>
        </w:rPr>
        <w:t>　　　　　　3、PMI结构泡沫材料</w:t>
      </w:r>
      <w:r>
        <w:rPr>
          <w:rFonts w:hint="eastAsia"/>
        </w:rPr>
        <w:br/>
      </w:r>
      <w:r>
        <w:rPr>
          <w:rFonts w:hint="eastAsia"/>
        </w:rPr>
        <w:t>　　　　　　4、SAN结构泡沫材料</w:t>
      </w:r>
      <w:r>
        <w:rPr>
          <w:rFonts w:hint="eastAsia"/>
        </w:rPr>
        <w:br/>
      </w:r>
      <w:r>
        <w:rPr>
          <w:rFonts w:hint="eastAsia"/>
        </w:rPr>
        <w:t>　　第四节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一、风力发电行业需求规模预测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二、轨道交通行业需求规模预测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三、船舶游艇行业需求规模预测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　　1、船舶游艇行业发展现状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2、结构泡沫材料发展现状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四、航空工业需求规模预测</w:t>
      </w:r>
      <w:r>
        <w:rPr>
          <w:rFonts w:hint="eastAsia"/>
        </w:rPr>
        <w:br/>
      </w:r>
      <w:r>
        <w:rPr>
          <w:rFonts w:hint="eastAsia"/>
        </w:rPr>
        <w:t>　　　　　　1、航空工业发展现状分析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五、建筑行业需求规模预测</w:t>
      </w:r>
      <w:r>
        <w:rPr>
          <w:rFonts w:hint="eastAsia"/>
        </w:rPr>
        <w:br/>
      </w:r>
      <w:r>
        <w:rPr>
          <w:rFonts w:hint="eastAsia"/>
        </w:rPr>
        <w:t>　　　　　　1、建筑行业发展现状分析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六、结构泡沫材料需求预测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第一节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一、传统材料供应模式分析</w:t>
      </w:r>
      <w:r>
        <w:rPr>
          <w:rFonts w:hint="eastAsia"/>
        </w:rPr>
        <w:br/>
      </w:r>
      <w:r>
        <w:rPr>
          <w:rFonts w:hint="eastAsia"/>
        </w:rPr>
        <w:t>　　　　　　1、传统材料供应模式概述</w:t>
      </w:r>
      <w:r>
        <w:rPr>
          <w:rFonts w:hint="eastAsia"/>
        </w:rPr>
        <w:br/>
      </w:r>
      <w:r>
        <w:rPr>
          <w:rFonts w:hint="eastAsia"/>
        </w:rPr>
        <w:t>　　　　　　2、传统材料供应模式缺点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　　1、提供解决方案模式概述</w:t>
      </w:r>
      <w:r>
        <w:rPr>
          <w:rFonts w:hint="eastAsia"/>
        </w:rPr>
        <w:br/>
      </w:r>
      <w:r>
        <w:rPr>
          <w:rFonts w:hint="eastAsia"/>
        </w:rPr>
        <w:t>　　　　　　2、提供解决方案模式优势</w:t>
      </w:r>
      <w:r>
        <w:rPr>
          <w:rFonts w:hint="eastAsia"/>
        </w:rPr>
        <w:br/>
      </w:r>
      <w:r>
        <w:rPr>
          <w:rFonts w:hint="eastAsia"/>
        </w:rPr>
        <w:t>　　　　　　3、提供解决方案模式案例</w:t>
      </w:r>
      <w:r>
        <w:rPr>
          <w:rFonts w:hint="eastAsia"/>
        </w:rPr>
        <w:br/>
      </w:r>
      <w:r>
        <w:rPr>
          <w:rFonts w:hint="eastAsia"/>
        </w:rPr>
        <w:t>　　　　三、产业链一体化模式转型</w:t>
      </w:r>
      <w:r>
        <w:rPr>
          <w:rFonts w:hint="eastAsia"/>
        </w:rPr>
        <w:br/>
      </w:r>
      <w:r>
        <w:rPr>
          <w:rFonts w:hint="eastAsia"/>
        </w:rPr>
        <w:t>　　　　　　1、产业链一体化模式概述</w:t>
      </w:r>
      <w:r>
        <w:rPr>
          <w:rFonts w:hint="eastAsia"/>
        </w:rPr>
        <w:br/>
      </w:r>
      <w:r>
        <w:rPr>
          <w:rFonts w:hint="eastAsia"/>
        </w:rPr>
        <w:t>　　　　　　2、产业链一体化模式优势</w:t>
      </w:r>
      <w:r>
        <w:rPr>
          <w:rFonts w:hint="eastAsia"/>
        </w:rPr>
        <w:br/>
      </w:r>
      <w:r>
        <w:rPr>
          <w:rFonts w:hint="eastAsia"/>
        </w:rPr>
        <w:t>　　　　　　3、产业链一体化模式案例</w:t>
      </w:r>
      <w:r>
        <w:rPr>
          <w:rFonts w:hint="eastAsia"/>
        </w:rPr>
        <w:br/>
      </w:r>
      <w:r>
        <w:rPr>
          <w:rFonts w:hint="eastAsia"/>
        </w:rPr>
        <w:t>　　第二节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　　1、基于ERP平台采购模式分析</w:t>
      </w:r>
      <w:r>
        <w:rPr>
          <w:rFonts w:hint="eastAsia"/>
        </w:rPr>
        <w:br/>
      </w:r>
      <w:r>
        <w:rPr>
          <w:rFonts w:hint="eastAsia"/>
        </w:rPr>
        <w:t>　　　　　　2、企业生产模式分析</w:t>
      </w:r>
      <w:r>
        <w:rPr>
          <w:rFonts w:hint="eastAsia"/>
        </w:rPr>
        <w:br/>
      </w:r>
      <w:r>
        <w:rPr>
          <w:rFonts w:hint="eastAsia"/>
        </w:rPr>
        <w:t>　　　　　　3、企业营销模式分析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三、企业发展战略与经验借鉴</w:t>
      </w:r>
      <w:r>
        <w:rPr>
          <w:rFonts w:hint="eastAsia"/>
        </w:rPr>
        <w:br/>
      </w:r>
      <w:r>
        <w:rPr>
          <w:rFonts w:hint="eastAsia"/>
        </w:rPr>
        <w:t>　　　　　　1、企业整体发展战略</w:t>
      </w:r>
      <w:r>
        <w:rPr>
          <w:rFonts w:hint="eastAsia"/>
        </w:rPr>
        <w:br/>
      </w:r>
      <w:r>
        <w:rPr>
          <w:rFonts w:hint="eastAsia"/>
        </w:rPr>
        <w:t>　　　　　　2、企业技术创新机制</w:t>
      </w:r>
      <w:r>
        <w:rPr>
          <w:rFonts w:hint="eastAsia"/>
        </w:rPr>
        <w:br/>
      </w:r>
      <w:r>
        <w:rPr>
          <w:rFonts w:hint="eastAsia"/>
        </w:rPr>
        <w:t>　　　　　　3、企业不同时期营销策略</w:t>
      </w:r>
      <w:r>
        <w:rPr>
          <w:rFonts w:hint="eastAsia"/>
        </w:rPr>
        <w:br/>
      </w:r>
      <w:r>
        <w:rPr>
          <w:rFonts w:hint="eastAsia"/>
        </w:rPr>
        <w:t>　　　　　　4、企业发展模式启示</w:t>
      </w:r>
      <w:r>
        <w:rPr>
          <w:rFonts w:hint="eastAsia"/>
        </w:rPr>
        <w:br/>
      </w:r>
      <w:r>
        <w:rPr>
          <w:rFonts w:hint="eastAsia"/>
        </w:rPr>
        <w:t>　　第三节 高分子发泡材料企业发展战略建议</w:t>
      </w:r>
      <w:r>
        <w:rPr>
          <w:rFonts w:hint="eastAsia"/>
        </w:rPr>
        <w:br/>
      </w:r>
      <w:r>
        <w:rPr>
          <w:rFonts w:hint="eastAsia"/>
        </w:rPr>
        <w:t>　　　　一、企业成功关键因素</w:t>
      </w:r>
      <w:r>
        <w:rPr>
          <w:rFonts w:hint="eastAsia"/>
        </w:rPr>
        <w:br/>
      </w:r>
      <w:r>
        <w:rPr>
          <w:rFonts w:hint="eastAsia"/>
        </w:rPr>
        <w:t>　　　　　　1、技术和研发能力</w:t>
      </w:r>
      <w:r>
        <w:rPr>
          <w:rFonts w:hint="eastAsia"/>
        </w:rPr>
        <w:br/>
      </w:r>
      <w:r>
        <w:rPr>
          <w:rFonts w:hint="eastAsia"/>
        </w:rPr>
        <w:t>　　　　　　2、具备规模效应</w:t>
      </w:r>
      <w:r>
        <w:rPr>
          <w:rFonts w:hint="eastAsia"/>
        </w:rPr>
        <w:br/>
      </w:r>
      <w:r>
        <w:rPr>
          <w:rFonts w:hint="eastAsia"/>
        </w:rPr>
        <w:t>　　　　　　3、严把产品质量关</w:t>
      </w:r>
      <w:r>
        <w:rPr>
          <w:rFonts w:hint="eastAsia"/>
        </w:rPr>
        <w:br/>
      </w:r>
      <w:r>
        <w:rPr>
          <w:rFonts w:hint="eastAsia"/>
        </w:rPr>
        <w:t>　　　　　　4、先进的商业模式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2024-2030年高分子发泡材料行业竞争形势及策略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二、高分子发泡材料行业企业间竞争格局分析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三、高分子发泡材料行业集中度分析</w:t>
      </w:r>
      <w:r>
        <w:rPr>
          <w:rFonts w:hint="eastAsia"/>
        </w:rPr>
        <w:br/>
      </w:r>
      <w:r>
        <w:rPr>
          <w:rFonts w:hint="eastAsia"/>
        </w:rPr>
        <w:t>　　　　四、高分子发泡材料行业SWOT分析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二、中国高分子发泡材料行业竞争力分析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三、中国高分子发泡材料竞争力优势分析</w:t>
      </w:r>
      <w:r>
        <w:rPr>
          <w:rFonts w:hint="eastAsia"/>
        </w:rPr>
        <w:br/>
      </w:r>
      <w:r>
        <w:rPr>
          <w:rFonts w:hint="eastAsia"/>
        </w:rPr>
        <w:t>　　　　四、高分子发泡材料行业主要企业竞争力分析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一、2023-2024年国内外高分子发泡材料竞争分析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二、2023-2024年我国高分子发泡材料市场竞争分析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三、2023-2024年我国高分子发泡材料市场集中度分析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四、2023-2024年国内主要高分子发泡材料企业动向</w:t>
      </w:r>
      <w:r>
        <w:rPr>
          <w:rFonts w:hint="eastAsia"/>
        </w:rPr>
        <w:br/>
      </w:r>
      <w:r>
        <w:rPr>
          <w:rFonts w:hint="eastAsia"/>
        </w:rPr>
        <w:t>　　第四节 高分子发泡材料市场竞争策略分析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2024-2030年高分子发泡材料行业领先企业经营形势分析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泉州三盛橡塑发泡鞋材有限公司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至和（福建）科技有限公司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戴铂新材料（昆山）有限公司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斯达（福建）塑胶有限公司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福州三威橡塑化工有限公司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晋江市新诚长橡塑发泡有限公司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佛山市南方橡塑有限公司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东莞城兴橡塑制品有限公司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二、企业产品与研发实力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2024-2030年高分子发泡材料行业前景及趋势预测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2024-2030年高分子发泡材料市场发展前景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一、2024-2030年高分子发泡材料市场发展潜力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二、2024-2030年高分子发泡材料市场发展前景展望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三、2024-2030年高分子发泡材料细分行业发展前景分析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2024-2030年高分子发泡材料市场发展趋势预测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一、2024-2030年高分子发泡材料行业发展趋势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二、2024-2030年高分子发泡材料市场规模预测</w:t>
      </w:r>
      <w:r>
        <w:rPr>
          <w:rFonts w:hint="eastAsia"/>
        </w:rPr>
        <w:br/>
      </w:r>
      <w:r>
        <w:rPr>
          <w:rFonts w:hint="eastAsia"/>
        </w:rPr>
        <w:t>　　　　　　1、高分子发泡材料行业市场规模预测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2、高分子发泡材料行业营业收入预测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三、2024-2030年高分子发泡材料行业应用趋势预测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2024-2030年中国高分子发泡材料行业供需预测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一、2024-2030年中国高分子发泡材料行业供给预测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二、2024-2030年中国高分子发泡材料行业产量预测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三、2024-2030年中国高分子发泡材料行业销量预测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四、2024-2030年中国高分子发泡材料行业需求预测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五、2024-2030年中国高分子发泡材料行业供需平衡预测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2024-2030年高分子发泡材料行业投资机会与风险防范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高分子发泡材料行业投融资情况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四、高分子发泡材料行业投资现状分析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2024-2030年高分子发泡材料行业投资机会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四、高分子发泡材料行业投资机遇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2024-2030年高分子发泡材料行业投资风险及防范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中国高分子发泡材料行业投资建议</w:t>
      </w:r>
      <w:r>
        <w:rPr>
          <w:rFonts w:hint="eastAsia"/>
        </w:rPr>
        <w:br/>
      </w:r>
      <w:r>
        <w:rPr>
          <w:rFonts w:hint="eastAsia"/>
        </w:rPr>
        <w:t>　　　　一、高分子发泡材料行业未来发展方向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二、高分子发泡材料行业主要投资建议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三、中国高分子发泡材料企业融资分析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2024-2030年高分子发泡材料行业面临的困境及对策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2024年高分子发泡材料行业面临的困境</w:t>
      </w:r>
      <w:r>
        <w:rPr>
          <w:rFonts w:hint="eastAsia"/>
        </w:rPr>
        <w:br/>
      </w:r>
      <w:r>
        <w:rPr>
          <w:rFonts w:hint="eastAsia"/>
        </w:rPr>
        <w:t>　　第二节 高分子发泡材料企业面临的困境及对策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一、重点高分子发泡材料企业面临的困境及对策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二、中小高分子发泡材料企业发展困境及策略分析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三、国内高分子发泡材料企业的出路分析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中国高分子发泡材料行业存在的问题及对策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一、中国高分子发泡材料行业存在的问题</w:t>
      </w:r>
      <w:r>
        <w:rPr>
          <w:rFonts w:hint="eastAsia"/>
        </w:rPr>
        <w:br/>
      </w:r>
      <w:r>
        <w:rPr>
          <w:rFonts w:hint="eastAsia"/>
        </w:rPr>
        <w:t>　　　　二、高分子发泡材料行业发展的建议对策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中国高分子发泡材料市场发展面临的挑战与对策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一、中国高分子发泡材料市场发展面临的挑战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二、中国高分子发泡材料市场发展对策分析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高分子发泡材料行业发展战略研究</w:t>
      </w:r>
      <w:r>
        <w:rPr>
          <w:rFonts w:hint="eastAsia"/>
        </w:rPr>
        <w:br/>
      </w:r>
      <w:r>
        <w:rPr>
          <w:rFonts w:hint="eastAsia"/>
        </w:rPr>
        <w:t>　　第一节 高分子发泡材料行业发展战略研究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对我国高分子发泡材料品牌的战略思考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一、高分子发泡材料品牌的重要性</w:t>
      </w:r>
      <w:r>
        <w:rPr>
          <w:rFonts w:hint="eastAsia"/>
        </w:rPr>
        <w:br/>
      </w:r>
      <w:r>
        <w:rPr>
          <w:rFonts w:hint="eastAsia"/>
        </w:rPr>
        <w:t>　　　　二、高分子发泡材料实施品牌战略的意义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三、高分子发泡材料企业品牌的现状分析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四、我国高分子发泡材料企业的品牌战略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五、高分子发泡材料品牌战略管理的策略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高分子发泡材料经营策略分析</w:t>
      </w:r>
      <w:r>
        <w:rPr>
          <w:rFonts w:hint="eastAsia"/>
        </w:rPr>
        <w:br/>
      </w:r>
      <w:r>
        <w:rPr>
          <w:rFonts w:hint="eastAsia"/>
        </w:rPr>
        <w:t>　　　　一、高分子发泡材料市场细分策略</w:t>
      </w:r>
      <w:r>
        <w:rPr>
          <w:rFonts w:hint="eastAsia"/>
        </w:rPr>
        <w:br/>
      </w:r>
      <w:r>
        <w:rPr>
          <w:rFonts w:hint="eastAsia"/>
        </w:rPr>
        <w:t>　　　　二、高分子发泡材料市场创新策略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四、高分子发泡材料新产品差异化战略</w:t>
      </w:r>
      <w:r>
        <w:rPr>
          <w:rFonts w:hint="eastAsia"/>
        </w:rPr>
        <w:br/>
      </w:r>
      <w:r>
        <w:rPr>
          <w:rFonts w:hint="eastAsia"/>
        </w:rPr>
        <w:t>　　第四节 高分子发泡材料行业投资战略研究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一、2024年高分子发泡材料行业投资战略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二、2024-2030年高分子发泡材料行业投资战略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高分子发泡材料行业研究结论及建议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高分子发泡材料子行业研究结论及建议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中⋅智⋅林⋅：高分子发泡材料行业发展建议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2019-2024年高分子发泡材料行业经营效益分析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2019-2024年中国高分子发泡材料行业进口产品结构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2024-2030年高分子发泡材料行业市场规模预测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2024-2030年高分子发泡材料行业营业收入预测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32ff83fd74a30" w:history="1">
        <w:r>
          <w:rPr>
            <w:rStyle w:val="Hyperlink"/>
          </w:rPr>
          <w:t>2024年版中国高分子发泡材料市场深度调研与行业前景预测报告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32ff83fd74a30" w:history="1">
        <w:r>
          <w:rPr>
            <w:rStyle w:val="Hyperlink"/>
          </w:rPr>
          <w:t>https://www.20087.com/M_NengYuanKuangChan/18/GaoFenZiFaPaoCaiLiaoShiChangXingQingFenXiYuCe.html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8da2a00d74739" w:history="1">
      <w:r>
        <w:rPr>
          <w:rStyle w:val="Hyperlink"/>
        </w:rPr>
        <w:t>2024年版中国高分子发泡材料市场深度调研与行业前景预测报告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GaoFenZiFaPaoCaiLiaoShiChangXingQingFenXiYuCe.html" TargetMode="External" Id="R38e32ff83fd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GaoFenZiFaPaoCaiLiaoShiChangXingQingFenXiYuCe.html" TargetMode="External" Id="Rdcf8da2a00d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2024-05-15T08:02:00Z</dcterms:created>
  <dcterms:modified xsi:type="dcterms:W3CDTF">2024-05-15T09:02:00Z</dcterms:modified>
  <dc:subject>2024年版中国高分子发泡材料市场深度调研与行业前景预测报告</dc:subject>
  <dc:title>2024年版中国高分子发泡材料市场深度调研与行业前景预测报告</dc:title>
  <cp:keywords>2024年版中国高分子发泡材料市场深度调研与行业前景预测报告</cp:keywords>
  <dc:description>2024年版中国高分子发泡材料市场深度调研与行业前景预测报告</dc:description>
</cp:coreProperties>
</file>