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e8ce992fe416c" w:history="1">
              <w:r>
                <w:rPr>
                  <w:rStyle w:val="Hyperlink"/>
                </w:rPr>
                <w:t>2025-2031年中国混空轻烃燃气市场深度调查分析及发展趋势研究报告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e8ce992fe416c" w:history="1">
              <w:r>
                <w:rPr>
                  <w:rStyle w:val="Hyperlink"/>
                </w:rPr>
                <w:t>2025-2031年中国混空轻烃燃气市场深度调查分析及发展趋势研究报告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e8ce992fe416c" w:history="1">
                <w:r>
                  <w:rPr>
                    <w:rStyle w:val="Hyperlink"/>
                  </w:rPr>
                  <w:t>https://www.20087.com/9/31/HunKongQingTingRanQiShiChangJing.html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空轻烃燃气是一种由轻烃燃料与空气混合而成的清洁燃烧气体，具有高热值、低排放等特点。近年来，随着环保法规的加强和能源结构的调整，混空轻烃燃气作为一种清洁能源，受到了越来越多的关注。尤其是在工业加热、城市供暖等领域，混空轻烃燃气的应用逐渐增多，有效地替代了传统的燃煤锅炉和燃油锅炉。</w:t>
      </w:r>
      <w:r>
        <w:rPr>
          <w:rFonts w:hint="eastAsia"/>
        </w:rPr>
        <w:br/>
      </w:r>
      <w:r>
        <w:rPr>
          <w:rFonts w:hint="eastAsia"/>
        </w:rPr>
        <w:t>　　未来，混空轻烃燃气市场将持续增长。一方面，随着碳减排目标的确立，对清洁能源的需求将持续增加，混空轻烃燃气因其清洁燃烧特性将更加受到青睐。另一方面，随着天然气管网设施的完善和技术的进步，混空轻烃燃气的生产和输送将更加高效可靠。此外，随着新能源技术的发展，混空轻烃燃气有望与太阳能、风能等可再生能源相结合，形成更加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e8ce992fe416c" w:history="1">
        <w:r>
          <w:rPr>
            <w:rStyle w:val="Hyperlink"/>
          </w:rPr>
          <w:t>2025-2031年中国混空轻烃燃气市场深度调查分析及发展趋势研究报告</w:t>
        </w:r>
      </w:hyperlink>
      <w:r>
        <w:rPr>
          <w:rFonts w:hint="eastAsia"/>
        </w:rPr>
        <w:t>》系统分析了混空轻烃燃气行业的市场规模、需求动态及价格趋势，并深入探讨了混空轻烃燃气产业链结构的变化与发展。报告详细解读了混空轻烃燃气行业现状，科学预测了未来市场前景与发展趋势，同时对混空轻烃燃气细分市场的竞争格局进行了全面评估，重点关注领先企业的竞争实力、市场集中度及品牌影响力。结合混空轻烃燃气技术现状与未来方向，报告揭示了混空轻烃燃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混空轻烃燃气产业概述</w:t>
      </w:r>
      <w:r>
        <w:rPr>
          <w:rFonts w:hint="eastAsia"/>
        </w:rPr>
        <w:br/>
      </w:r>
      <w:r>
        <w:rPr>
          <w:rFonts w:hint="eastAsia"/>
        </w:rPr>
        <w:t>　　第一节 混空轻烃燃气定义</w:t>
      </w:r>
      <w:r>
        <w:rPr>
          <w:rFonts w:hint="eastAsia"/>
        </w:rPr>
        <w:br/>
      </w:r>
      <w:r>
        <w:rPr>
          <w:rFonts w:hint="eastAsia"/>
        </w:rPr>
        <w:t>　　第二节 混空轻烃燃气分类及应用</w:t>
      </w:r>
      <w:r>
        <w:rPr>
          <w:rFonts w:hint="eastAsia"/>
        </w:rPr>
        <w:br/>
      </w:r>
      <w:r>
        <w:rPr>
          <w:rFonts w:hint="eastAsia"/>
        </w:rPr>
        <w:t>　　第三节 混空轻烃产业链结构</w:t>
      </w:r>
      <w:r>
        <w:rPr>
          <w:rFonts w:hint="eastAsia"/>
        </w:rPr>
        <w:br/>
      </w:r>
      <w:r>
        <w:rPr>
          <w:rFonts w:hint="eastAsia"/>
        </w:rPr>
        <w:t>　　第四节 混空轻烃产业概述</w:t>
      </w:r>
      <w:r>
        <w:rPr>
          <w:rFonts w:hint="eastAsia"/>
        </w:rPr>
        <w:br/>
      </w:r>
      <w:r>
        <w:rPr>
          <w:rFonts w:hint="eastAsia"/>
        </w:rPr>
        <w:t>　　第五节 混空轻烃发展历史</w:t>
      </w:r>
      <w:r>
        <w:rPr>
          <w:rFonts w:hint="eastAsia"/>
        </w:rPr>
        <w:br/>
      </w:r>
      <w:r>
        <w:rPr>
          <w:rFonts w:hint="eastAsia"/>
        </w:rPr>
        <w:t>　　第六节 混空轻烃产业竞争格局</w:t>
      </w:r>
      <w:r>
        <w:rPr>
          <w:rFonts w:hint="eastAsia"/>
        </w:rPr>
        <w:br/>
      </w:r>
      <w:r>
        <w:rPr>
          <w:rFonts w:hint="eastAsia"/>
        </w:rPr>
        <w:t>　　第七节 国际和国内市场比较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2025年中国混空轻烃燃气产业发展环境分析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轻烃燃气产业相关政策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中国轻烃燃气产业发展社会环境分析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混空轻烃燃气行业市场分析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一、2020-2025年混空轻烃燃气行业市场规模及增速</w:t>
      </w:r>
      <w:r>
        <w:rPr>
          <w:rFonts w:hint="eastAsia"/>
        </w:rPr>
        <w:br/>
      </w:r>
      <w:r>
        <w:rPr>
          <w:rFonts w:hint="eastAsia"/>
        </w:rPr>
        <w:t>　　　　二、混空轻烃燃气行业市场饱和度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三、国内外经济形势对混空轻烃燃气行业市场规模的影响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四、2025-2031年混空轻烃燃气行业市场规模及增速预测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一、混空轻烃燃气行业所处生命周期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二、技术变革与行业革新对混空轻烃燃气行业的影响</w:t>
      </w:r>
      <w:r>
        <w:rPr>
          <w:rFonts w:hint="eastAsia"/>
        </w:rPr>
        <w:br/>
      </w:r>
      <w:r>
        <w:rPr>
          <w:rFonts w:hint="eastAsia"/>
        </w:rPr>
        <w:t>　　　　三、市场差异化分析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中国混空轻烃燃气行业市场供给及需求发展分析</w:t>
      </w:r>
      <w:r>
        <w:rPr>
          <w:rFonts w:hint="eastAsia"/>
        </w:rPr>
        <w:br/>
      </w:r>
      <w:r>
        <w:rPr>
          <w:rFonts w:hint="eastAsia"/>
        </w:rPr>
        <w:t>　　第一节 混空轻烃燃气行业产品产能分析及预测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一、2020-2025年中国混空轻烃燃气行业产能分析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二、2025-2031年中国混空轻烃燃气行业产能预测</w:t>
      </w:r>
      <w:r>
        <w:rPr>
          <w:rFonts w:hint="eastAsia"/>
        </w:rPr>
        <w:br/>
      </w:r>
      <w:r>
        <w:rPr>
          <w:rFonts w:hint="eastAsia"/>
        </w:rPr>
        <w:t>　　第二节 混空轻烃燃气行业产品产量分析及预测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一、2020-2025年中国混空轻烃燃气行业产量分析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二、2025-2031年中国混空轻烃燃气行业产量预测</w:t>
      </w:r>
      <w:r>
        <w:rPr>
          <w:rFonts w:hint="eastAsia"/>
        </w:rPr>
        <w:br/>
      </w:r>
      <w:r>
        <w:rPr>
          <w:rFonts w:hint="eastAsia"/>
        </w:rPr>
        <w:t>　　第三节 混空轻烃燃气行业市场需求分析及预测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一、2020-2025年中国混空轻烃燃气行业市场需求分析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二、2025-2031年中国混空轻烃燃气行业市场需求预测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混空轻烃燃气生产技术情况概述</w:t>
      </w:r>
      <w:r>
        <w:rPr>
          <w:rFonts w:hint="eastAsia"/>
        </w:rPr>
        <w:br/>
      </w:r>
      <w:r>
        <w:rPr>
          <w:rFonts w:hint="eastAsia"/>
        </w:rPr>
        <w:t>　　第一节 混空轻烃燃气生产技术分析</w:t>
      </w:r>
      <w:r>
        <w:rPr>
          <w:rFonts w:hint="eastAsia"/>
        </w:rPr>
        <w:br/>
      </w:r>
      <w:r>
        <w:rPr>
          <w:rFonts w:hint="eastAsia"/>
        </w:rPr>
        <w:t>　　　　一、技术及工艺技术概况</w:t>
      </w:r>
      <w:r>
        <w:rPr>
          <w:rFonts w:hint="eastAsia"/>
        </w:rPr>
        <w:br/>
      </w:r>
      <w:r>
        <w:rPr>
          <w:rFonts w:hint="eastAsia"/>
        </w:rPr>
        <w:t>　　　　二、轻烃混合燃气供气系统技术</w:t>
      </w:r>
      <w:r>
        <w:rPr>
          <w:rFonts w:hint="eastAsia"/>
        </w:rPr>
        <w:br/>
      </w:r>
      <w:r>
        <w:rPr>
          <w:rFonts w:hint="eastAsia"/>
        </w:rPr>
        <w:t>　　　　三、轻烃回收工艺</w:t>
      </w:r>
      <w:r>
        <w:rPr>
          <w:rFonts w:hint="eastAsia"/>
        </w:rPr>
        <w:br/>
      </w:r>
      <w:r>
        <w:rPr>
          <w:rFonts w:hint="eastAsia"/>
        </w:rPr>
        <w:t>　　　　四、专利技术</w:t>
      </w:r>
      <w:r>
        <w:rPr>
          <w:rFonts w:hint="eastAsia"/>
        </w:rPr>
        <w:br/>
      </w:r>
      <w:r>
        <w:rPr>
          <w:rFonts w:hint="eastAsia"/>
        </w:rPr>
        <w:t>　　第二节 重点企业技术产品对比分析</w:t>
      </w:r>
      <w:r>
        <w:rPr>
          <w:rFonts w:hint="eastAsia"/>
        </w:rPr>
        <w:br/>
      </w:r>
      <w:r>
        <w:rPr>
          <w:rFonts w:hint="eastAsia"/>
        </w:rPr>
        <w:t>　　　　一、中国主要生产企业轻烃燃气产品优势对比</w:t>
      </w:r>
      <w:r>
        <w:rPr>
          <w:rFonts w:hint="eastAsia"/>
        </w:rPr>
        <w:br/>
      </w:r>
      <w:r>
        <w:rPr>
          <w:rFonts w:hint="eastAsia"/>
        </w:rPr>
        <w:t>　　　　二、中国主要生产企业轻烃燃气产品生产线及经营分布概述</w:t>
      </w:r>
      <w:r>
        <w:rPr>
          <w:rFonts w:hint="eastAsia"/>
        </w:rPr>
        <w:br/>
      </w:r>
      <w:r>
        <w:rPr>
          <w:rFonts w:hint="eastAsia"/>
        </w:rPr>
        <w:t>　　　　三、中国主要生产企业轻烃燃气产品技术研发分析</w:t>
      </w:r>
      <w:r>
        <w:rPr>
          <w:rFonts w:hint="eastAsia"/>
        </w:rPr>
        <w:br/>
      </w:r>
      <w:r>
        <w:rPr>
          <w:rFonts w:hint="eastAsia"/>
        </w:rPr>
        <w:t>　　　　四、中国主要生产企业轻烃燃气产品设备情况一览</w:t>
      </w:r>
      <w:r>
        <w:rPr>
          <w:rFonts w:hint="eastAsia"/>
        </w:rPr>
        <w:br/>
      </w:r>
      <w:r>
        <w:rPr>
          <w:rFonts w:hint="eastAsia"/>
        </w:rPr>
        <w:t>　　　　五、中国主要生产企业轻烃燃气产品原材料分析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混空轻烃燃气下游行业分析</w:t>
      </w:r>
      <w:r>
        <w:rPr>
          <w:rFonts w:hint="eastAsia"/>
        </w:rPr>
        <w:br/>
      </w:r>
      <w:r>
        <w:rPr>
          <w:rFonts w:hint="eastAsia"/>
        </w:rPr>
        <w:t>　　第一节 混空轻烃燃气上游原料分析</w:t>
      </w:r>
      <w:r>
        <w:rPr>
          <w:rFonts w:hint="eastAsia"/>
        </w:rPr>
        <w:br/>
      </w:r>
      <w:r>
        <w:rPr>
          <w:rFonts w:hint="eastAsia"/>
        </w:rPr>
        <w:t>　　　　一、上游原料概述</w:t>
      </w:r>
      <w:r>
        <w:rPr>
          <w:rFonts w:hint="eastAsia"/>
        </w:rPr>
        <w:br/>
      </w:r>
      <w:r>
        <w:rPr>
          <w:rFonts w:hint="eastAsia"/>
        </w:rPr>
        <w:t>　　　　二、上游原料发展现状</w:t>
      </w:r>
      <w:r>
        <w:rPr>
          <w:rFonts w:hint="eastAsia"/>
        </w:rPr>
        <w:br/>
      </w:r>
      <w:r>
        <w:rPr>
          <w:rFonts w:hint="eastAsia"/>
        </w:rPr>
        <w:t>　　　　三、主要原料供应企业</w:t>
      </w:r>
      <w:r>
        <w:rPr>
          <w:rFonts w:hint="eastAsia"/>
        </w:rPr>
        <w:br/>
      </w:r>
      <w:r>
        <w:rPr>
          <w:rFonts w:hint="eastAsia"/>
        </w:rPr>
        <w:t>　　第二节 混空轻烃燃气下游行业发展分析</w:t>
      </w:r>
      <w:r>
        <w:rPr>
          <w:rFonts w:hint="eastAsia"/>
        </w:rPr>
        <w:br/>
      </w:r>
      <w:r>
        <w:rPr>
          <w:rFonts w:hint="eastAsia"/>
        </w:rPr>
        <w:t>　　　　一、混空轻烃燃气下游行业增长情况</w:t>
      </w:r>
      <w:r>
        <w:rPr>
          <w:rFonts w:hint="eastAsia"/>
        </w:rPr>
        <w:br/>
      </w:r>
      <w:r>
        <w:rPr>
          <w:rFonts w:hint="eastAsia"/>
        </w:rPr>
        <w:t>　　　　二、生活能源中燃气占比提升</w:t>
      </w:r>
      <w:r>
        <w:rPr>
          <w:rFonts w:hint="eastAsia"/>
        </w:rPr>
        <w:br/>
      </w:r>
      <w:r>
        <w:rPr>
          <w:rFonts w:hint="eastAsia"/>
        </w:rPr>
        <w:t>　　　　三、混空轻烃燃气下游行业发展预测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四、国内外经济形势对混空轻烃燃气下游行业的影响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混空轻烃燃气行业国内重点生产企业分析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晔路盛燃气集团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上海浦东新区海科（集团）公司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山西亿德燃气有限公司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北京市公用工程设计监理公司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武汉松安节能燃气工程有限公司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混空轻烃燃气市场发展趋势与及策略建议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2025-2031年混空轻烃燃气行业运行能力预测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2025-2031年混空轻烃燃气行业投资机会与风险分析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2025-2031年中国混空轻烃燃气行业投资机会分析</w:t>
      </w:r>
      <w:r>
        <w:rPr>
          <w:rFonts w:hint="eastAsia"/>
        </w:rPr>
        <w:br/>
      </w:r>
      <w:r>
        <w:rPr>
          <w:rFonts w:hint="eastAsia"/>
        </w:rPr>
        <w:t>　　　　一、轻烃燃气的市场前景分析</w:t>
      </w:r>
      <w:r>
        <w:rPr>
          <w:rFonts w:hint="eastAsia"/>
        </w:rPr>
        <w:br/>
      </w:r>
      <w:r>
        <w:rPr>
          <w:rFonts w:hint="eastAsia"/>
        </w:rPr>
        <w:t>　　　　二、城镇燃气拉动城镇化快速发展</w:t>
      </w:r>
      <w:r>
        <w:rPr>
          <w:rFonts w:hint="eastAsia"/>
        </w:rPr>
        <w:br/>
      </w:r>
      <w:r>
        <w:rPr>
          <w:rFonts w:hint="eastAsia"/>
        </w:rPr>
        <w:t>　　第二节 2025-2031年混空轻烃燃气行业环境风险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第三节 2025-2031年混空轻烃燃气行业市场风险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2025-2031年我国混空轻烃燃气行业投资建议分析</w:t>
      </w:r>
      <w:r>
        <w:rPr>
          <w:rFonts w:hint="eastAsia"/>
        </w:rPr>
        <w:br/>
      </w:r>
      <w:r>
        <w:rPr>
          <w:rFonts w:hint="eastAsia"/>
        </w:rPr>
        <w:t>　　第一节 项目可行性分析</w:t>
      </w:r>
      <w:r>
        <w:rPr>
          <w:rFonts w:hint="eastAsia"/>
        </w:rPr>
        <w:br/>
      </w:r>
      <w:r>
        <w:rPr>
          <w:rFonts w:hint="eastAsia"/>
        </w:rPr>
        <w:t>　　第二节 投资项目规模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中^智林　未来发展策略建议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13 2025年份及上半年主要统计数据</w:t>
      </w:r>
      <w:r>
        <w:rPr>
          <w:rFonts w:hint="eastAsia"/>
        </w:rPr>
        <w:br/>
      </w:r>
      <w:r>
        <w:rPr>
          <w:rFonts w:hint="eastAsia"/>
        </w:rPr>
        <w:t>　　图表 14 2020-2025年混空轻烃燃气业资产总额</w:t>
      </w:r>
      <w:r>
        <w:rPr>
          <w:rFonts w:hint="eastAsia"/>
        </w:rPr>
        <w:br/>
      </w:r>
      <w:r>
        <w:rPr>
          <w:rFonts w:hint="eastAsia"/>
        </w:rPr>
        <w:t>　　图表 15 2020-2025年混空轻烃燃气业总资产增长趋势图</w:t>
      </w:r>
      <w:r>
        <w:rPr>
          <w:rFonts w:hint="eastAsia"/>
        </w:rPr>
        <w:br/>
      </w:r>
      <w:r>
        <w:rPr>
          <w:rFonts w:hint="eastAsia"/>
        </w:rPr>
        <w:t>　　图表 16 2020-2025年混空轻烃燃气业销售收入</w:t>
      </w:r>
      <w:r>
        <w:rPr>
          <w:rFonts w:hint="eastAsia"/>
        </w:rPr>
        <w:br/>
      </w:r>
      <w:r>
        <w:rPr>
          <w:rFonts w:hint="eastAsia"/>
        </w:rPr>
        <w:t>　　图表 17 2020-2025年混空轻烃燃气业销售收入增长趋势图</w:t>
      </w:r>
      <w:r>
        <w:rPr>
          <w:rFonts w:hint="eastAsia"/>
        </w:rPr>
        <w:br/>
      </w:r>
      <w:r>
        <w:rPr>
          <w:rFonts w:hint="eastAsia"/>
        </w:rPr>
        <w:t>　　图表 18 2020-2025年混空轻烃燃气业利润总额</w:t>
      </w:r>
      <w:r>
        <w:rPr>
          <w:rFonts w:hint="eastAsia"/>
        </w:rPr>
        <w:br/>
      </w:r>
      <w:r>
        <w:rPr>
          <w:rFonts w:hint="eastAsia"/>
        </w:rPr>
        <w:t>　　图表 19 2020-2025年混空轻烃燃气业利润总额增长趋势图</w:t>
      </w:r>
      <w:r>
        <w:rPr>
          <w:rFonts w:hint="eastAsia"/>
        </w:rPr>
        <w:br/>
      </w:r>
      <w:r>
        <w:rPr>
          <w:rFonts w:hint="eastAsia"/>
        </w:rPr>
        <w:t>　　图表 20 产业链的生命周期示意图</w:t>
      </w:r>
      <w:r>
        <w:rPr>
          <w:rFonts w:hint="eastAsia"/>
        </w:rPr>
        <w:br/>
      </w:r>
      <w:r>
        <w:rPr>
          <w:rFonts w:hint="eastAsia"/>
        </w:rPr>
        <w:t>　　图表 21 2020-2025年混空轻烃燃气业产能情况</w:t>
      </w:r>
      <w:r>
        <w:rPr>
          <w:rFonts w:hint="eastAsia"/>
        </w:rPr>
        <w:br/>
      </w:r>
      <w:r>
        <w:rPr>
          <w:rFonts w:hint="eastAsia"/>
        </w:rPr>
        <w:t>　　图表 22 2020-2025年混空轻烃燃气业产能增长趋势图</w:t>
      </w:r>
      <w:r>
        <w:rPr>
          <w:rFonts w:hint="eastAsia"/>
        </w:rPr>
        <w:br/>
      </w:r>
      <w:r>
        <w:rPr>
          <w:rFonts w:hint="eastAsia"/>
        </w:rPr>
        <w:t>　　图表 23 2025-2031年混空轻烃燃气业产能预测</w:t>
      </w:r>
      <w:r>
        <w:rPr>
          <w:rFonts w:hint="eastAsia"/>
        </w:rPr>
        <w:br/>
      </w:r>
      <w:r>
        <w:rPr>
          <w:rFonts w:hint="eastAsia"/>
        </w:rPr>
        <w:t>　　图表 24 2025-2031年混空烃燃气业产量情况</w:t>
      </w:r>
      <w:r>
        <w:rPr>
          <w:rFonts w:hint="eastAsia"/>
        </w:rPr>
        <w:br/>
      </w:r>
      <w:r>
        <w:rPr>
          <w:rFonts w:hint="eastAsia"/>
        </w:rPr>
        <w:t>　　图表 25 2020-2025年混空轻烃燃气业产量增长趋势图</w:t>
      </w:r>
      <w:r>
        <w:rPr>
          <w:rFonts w:hint="eastAsia"/>
        </w:rPr>
        <w:br/>
      </w:r>
      <w:r>
        <w:rPr>
          <w:rFonts w:hint="eastAsia"/>
        </w:rPr>
        <w:t>　　图表 26 2025-2031年混空轻烃燃气业产量预测</w:t>
      </w:r>
      <w:r>
        <w:rPr>
          <w:rFonts w:hint="eastAsia"/>
        </w:rPr>
        <w:br/>
      </w:r>
      <w:r>
        <w:rPr>
          <w:rFonts w:hint="eastAsia"/>
        </w:rPr>
        <w:t>　　图表 27 2025-2031年混空轻烃燃气业需求量预测</w:t>
      </w:r>
      <w:r>
        <w:rPr>
          <w:rFonts w:hint="eastAsia"/>
        </w:rPr>
        <w:br/>
      </w:r>
      <w:r>
        <w:rPr>
          <w:rFonts w:hint="eastAsia"/>
        </w:rPr>
        <w:t>　　图表 28 轻烃混合燃气输气管网压力级制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e8ce992fe416c" w:history="1">
        <w:r>
          <w:rPr>
            <w:rStyle w:val="Hyperlink"/>
          </w:rPr>
          <w:t>2025-2031年中国混空轻烃燃气市场深度调查分析及发展趋势研究报告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e8ce992fe416c" w:history="1">
        <w:r>
          <w:rPr>
            <w:rStyle w:val="Hyperlink"/>
          </w:rPr>
          <w:t>https://www.20087.com/9/31/HunKongQingTingRanQiShiChangJing.html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烃燃气技术全国有哪些厂家、混空轻烃燃气国家标准、轻烃燃气公司全国有多少家、混空轻烃燃气列为国家十三五鼓励新兴产业、轻烃是液体还是气体、混空轻烃燃气爆炸极限、恩施市HG燃气建设项目、混空轻烃燃气哪个部门监管、hg燃气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c83977054aee" w:history="1">
      <w:r>
        <w:rPr>
          <w:rStyle w:val="Hyperlink"/>
        </w:rPr>
        <w:t>2025-2031年中国混空轻烃燃气市场深度调查分析及发展趋势研究报告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nKongQingTingRanQiShiChangJing.html" TargetMode="External" Id="R469e8ce992fe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nKongQingTingRanQiShiChangJing.html" TargetMode="External" Id="Rf9e1c839770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2025-05-19T04:42:00Z</dcterms:created>
  <dcterms:modified xsi:type="dcterms:W3CDTF">2025-05-19T05:42:00Z</dcterms:modified>
  <dc:subject>2025-2031年中国混空轻烃燃气市场深度调查分析及发展趋势研究报告</dc:subject>
  <dc:title>2025-2031年中国混空轻烃燃气市场深度调查分析及发展趋势研究报告</dc:title>
  <cp:keywords>2025-2031年中国混空轻烃燃气市场深度调查分析及发展趋势研究报告</cp:keywords>
  <dc:description>2025-2031年中国混空轻烃燃气市场深度调查分析及发展趋势研究报告</dc:description>
</cp:coreProperties>
</file>