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2bb27772041c4" w:history="1">
              <w:r>
                <w:rPr>
                  <w:rStyle w:val="Hyperlink"/>
                </w:rPr>
                <w:t>2025-2031年全球与中国铜电缆行业发展调研及前景趋势报告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2bb27772041c4" w:history="1">
              <w:r>
                <w:rPr>
                  <w:rStyle w:val="Hyperlink"/>
                </w:rPr>
                <w:t>2025-2031年全球与中国铜电缆行业发展调研及前景趋势报告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2bb27772041c4" w:history="1">
                <w:r>
                  <w:rPr>
                    <w:rStyle w:val="Hyperlink"/>
                  </w:rPr>
                  <w:t>https://www.20087.com/9/11/TongDianLanHangYeQianJingQuShi.html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缆是电力传输的主要载体之一，在电力系统中发挥着至关重要的作用。近年来，随着全球对清洁能源的需求增加，铜电缆的需求量也持续增长。目前，铜电缆不仅具备良好的导电性能，还通过改进材料和工艺，提高了电缆的耐用性和安全性。此外，随着智能电网技术的发展，铜电缆开始集成更多智能化功能，如温度监测、故障预警等。</w:t>
      </w:r>
      <w:r>
        <w:rPr>
          <w:rFonts w:hint="eastAsia"/>
        </w:rPr>
        <w:br/>
      </w:r>
      <w:r>
        <w:rPr>
          <w:rFonts w:hint="eastAsia"/>
        </w:rPr>
        <w:t>　　未来，铜电缆市场将朝着更加高效和环保的方向发展。一方面，随着新能源项目的不断推进，铜电缆将更多地应用于太阳能电站、风力发电场等清洁能源设施中，以满足电力传输的需求。另一方面，为了减少电缆在生产和使用过程中的环境影响，铜电缆将采用更多环保材料，并提高电缆的回收利用率。此外，随着物联网技术的应用，铜电缆将集成更多智能传感器，实现远程监控和智能管理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2bb27772041c4" w:history="1">
        <w:r>
          <w:rPr>
            <w:rStyle w:val="Hyperlink"/>
          </w:rPr>
          <w:t>2025-2031年全球与中国铜电缆行业发展调研及前景趋势报告</w:t>
        </w:r>
      </w:hyperlink>
      <w:r>
        <w:rPr>
          <w:rFonts w:hint="eastAsia"/>
        </w:rPr>
        <w:t>》系统分析了全球及我国铜电缆行业的市场规模、市场需求及价格动态，深入探讨了铜电缆产业链结构与发展特点。报告对铜电缆细分市场进行了详细剖析，基于科学数据预测了市场前景及未来发展趋势，同时聚焦铜电缆重点企业，评估了品牌影响力、市场竞争力及行业集中度变化。通过专业分析与客观洞察，报告为投资者、产业链相关企业及政府决策部门提供了重要参考，是把握铜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中国铜电缆概述</w:t>
      </w:r>
      <w:r>
        <w:rPr>
          <w:rFonts w:hint="eastAsia"/>
        </w:rPr>
        <w:br/>
      </w:r>
      <w:r>
        <w:rPr>
          <w:rFonts w:hint="eastAsia"/>
        </w:rPr>
        <w:t>　　第一节 铜电缆行业定义</w:t>
      </w:r>
      <w:r>
        <w:rPr>
          <w:rFonts w:hint="eastAsia"/>
        </w:rPr>
        <w:br/>
      </w:r>
      <w:r>
        <w:rPr>
          <w:rFonts w:hint="eastAsia"/>
        </w:rPr>
        <w:t>　　第二节 铜电缆行业发展特性</w:t>
      </w:r>
      <w:r>
        <w:rPr>
          <w:rFonts w:hint="eastAsia"/>
        </w:rPr>
        <w:br/>
      </w:r>
      <w:r>
        <w:rPr>
          <w:rFonts w:hint="eastAsia"/>
        </w:rPr>
        <w:t>　　第三节 铜电缆产业链分析</w:t>
      </w:r>
      <w:r>
        <w:rPr>
          <w:rFonts w:hint="eastAsia"/>
        </w:rPr>
        <w:br/>
      </w:r>
      <w:r>
        <w:rPr>
          <w:rFonts w:hint="eastAsia"/>
        </w:rPr>
        <w:t>　　第四节 铜电缆行业生命周期分析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2024-2025年国外铜电缆市场发展概况</w:t>
      </w:r>
      <w:r>
        <w:rPr>
          <w:rFonts w:hint="eastAsia"/>
        </w:rPr>
        <w:br/>
      </w:r>
      <w:r>
        <w:rPr>
          <w:rFonts w:hint="eastAsia"/>
        </w:rPr>
        <w:t>　　第一节 全球铜电缆市场发展分析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北美地区主要国家铜电缆市场概况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欧洲地区主要国家铜电缆市场概况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亚洲地区主要国家铜电缆市场概况</w:t>
      </w:r>
      <w:r>
        <w:rPr>
          <w:rFonts w:hint="eastAsia"/>
        </w:rPr>
        <w:br/>
      </w:r>
      <w:r>
        <w:rPr>
          <w:rFonts w:hint="eastAsia"/>
        </w:rPr>
        <w:t>　　第五节 全球铜电缆市场发展预测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2024-2025年中国铜电缆发展环境分析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铜电缆行业相关发展规划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中国铜电缆技术发展分析</w:t>
      </w:r>
      <w:r>
        <w:rPr>
          <w:rFonts w:hint="eastAsia"/>
        </w:rPr>
        <w:br/>
      </w:r>
      <w:r>
        <w:rPr>
          <w:rFonts w:hint="eastAsia"/>
        </w:rPr>
        <w:t>　　第一节 当前铜电缆技术发展现状分析</w:t>
      </w:r>
      <w:r>
        <w:rPr>
          <w:rFonts w:hint="eastAsia"/>
        </w:rPr>
        <w:br/>
      </w:r>
      <w:r>
        <w:rPr>
          <w:rFonts w:hint="eastAsia"/>
        </w:rPr>
        <w:t>　　第二节 铜电缆生产中需注意的问题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铜电缆行业主要技术趋势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铜电缆市场特性分析</w:t>
      </w:r>
      <w:r>
        <w:rPr>
          <w:rFonts w:hint="eastAsia"/>
        </w:rPr>
        <w:br/>
      </w:r>
      <w:r>
        <w:rPr>
          <w:rFonts w:hint="eastAsia"/>
        </w:rPr>
        <w:t>　　第一节 铜电缆行业集中度分析</w:t>
      </w:r>
      <w:r>
        <w:rPr>
          <w:rFonts w:hint="eastAsia"/>
        </w:rPr>
        <w:br/>
      </w:r>
      <w:r>
        <w:rPr>
          <w:rFonts w:hint="eastAsia"/>
        </w:rPr>
        <w:t>　　第二节 铜电缆行业SWOT分析</w:t>
      </w:r>
      <w:r>
        <w:rPr>
          <w:rFonts w:hint="eastAsia"/>
        </w:rPr>
        <w:br/>
      </w:r>
      <w:r>
        <w:rPr>
          <w:rFonts w:hint="eastAsia"/>
        </w:rPr>
        <w:t>　　　　一、铜电缆行业优势</w:t>
      </w:r>
      <w:r>
        <w:rPr>
          <w:rFonts w:hint="eastAsia"/>
        </w:rPr>
        <w:br/>
      </w:r>
      <w:r>
        <w:rPr>
          <w:rFonts w:hint="eastAsia"/>
        </w:rPr>
        <w:t>　　　　二、铜电缆行业劣势</w:t>
      </w:r>
      <w:r>
        <w:rPr>
          <w:rFonts w:hint="eastAsia"/>
        </w:rPr>
        <w:br/>
      </w:r>
      <w:r>
        <w:rPr>
          <w:rFonts w:hint="eastAsia"/>
        </w:rPr>
        <w:t>　　　　三、铜电缆行业机会</w:t>
      </w:r>
      <w:r>
        <w:rPr>
          <w:rFonts w:hint="eastAsia"/>
        </w:rPr>
        <w:br/>
      </w:r>
      <w:r>
        <w:rPr>
          <w:rFonts w:hint="eastAsia"/>
        </w:rPr>
        <w:t>　　　　四、铜电缆行业风险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中国铜电缆发展现状</w:t>
      </w:r>
      <w:r>
        <w:rPr>
          <w:rFonts w:hint="eastAsia"/>
        </w:rPr>
        <w:br/>
      </w:r>
      <w:r>
        <w:rPr>
          <w:rFonts w:hint="eastAsia"/>
        </w:rPr>
        <w:t>　　第一节 中国铜电缆市场现状分析</w:t>
      </w:r>
      <w:r>
        <w:rPr>
          <w:rFonts w:hint="eastAsia"/>
        </w:rPr>
        <w:br/>
      </w:r>
      <w:r>
        <w:rPr>
          <w:rFonts w:hint="eastAsia"/>
        </w:rPr>
        <w:t>　　第二节 中国铜电缆行业产量情况分析及预测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一、铜电缆总体产能规模</w:t>
      </w:r>
      <w:r>
        <w:rPr>
          <w:rFonts w:hint="eastAsia"/>
        </w:rPr>
        <w:br/>
      </w:r>
      <w:r>
        <w:rPr>
          <w:rFonts w:hint="eastAsia"/>
        </w:rPr>
        <w:t>　　　　二、铜电缆生产区域分布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三、2025-2031年中国铜电缆产量预测</w:t>
      </w:r>
      <w:r>
        <w:rPr>
          <w:rFonts w:hint="eastAsia"/>
        </w:rPr>
        <w:br/>
      </w:r>
      <w:r>
        <w:rPr>
          <w:rFonts w:hint="eastAsia"/>
        </w:rPr>
        <w:t>　　第三节 中国铜电缆市场需求分析及预测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中国铜电缆价格趋势分析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**地区铜电缆市场发展分析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**地区铜电缆市场发展分析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**地区铜电缆市场发展分析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**地区铜电缆市场发展分析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2019-2024年中国铜电缆进出口分析</w:t>
      </w:r>
      <w:r>
        <w:rPr>
          <w:rFonts w:hint="eastAsia"/>
        </w:rPr>
        <w:br/>
      </w:r>
      <w:r>
        <w:rPr>
          <w:rFonts w:hint="eastAsia"/>
        </w:rPr>
        <w:t>　　第一节 铜电缆进口情况分析</w:t>
      </w:r>
      <w:r>
        <w:rPr>
          <w:rFonts w:hint="eastAsia"/>
        </w:rPr>
        <w:br/>
      </w:r>
      <w:r>
        <w:rPr>
          <w:rFonts w:hint="eastAsia"/>
        </w:rPr>
        <w:t>　　第二节 铜电缆出口情况分析</w:t>
      </w:r>
      <w:r>
        <w:rPr>
          <w:rFonts w:hint="eastAsia"/>
        </w:rPr>
        <w:br/>
      </w:r>
      <w:r>
        <w:rPr>
          <w:rFonts w:hint="eastAsia"/>
        </w:rPr>
        <w:t>　　第三节 影响铜电缆进出口因素分析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铜电缆行业投资战略研究</w:t>
      </w:r>
      <w:r>
        <w:rPr>
          <w:rFonts w:hint="eastAsia"/>
        </w:rPr>
        <w:br/>
      </w:r>
      <w:r>
        <w:rPr>
          <w:rFonts w:hint="eastAsia"/>
        </w:rPr>
        <w:t>　　第一节 铜电缆行业发展战略研究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对我国铜电缆品牌的战略思考</w:t>
      </w:r>
      <w:r>
        <w:rPr>
          <w:rFonts w:hint="eastAsia"/>
        </w:rPr>
        <w:br/>
      </w:r>
      <w:r>
        <w:rPr>
          <w:rFonts w:hint="eastAsia"/>
        </w:rPr>
        <w:t>　　　　一、铜电缆品牌的重要性</w:t>
      </w:r>
      <w:r>
        <w:rPr>
          <w:rFonts w:hint="eastAsia"/>
        </w:rPr>
        <w:br/>
      </w:r>
      <w:r>
        <w:rPr>
          <w:rFonts w:hint="eastAsia"/>
        </w:rPr>
        <w:t>　　　　二、铜电缆实施品牌战略的意义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四、我国铜电缆企业的品牌战略</w:t>
      </w:r>
      <w:r>
        <w:rPr>
          <w:rFonts w:hint="eastAsia"/>
        </w:rPr>
        <w:br/>
      </w:r>
      <w:r>
        <w:rPr>
          <w:rFonts w:hint="eastAsia"/>
        </w:rPr>
        <w:t>　　　　五、铜电缆品牌战略管理的策略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铜电缆经营策略分析</w:t>
      </w:r>
      <w:r>
        <w:rPr>
          <w:rFonts w:hint="eastAsia"/>
        </w:rPr>
        <w:br/>
      </w:r>
      <w:r>
        <w:rPr>
          <w:rFonts w:hint="eastAsia"/>
        </w:rPr>
        <w:t>　　　　一、铜电缆市场细分策略</w:t>
      </w:r>
      <w:r>
        <w:rPr>
          <w:rFonts w:hint="eastAsia"/>
        </w:rPr>
        <w:br/>
      </w:r>
      <w:r>
        <w:rPr>
          <w:rFonts w:hint="eastAsia"/>
        </w:rPr>
        <w:t>　　　　二、铜电缆市场创新策略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2025年铜电缆市场前景分析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2025年铜电缆行业发展趋势预测</w:t>
      </w:r>
      <w:r>
        <w:rPr>
          <w:rFonts w:hint="eastAsia"/>
        </w:rPr>
        <w:br/>
      </w:r>
      <w:r>
        <w:rPr>
          <w:rFonts w:hint="eastAsia"/>
        </w:rPr>
        <w:t>　　第三节 铜电缆行业投资风险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铜电缆投资建议</w:t>
      </w:r>
      <w:r>
        <w:rPr>
          <w:rFonts w:hint="eastAsia"/>
        </w:rPr>
        <w:br/>
      </w:r>
      <w:r>
        <w:rPr>
          <w:rFonts w:hint="eastAsia"/>
        </w:rPr>
        <w:t>　　第一节 铜电缆行业投资环境分析</w:t>
      </w:r>
      <w:r>
        <w:rPr>
          <w:rFonts w:hint="eastAsia"/>
        </w:rPr>
        <w:br/>
      </w:r>
      <w:r>
        <w:rPr>
          <w:rFonts w:hint="eastAsia"/>
        </w:rPr>
        <w:t>　　第二节 铜电缆行业投资进入壁垒分析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2025-2031年中国铜电缆行业产能预测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2025年铜电缆行业壁垒</w:t>
      </w:r>
      <w:r>
        <w:rPr>
          <w:rFonts w:hint="eastAsia"/>
        </w:rPr>
        <w:br/>
      </w:r>
      <w:r>
        <w:rPr>
          <w:rFonts w:hint="eastAsia"/>
        </w:rPr>
        <w:t>　　图表 2025年铜电缆市场前景分析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2025-2031年中国铜电缆市场需求预测</w:t>
      </w:r>
      <w:r>
        <w:rPr>
          <w:rFonts w:hint="eastAsia"/>
        </w:rPr>
        <w:br/>
      </w:r>
      <w:r>
        <w:rPr>
          <w:rFonts w:hint="eastAsia"/>
        </w:rPr>
        <w:t>　　图表 2025年铜电缆发展趋势预测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2bb27772041c4" w:history="1">
        <w:r>
          <w:rPr>
            <w:rStyle w:val="Hyperlink"/>
          </w:rPr>
          <w:t>2025-2031年全球与中国铜电缆行业发展调研及前景趋势报告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2bb27772041c4" w:history="1">
        <w:r>
          <w:rPr>
            <w:rStyle w:val="Hyperlink"/>
          </w:rPr>
          <w:t>https://www.20087.com/9/11/TongDianLanHangYeQianJingQuShi.html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热点：今日电缆价格查询、铜电缆载流量对照表、4芯150电缆多少钱一米、铜电缆回收价格查询、铜电线多少钱一米、铜电缆用什么字母代表的、铜电缆最新价格表、铜电缆电阻率、铜电缆型号规格表及价格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1bdf72b804681" w:history="1">
      <w:r>
        <w:rPr>
          <w:rStyle w:val="Hyperlink"/>
        </w:rPr>
        <w:t>2025-2031年全球与中国铜电缆行业发展调研及前景趋势报告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ongDianLanHangYeQianJingQuShi.html" TargetMode="External" Id="R7482bb277720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ongDianLanHangYeQianJingQuShi.html" TargetMode="External" Id="Rcbf1bdf72b80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2024-11-12T04:50:00Z</dcterms:created>
  <dcterms:modified xsi:type="dcterms:W3CDTF">2024-11-12T05:50:00Z</dcterms:modified>
  <dc:subject>2025-2031年全球与中国铜电缆行业发展调研及前景趋势报告</dc:subject>
  <dc:title>2025-2031年全球与中国铜电缆行业发展调研及前景趋势报告</dc:title>
  <cp:keywords>2025-2031年全球与中国铜电缆行业发展调研及前景趋势报告</cp:keywords>
  <dc:description>2025-2031年全球与中国铜电缆行业发展调研及前景趋势报告</dc:description>
</cp:coreProperties>
</file>