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577aeeafd64c75" w:history="1">
              <w:r>
                <w:rPr>
                  <w:rStyle w:val="Hyperlink"/>
                </w:rPr>
                <w:t>2026-2032年中国一次性气体瓶市场调查研究与发展前景报告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577aeeafd64c75" w:history="1">
              <w:r>
                <w:rPr>
                  <w:rStyle w:val="Hyperlink"/>
                </w:rPr>
                <w:t>2026-2032年中国一次性气体瓶市场调查研究与发展前景报告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577aeeafd64c75" w:history="1">
                <w:r>
                  <w:rPr>
                    <w:rStyle w:val="Hyperlink"/>
                  </w:rPr>
                  <w:t>https://www.20087.com/9/31/YiCiXingQiTiPingHangYeQianJingQuShi.html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气体瓶是以铝、钢或复合材料制成的便携式密封气体容器，主要用于氦气娱乐充装、餐饮碳酸化、焊接、医疗便携供氧、食品包装和户外露营等场景。当前一次性气体瓶市场受便携能源、食品碳酸化、实验室小流量气体和医疗家庭氧疗需求推动，在消费品和工业细分场景中保持稳定应用。产品端向轻量化、防泄漏、易回收和规格标准化发展，铝制和复合材料瓶因重量低、安全性好而获得更高关注。行业供给端呈现区域分散、应用场景多样和物流安全要求高的特征，具备压力容器认证、灌装一致性、阀门可靠性和回收体系的企业更具优势。一次性气体瓶面临环保回收压力、运输合规要求和可重复充气瓶替代竞争，单纯低价通用产品利润空间受限。</w:t>
      </w:r>
      <w:r>
        <w:rPr>
          <w:rFonts w:hint="eastAsia"/>
        </w:rPr>
        <w:br/>
      </w:r>
      <w:r>
        <w:rPr>
          <w:rFonts w:hint="eastAsia"/>
        </w:rPr>
        <w:t>　　未来，一次性气体瓶将向轻量化、安全认证、场景专用和循环友好方向升级。市场调研网指出，高纯气体、食品级气体和医疗级气体的分场景认证将成为差异化重点，阀门防误用、压力释放和防伪追溯设计将提升产品可靠性。餐饮、户外、医疗和家庭场景将推动小规格、即用型产品增长，而工业端将更强调可回收、可再充和生命周期管理。行业竞争将从容器制造转向“气体+容器+阀门+合规+回收”综合服务能力，具备材料工程、灌装网络和安全认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577aeeafd64c75" w:history="1">
        <w:r>
          <w:rPr>
            <w:rStyle w:val="Hyperlink"/>
          </w:rPr>
          <w:t>2026-2032年中国一次性气体瓶市场调查研究与发展前景报告</w:t>
        </w:r>
      </w:hyperlink>
      <w:r>
        <w:rPr>
          <w:rFonts w:hint="eastAsia"/>
        </w:rPr>
        <w:t>》，2025年一次性气体瓶行业市场规模达 亿元，预计2032年市场规模将达 亿元，期间年均复合增长率（CAGR）达 %。报告基于国家统计局、相关行业协会的详实数据，结合行业一手调研资料，系统分析了一次性气体瓶行业的市场规模、竞争格局及技术发展现状。报告详细梳理了一次性气体瓶产业链结构、区域分布特征及一次性气体瓶市场需求变化，重点评估了一次性气体瓶重点企业的市场表现与战略布局。通过对政策环境、技术创新方向及消费趋势的分析，科学预测了一次性气体瓶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一次性气体瓶市场概述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按照不同产品类型，一次性气体瓶主要可以分为如下几个类别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中国不同产品类型一次性气体瓶增长趋势2021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铝缸</w:t>
      </w:r>
      <w:r>
        <w:rPr>
          <w:rFonts w:hint="eastAsia"/>
        </w:rPr>
        <w:br/>
      </w:r>
      <w:r>
        <w:rPr>
          <w:rFonts w:hint="eastAsia"/>
        </w:rPr>
        <w:t>　　　　1.2.3 钢瓶</w:t>
      </w:r>
      <w:r>
        <w:rPr>
          <w:rFonts w:hint="eastAsia"/>
        </w:rPr>
        <w:br/>
      </w:r>
      <w:r>
        <w:rPr>
          <w:rFonts w:hint="eastAsia"/>
        </w:rPr>
        <w:t>　　1.3 从不同应用，一次性气体瓶主要包括如下几个方面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中国不同应用一次性气体瓶增长趋势2021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氦</w:t>
      </w:r>
      <w:r>
        <w:rPr>
          <w:rFonts w:hint="eastAsia"/>
        </w:rPr>
        <w:br/>
      </w:r>
      <w:r>
        <w:rPr>
          <w:rFonts w:hint="eastAsia"/>
        </w:rPr>
        <w:t>　　　　1.3.3 其他技术气体</w:t>
      </w:r>
      <w:r>
        <w:rPr>
          <w:rFonts w:hint="eastAsia"/>
        </w:rPr>
        <w:br/>
      </w:r>
      <w:r>
        <w:rPr>
          <w:rFonts w:hint="eastAsia"/>
        </w:rPr>
        <w:t>　　　　1.3.4 制冷气体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中国一次性气体瓶发展现状及未来趋势（2021-2032）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中国市场一次性气体瓶收入及增长率（2021-2032）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中国市场一次性气体瓶销量及增长率（2021-2032）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中国市场主要一次性气体瓶厂商分析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中国市场主要厂商一次性气体瓶销量及市场占有率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中国市场主要厂商一次性气体瓶销量（2021-2026）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中国市场主要厂商一次性气体瓶销量市场份额（2021-2026）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中国市场主要厂商一次性气体瓶收入及市场占有率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中国市场主要厂商一次性气体瓶收入（2021-2026）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中国市场主要厂商一次性气体瓶收入市场份额（2021-2026）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2025年中国市场主要厂商一次性气体瓶收入排名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中国市场主要厂商一次性气体瓶价格（2021-2026）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中国市场主要厂商一次性气体瓶总部及产地分布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中国市场主要厂商成立时间及一次性气体瓶商业化日期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中国市场主要厂商一次性气体瓶产品类型及应用</w:t>
      </w:r>
      <w:r>
        <w:rPr>
          <w:rFonts w:hint="eastAsia"/>
        </w:rPr>
        <w:br/>
      </w:r>
      <w:r>
        <w:rPr>
          <w:rFonts w:hint="eastAsia"/>
        </w:rPr>
        <w:t>　　2.7 一次性气体瓶行业集中度、竞争程度分析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一次性气体瓶行业集中度分析：2025年中国Top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中国市场一次性气体瓶第一梯队、第二梯队和第三梯队厂商（品牌）及2025年市场份额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重点企业（10）在中国市场一次性气体瓶销量、收入、价格及毛利率（2021-2026）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不同产品类型一次性气体瓶分析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中国市场不同产品类型一次性气体瓶销量（2021-2032）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中国市场不同产品类型一次性气体瓶销量及市场份额（2021-2026）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中国市场不同产品类型一次性气体瓶销量预测（2027-2032）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中国市场不同产品类型一次性气体瓶规模（2021-2032）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中国市场不同产品类型一次性气体瓶规模及市场份额（2021-2026）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中国市场不同产品类型一次性气体瓶规模预测（2027-2032）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中国市场不同产品类型一次性气体瓶价格走势（2021-2032）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不同应用一次性气体瓶分析</w:t>
      </w:r>
      <w:r>
        <w:rPr>
          <w:rFonts w:hint="eastAsia"/>
        </w:rPr>
        <w:br/>
      </w:r>
      <w:r>
        <w:rPr>
          <w:rFonts w:hint="eastAsia"/>
        </w:rPr>
        <w:t>　　5.1 中国市场不同应用一次性气体瓶销量（2021-2032）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中国市场不同应用一次性气体瓶销量及市场份额（2021-2026）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中国市场不同应用一次性气体瓶销量预测（2027-2032）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中国市场不同应用一次性气体瓶规模（2021-2032）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中国市场不同应用一次性气体瓶规模及市场份额（2021-2026）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中国市场不同应用一次性气体瓶规模预测（2027-2032）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中国市场不同应用一次性气体瓶价格走势（2021-2032）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一次性气体瓶行业发展分析---发展趋势</w:t>
      </w:r>
      <w:r>
        <w:rPr>
          <w:rFonts w:hint="eastAsia"/>
        </w:rPr>
        <w:br/>
      </w:r>
      <w:r>
        <w:rPr>
          <w:rFonts w:hint="eastAsia"/>
        </w:rPr>
        <w:t>　　6.2 一次性气体瓶行业发展分析---厂商壁垒</w:t>
      </w:r>
      <w:r>
        <w:rPr>
          <w:rFonts w:hint="eastAsia"/>
        </w:rPr>
        <w:br/>
      </w:r>
      <w:r>
        <w:rPr>
          <w:rFonts w:hint="eastAsia"/>
        </w:rPr>
        <w:t>　　6.3 一次性气体瓶行业发展分析---驱动因素</w:t>
      </w:r>
      <w:r>
        <w:rPr>
          <w:rFonts w:hint="eastAsia"/>
        </w:rPr>
        <w:br/>
      </w:r>
      <w:r>
        <w:rPr>
          <w:rFonts w:hint="eastAsia"/>
        </w:rPr>
        <w:t>　　6.4 一次性气体瓶行业发展分析---制约因素</w:t>
      </w:r>
      <w:r>
        <w:rPr>
          <w:rFonts w:hint="eastAsia"/>
        </w:rPr>
        <w:br/>
      </w:r>
      <w:r>
        <w:rPr>
          <w:rFonts w:hint="eastAsia"/>
        </w:rPr>
        <w:t>　　6.5 一次性气体瓶中国企业SWOT分析</w:t>
      </w:r>
      <w:r>
        <w:rPr>
          <w:rFonts w:hint="eastAsia"/>
        </w:rPr>
        <w:br/>
      </w:r>
      <w:r>
        <w:rPr>
          <w:rFonts w:hint="eastAsia"/>
        </w:rPr>
        <w:t>　　6.6 一次性气体瓶行业发展分析---行业政策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一次性气体瓶行业产业链简介</w:t>
      </w:r>
      <w:r>
        <w:rPr>
          <w:rFonts w:hint="eastAsia"/>
        </w:rPr>
        <w:br/>
      </w:r>
      <w:r>
        <w:rPr>
          <w:rFonts w:hint="eastAsia"/>
        </w:rPr>
        <w:t>　　7.2 一次性气体瓶产业链分析-上游</w:t>
      </w:r>
      <w:r>
        <w:rPr>
          <w:rFonts w:hint="eastAsia"/>
        </w:rPr>
        <w:br/>
      </w:r>
      <w:r>
        <w:rPr>
          <w:rFonts w:hint="eastAsia"/>
        </w:rPr>
        <w:t>　　7.3 一次性气体瓶产业链分析-中游</w:t>
      </w:r>
      <w:r>
        <w:rPr>
          <w:rFonts w:hint="eastAsia"/>
        </w:rPr>
        <w:br/>
      </w:r>
      <w:r>
        <w:rPr>
          <w:rFonts w:hint="eastAsia"/>
        </w:rPr>
        <w:t>　　7.4 一次性气体瓶产业链分析-下游</w:t>
      </w:r>
      <w:r>
        <w:rPr>
          <w:rFonts w:hint="eastAsia"/>
        </w:rPr>
        <w:br/>
      </w:r>
      <w:r>
        <w:rPr>
          <w:rFonts w:hint="eastAsia"/>
        </w:rPr>
        <w:t>　　7.5 一次性气体瓶行业采购模式</w:t>
      </w:r>
      <w:r>
        <w:rPr>
          <w:rFonts w:hint="eastAsia"/>
        </w:rPr>
        <w:br/>
      </w:r>
      <w:r>
        <w:rPr>
          <w:rFonts w:hint="eastAsia"/>
        </w:rPr>
        <w:t>　　7.6 一次性气体瓶行业生产模式</w:t>
      </w:r>
      <w:r>
        <w:rPr>
          <w:rFonts w:hint="eastAsia"/>
        </w:rPr>
        <w:br/>
      </w:r>
      <w:r>
        <w:rPr>
          <w:rFonts w:hint="eastAsia"/>
        </w:rPr>
        <w:t>　　7.7 一次性气体瓶行业销售模式及销售渠道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中国本土一次性气体瓶产能、产量分析</w:t>
      </w:r>
      <w:r>
        <w:rPr>
          <w:rFonts w:hint="eastAsia"/>
        </w:rPr>
        <w:br/>
      </w:r>
      <w:r>
        <w:rPr>
          <w:rFonts w:hint="eastAsia"/>
        </w:rPr>
        <w:t>　　8.1 中国一次性气体瓶供需现状及预测（2021-2032）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中国一次性气体瓶产能、产量、产能利用率及发展趋势（2021-2032）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中国一次性气体瓶产量、市场需求量及发展趋势（2021-2032）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中国一次性气体瓶进出口分析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中国市场一次性气体瓶主要进口来源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中国市场一次性气体瓶主要出口目的地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不同产品类型一次性气体瓶市场规模2021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不同应用一次性气体瓶市场规模2021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中国市场主要厂商一次性气体瓶销量（2021-2026）&amp;（千件）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中国市场主要厂商一次性气体瓶销量市场份额（2021-2026）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中国市场主要厂商一次性气体瓶收入（2021-2026）&amp;（万元）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中国市场主要厂商一次性气体瓶收入份额（2021-2026）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2025年中国主要生产商一次性气体瓶收入排名（万元）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中国市场主要厂商一次性气体瓶价格（2021-2026）&amp;（元/件）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中国市场主要厂商一次性气体瓶总部及产地分布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中国市场主要厂商成立时间及一次性气体瓶商业化日期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中国市场主要厂商一次性气体瓶产品类型及应用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2025年中国市场一次性气体瓶主要厂商市场地位（第一梯队、第二梯队和第三梯队）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一次性气体瓶市场投资、并购等现状分析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一次性气体瓶生产基地、总部、竞争对手及市场地位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一次性气体瓶产品规格、参数及市场应用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一次性气体瓶销量（千件）、收入（万元）、价格（元/件）及毛利率（2021-2026）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中国市场不同产品类型一次性气体瓶销量（2021-2026）&amp;（千件）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中国市场不同产品类型一次性气体瓶销量市场份额（2021-2026）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中国市场不同产品类型一次性气体瓶销量预测（2027-2032）&amp;（千件）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中国市场不同产品类型一次性气体瓶销量市场份额预测（2027-2032）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中国市场不同产品类型一次性气体瓶规模（2021-2026）&amp;（万元）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中国市场不同产品类型一次性气体瓶规模市场份额（2021-2026）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中国市场不同产品类型一次性气体瓶规模预测（2027-2032）&amp;（万元）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中国市场不同产品类型一次性气体瓶规模市场份额预测（2027-2032）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中国市场不同应用一次性气体瓶销量（2021-2026）&amp;（千件）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中国市场不同应用一次性气体瓶销量市场份额（2021-2026）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中国市场不同应用一次性气体瓶销量预测（2027-2032）&amp;（千件）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中国市场不同应用一次性气体瓶销量市场份额预测（2027-2032）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中国市场不同应用一次性气体瓶规模（2021-2026）&amp;（万元）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中国市场不同应用一次性气体瓶规模市场份额（2021-2026）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中国市场不同应用一次性气体瓶规模预测（2027-2032）&amp;（万元）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中国市场不同应用一次性气体瓶规模市场份额预测（2027-2032）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一次性气体瓶行业发展分析---发展趋势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一次性气体瓶行业发展分析---厂商壁垒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一次性气体瓶行业发展分析---驱动因素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一次性气体瓶行业发展分析---制约因素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一次性气体瓶行业相关重点政策一览</w:t>
      </w:r>
      <w:r>
        <w:rPr>
          <w:rFonts w:hint="eastAsia"/>
        </w:rPr>
        <w:br/>
      </w:r>
      <w:r>
        <w:rPr>
          <w:rFonts w:hint="eastAsia"/>
        </w:rPr>
        <w:t>　　表 85： 一次性气体瓶行业供应链分析</w:t>
      </w:r>
      <w:r>
        <w:rPr>
          <w:rFonts w:hint="eastAsia"/>
        </w:rPr>
        <w:br/>
      </w:r>
      <w:r>
        <w:rPr>
          <w:rFonts w:hint="eastAsia"/>
        </w:rPr>
        <w:t>　　表 86： 一次性气体瓶上游原料供应商</w:t>
      </w:r>
      <w:r>
        <w:rPr>
          <w:rFonts w:hint="eastAsia"/>
        </w:rPr>
        <w:br/>
      </w:r>
      <w:r>
        <w:rPr>
          <w:rFonts w:hint="eastAsia"/>
        </w:rPr>
        <w:t>　　表 87： 一次性气体瓶行业主要下游客户</w:t>
      </w:r>
      <w:r>
        <w:rPr>
          <w:rFonts w:hint="eastAsia"/>
        </w:rPr>
        <w:br/>
      </w:r>
      <w:r>
        <w:rPr>
          <w:rFonts w:hint="eastAsia"/>
        </w:rPr>
        <w:t>　　表 88： 一次性气体瓶典型经销商</w:t>
      </w:r>
      <w:r>
        <w:rPr>
          <w:rFonts w:hint="eastAsia"/>
        </w:rPr>
        <w:br/>
      </w:r>
      <w:r>
        <w:rPr>
          <w:rFonts w:hint="eastAsia"/>
        </w:rPr>
        <w:t>　　表 89： 中国一次性气体瓶产量、销量、进口量及出口量（2021-2026）&amp;（千件）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中国一次性气体瓶产量、销量、进口量及出口量预测（2027-2032）&amp;（千件）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中国市场一次性气体瓶主要进口来源</w:t>
      </w:r>
      <w:r>
        <w:rPr>
          <w:rFonts w:hint="eastAsia"/>
        </w:rPr>
        <w:br/>
      </w:r>
      <w:r>
        <w:rPr>
          <w:rFonts w:hint="eastAsia"/>
        </w:rPr>
        <w:t>　　表 92： 中国市场一次性气体瓶主要出口目的地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一次性气体瓶产品图片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中国不同产品类型一次性气体瓶市场规模市场份额2025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铝缸产品图片</w:t>
      </w:r>
      <w:r>
        <w:rPr>
          <w:rFonts w:hint="eastAsia"/>
        </w:rPr>
        <w:br/>
      </w:r>
      <w:r>
        <w:rPr>
          <w:rFonts w:hint="eastAsia"/>
        </w:rPr>
        <w:t>　　图 4： 钢瓶产品图片</w:t>
      </w:r>
      <w:r>
        <w:rPr>
          <w:rFonts w:hint="eastAsia"/>
        </w:rPr>
        <w:br/>
      </w:r>
      <w:r>
        <w:rPr>
          <w:rFonts w:hint="eastAsia"/>
        </w:rPr>
        <w:t>　　图 5： 中国不同应用一次性气体瓶市场份额2025 &amp; 2032</w:t>
      </w:r>
      <w:r>
        <w:rPr>
          <w:rFonts w:hint="eastAsia"/>
        </w:rPr>
        <w:br/>
      </w:r>
      <w:r>
        <w:rPr>
          <w:rFonts w:hint="eastAsia"/>
        </w:rPr>
        <w:t>　　图 6： 氦</w:t>
      </w:r>
      <w:r>
        <w:rPr>
          <w:rFonts w:hint="eastAsia"/>
        </w:rPr>
        <w:br/>
      </w:r>
      <w:r>
        <w:rPr>
          <w:rFonts w:hint="eastAsia"/>
        </w:rPr>
        <w:t>　　图 7： 其他技术气体</w:t>
      </w:r>
      <w:r>
        <w:rPr>
          <w:rFonts w:hint="eastAsia"/>
        </w:rPr>
        <w:br/>
      </w:r>
      <w:r>
        <w:rPr>
          <w:rFonts w:hint="eastAsia"/>
        </w:rPr>
        <w:t>　　图 8： 制冷气体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中国市场一次性气体瓶市场规模，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中国市场一次性气体瓶收入及增长率（2021-2032）&amp;（万元）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中国市场一次性气体瓶销量及增长率（2021-2032）&amp;（千件）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2025年中国市场主要厂商一次性气体瓶销量市场份额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2025年中国市场主要厂商一次性气体瓶收入市场份额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2025年中国市场前五大厂商一次性气体瓶市场份额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2025年中国市场一次性气体瓶第一梯队、第二梯队和第三梯队厂商（品牌）及市场份额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中国市场不同产品类型一次性气体瓶价格走势（2021-2032）&amp;（元/件）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中国市场不同应用一次性气体瓶价格走势（2021-2032）&amp;（元/件）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一次性气体瓶中国企业SWOT分析</w:t>
      </w:r>
      <w:r>
        <w:rPr>
          <w:rFonts w:hint="eastAsia"/>
        </w:rPr>
        <w:br/>
      </w:r>
      <w:r>
        <w:rPr>
          <w:rFonts w:hint="eastAsia"/>
        </w:rPr>
        <w:t>　　图 20： 一次性气体瓶产业链</w:t>
      </w:r>
      <w:r>
        <w:rPr>
          <w:rFonts w:hint="eastAsia"/>
        </w:rPr>
        <w:br/>
      </w:r>
      <w:r>
        <w:rPr>
          <w:rFonts w:hint="eastAsia"/>
        </w:rPr>
        <w:t>　　图 21： 一次性气体瓶行业采购模式分析</w:t>
      </w:r>
      <w:r>
        <w:rPr>
          <w:rFonts w:hint="eastAsia"/>
        </w:rPr>
        <w:br/>
      </w:r>
      <w:r>
        <w:rPr>
          <w:rFonts w:hint="eastAsia"/>
        </w:rPr>
        <w:t>　　图 22： 一次性气体瓶行业生产模式分析</w:t>
      </w:r>
      <w:r>
        <w:rPr>
          <w:rFonts w:hint="eastAsia"/>
        </w:rPr>
        <w:br/>
      </w:r>
      <w:r>
        <w:rPr>
          <w:rFonts w:hint="eastAsia"/>
        </w:rPr>
        <w:t>　　图 23： 一次性气体瓶行业销售模式分析</w:t>
      </w:r>
      <w:r>
        <w:rPr>
          <w:rFonts w:hint="eastAsia"/>
        </w:rPr>
        <w:br/>
      </w:r>
      <w:r>
        <w:rPr>
          <w:rFonts w:hint="eastAsia"/>
        </w:rPr>
        <w:t>　　图 24： 中国一次性气体瓶产能、产量、产能利用率及发展趋势（2021-2032）&amp;（千件）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中国一次性气体瓶产量、市场需求量及发展趋势（2021-2032）&amp;（千件）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577aeeafd64c75" w:history="1">
        <w:r>
          <w:rPr>
            <w:rStyle w:val="Hyperlink"/>
          </w:rPr>
          <w:t>2026-2032年中国一次性气体瓶市场调查研究与发展前景报告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577aeeafd64c75" w:history="1">
        <w:r>
          <w:rPr>
            <w:rStyle w:val="Hyperlink"/>
          </w:rPr>
          <w:t>https://www.20087.com/9/31/YiCiXingQiTiPingHangYeQianJingQuShi.html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热点：一次性气体瓶怎么开盖、一次性气罐、一次性瓶子、一次性钢瓶干啥用的呢、一次性氧气瓶便携式缺点分析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1cc8809fd47f5" w:history="1">
      <w:r>
        <w:rPr>
          <w:rStyle w:val="Hyperlink"/>
        </w:rPr>
        <w:t>2026-2032年中国一次性气体瓶市场调查研究与发展前景报告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YiCiXingQiTiPingHangYeQianJingQuShi.html" TargetMode="External" Id="R3c577aeeafd6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YiCiXingQiTiPingHangYeQianJingQuShi.html" TargetMode="External" Id="R0f71cc8809fd47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2026-09-23T05:24:55Z</dcterms:created>
  <dcterms:modified xsi:type="dcterms:W3CDTF">2026-09-23T06:24:55Z</dcterms:modified>
  <dc:subject>2026-2032年中国一次性气体瓶市场调查研究与发展前景报告</dc:subject>
  <dc:title>2026-2032年中国一次性气体瓶市场调查研究与发展前景报告</dc:title>
  <cp:keywords>2026-2032年中国一次性气体瓶市场调查研究与发展前景报告</cp:keywords>
  <dc:description>2026-2032年中国一次性气体瓶市场调查研究与发展前景报告</dc:description>
</cp:coreProperties>
</file>