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77234f44842d6" w:history="1">
              <w:r>
                <w:rPr>
                  <w:rStyle w:val="Hyperlink"/>
                </w:rPr>
                <w:t>2025-2030年全球与中国固态储氢行业市场分析及发展前景预测报告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77234f44842d6" w:history="1">
              <w:r>
                <w:rPr>
                  <w:rStyle w:val="Hyperlink"/>
                </w:rPr>
                <w:t>2025-2030年全球与中国固态储氢行业市场分析及发展前景预测报告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a77234f44842d6" w:history="1">
                <w:r>
                  <w:rPr>
                    <w:rStyle w:val="Hyperlink"/>
                  </w:rPr>
                  <w:t>https://www.20087.com/9/81/GuTaiChuQingDeQianJingQuShi.html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储氢是一种利用金属氢化物、合金或其他材料储存氢气的技术，因其具有较高的体积能量密度和安全性而受到广泛关注。近年来，随着氢能产业的快速发展和技术突破，固态储氢的研究和产业化进程明显加快。产品已经达到了一定的技术水平，不仅具备良好的充放氢速率和循环稳定性，还能有效避免传统高压气罐存在的安全隐患。制造商们通过优化材料组成和结构设计，大幅提升了储氢容量和使用寿命，并积极开发适用于不同应用场景的解决方案，如便携式电源、燃料电池汽车等。此外，部分高端型号还集成了智能监控系统，支持远程管理和故障诊断功能。</w:t>
      </w:r>
      <w:r>
        <w:rPr>
          <w:rFonts w:hint="eastAsia"/>
        </w:rPr>
        <w:br/>
      </w:r>
      <w:r>
        <w:rPr>
          <w:rFonts w:hint="eastAsia"/>
        </w:rPr>
        <w:t>　　未来，固态储氢的技术发展将主要聚焦于提高能量密度和降低成本上。一方面，研究人员正致力于开发新型储氢材料及其复合体系，旨在突破现有理论极限，实现更高水平的能量存储；另一方面，随着规模化生产和成本效益的要求增加，如何简化制备工艺并提高产率成为亟待解决的问题之一。例如，采用连续化生产线或自动化装配装置，可以显著缩短生产周期并减少原材料浪费。此外，考虑到终端用户对于便捷性的需求，未来的固态储氢还将更加注重小型化和轻量化设计，如开发微型模块或柔性薄膜形式，方便集成到各类移动设备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77234f44842d6" w:history="1">
        <w:r>
          <w:rPr>
            <w:rStyle w:val="Hyperlink"/>
          </w:rPr>
          <w:t>2025-2030年全球与中国固态储氢行业市场分析及发展前景预测报告</w:t>
        </w:r>
      </w:hyperlink>
      <w:r>
        <w:rPr>
          <w:rFonts w:hint="eastAsia"/>
        </w:rPr>
        <w:t>》深入分析了固态储氢行业的产业链、市场规模与需求，详细探讨了固态储氢价格体系和行业现状。基于严谨的数据分析与市场洞察，报告对固态储氢行业的市场前景、发展趋势进行了科学预测。同时，报告聚焦固态储氢重点企业，剖析了行业的竞争格局、市场集中度及品牌影响力，并对固态储氢细分市场进行了深入研究。固态储氢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固态储氢市场概述</w:t>
      </w:r>
      <w:r>
        <w:rPr>
          <w:rFonts w:hint="eastAsia"/>
        </w:rPr>
        <w:br/>
      </w:r>
      <w:r>
        <w:rPr>
          <w:rFonts w:hint="eastAsia"/>
        </w:rPr>
        <w:t>　　1.1 固态储氢市场概述</w:t>
      </w:r>
      <w:r>
        <w:rPr>
          <w:rFonts w:hint="eastAsia"/>
        </w:rPr>
        <w:br/>
      </w:r>
      <w:r>
        <w:rPr>
          <w:rFonts w:hint="eastAsia"/>
        </w:rPr>
        <w:t>　　1.2 不同产品类型固态储氢分析</w:t>
      </w:r>
      <w:r>
        <w:rPr>
          <w:rFonts w:hint="eastAsia"/>
        </w:rPr>
        <w:br/>
      </w:r>
      <w:r>
        <w:rPr>
          <w:rFonts w:hint="eastAsia"/>
        </w:rPr>
        <w:t>　　　　1.2.1 物理吸附储氢</w:t>
      </w:r>
      <w:r>
        <w:rPr>
          <w:rFonts w:hint="eastAsia"/>
        </w:rPr>
        <w:br/>
      </w:r>
      <w:r>
        <w:rPr>
          <w:rFonts w:hint="eastAsia"/>
        </w:rPr>
        <w:t>　　　　1.2.2 化学氢化物储氢</w:t>
      </w:r>
      <w:r>
        <w:rPr>
          <w:rFonts w:hint="eastAsia"/>
        </w:rPr>
        <w:br/>
      </w:r>
      <w:r>
        <w:rPr>
          <w:rFonts w:hint="eastAsia"/>
        </w:rPr>
        <w:t>　　1.3 全球市场不同产品类型固态储氢销售额对比（2019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全球不同产品类型固态储氢销售额及预测（2019-2030）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全球不同产品类型固态储氢销售额及市场份额（2019-2024）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全球不同产品类型固态储氢销售额预测（2025-2030）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中国不同产品类型固态储氢销售额及预测（2019-2030）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中国不同产品类型固态储氢销售额及市场份额（2019-2024）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中国不同产品类型固态储氢销售额预测（2025-2030）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从不同应用，固态储氢主要包括如下几个方面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交通运输</w:t>
      </w:r>
      <w:r>
        <w:rPr>
          <w:rFonts w:hint="eastAsia"/>
        </w:rPr>
        <w:br/>
      </w:r>
      <w:r>
        <w:rPr>
          <w:rFonts w:hint="eastAsia"/>
        </w:rPr>
        <w:t>　　　　2.1.2 工业</w:t>
      </w:r>
      <w:r>
        <w:rPr>
          <w:rFonts w:hint="eastAsia"/>
        </w:rPr>
        <w:br/>
      </w:r>
      <w:r>
        <w:rPr>
          <w:rFonts w:hint="eastAsia"/>
        </w:rPr>
        <w:t>　　　　2.1.3 发电与电网平衡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全球市场不同应用固态储氢销售额对比（2019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全球不同应用固态储氢销售额及预测（2019-2030）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全球不同应用固态储氢销售额及市场份额（2019-2024）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全球不同应用固态储氢销售额预测（2025-2030）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中国不同应用固态储氢销售额及预测（2019-2030）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中国不同应用固态储氢销售额及市场份额（2019-2024）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中国不同应用固态储氢销售额预测（2025-2030）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全球固态储氢主要地区分析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全球主要地区固态储氢市场规模分析：2019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全球主要地区固态储氢销售额及份额（2019-2024年）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全球主要地区固态储氢销售额及份额预测（2025-2030）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北美固态储氢销售额及预测（2019-2030）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欧洲固态储氢销售额及预测（2019-2030）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中国固态储氢销售额及预测（2019-2030）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日本固态储氢销售额及预测（2019-2030）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东南亚固态储氢销售额及预测（2019-2030）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印度固态储氢销售额及预测（2019-2030）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全球主要企业固态储氢销售额及市场份额</w:t>
      </w:r>
      <w:r>
        <w:rPr>
          <w:rFonts w:hint="eastAsia"/>
        </w:rPr>
        <w:br/>
      </w:r>
      <w:r>
        <w:rPr>
          <w:rFonts w:hint="eastAsia"/>
        </w:rPr>
        <w:t>　　4.2 全球固态储氢主要企业竞争态势</w:t>
      </w:r>
      <w:r>
        <w:rPr>
          <w:rFonts w:hint="eastAsia"/>
        </w:rPr>
        <w:br/>
      </w:r>
      <w:r>
        <w:rPr>
          <w:rFonts w:hint="eastAsia"/>
        </w:rPr>
        <w:t>　　　　4.2.1 固态储氢行业集中度分析：2023年全球Top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全球固态储氢第一梯队、第二梯队和第三梯队企业及市场份额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2023年全球主要厂商固态储氢收入排名</w:t>
      </w:r>
      <w:r>
        <w:rPr>
          <w:rFonts w:hint="eastAsia"/>
        </w:rPr>
        <w:br/>
      </w:r>
      <w:r>
        <w:rPr>
          <w:rFonts w:hint="eastAsia"/>
        </w:rPr>
        <w:t>　　4.4 全球主要厂商固态储氢总部及市场区域分布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全球主要厂商固态储氢产品类型及应用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全球主要厂商固态储氢商业化日期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固态储氢全球领先企业SWOT分析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中国市场固态储氢主要企业分析</w:t>
      </w:r>
      <w:r>
        <w:rPr>
          <w:rFonts w:hint="eastAsia"/>
        </w:rPr>
        <w:br/>
      </w:r>
      <w:r>
        <w:rPr>
          <w:rFonts w:hint="eastAsia"/>
        </w:rPr>
        <w:t>　　5.1 中国固态储氢销售额及市场份额（2019-2024）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中国固态储氢Top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固态储氢产品及服务介绍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固态储氢产品及服务介绍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固态储氢产品及服务介绍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固态储氢产品及服务介绍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固态储氢产品及服务介绍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固态储氢产品及服务介绍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固态储氢产品及服务介绍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固态储氢产品及服务介绍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固态储氢产品及服务介绍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固态储氢产品及服务介绍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固态储氢产品及服务介绍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固态储氢产品及服务介绍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固态储氢产品及服务介绍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固态储氢产品及服务介绍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固态储氢产品及服务介绍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固态储氢产品及服务介绍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固态储氢产品及服务介绍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固态储氢产品及服务介绍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固态储氢产品及服务介绍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固态储氢产品及服务介绍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固态储氢产品及服务介绍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固态储氢产品及服务介绍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固态储氢产品及服务介绍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固态储氢行业发展机遇及主要驱动因素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固态储氢行业发展面临的风险</w:t>
      </w:r>
      <w:r>
        <w:rPr>
          <w:rFonts w:hint="eastAsia"/>
        </w:rPr>
        <w:br/>
      </w:r>
      <w:r>
        <w:rPr>
          <w:rFonts w:hint="eastAsia"/>
        </w:rPr>
        <w:t>　　7.3 固态储氢行业政策分析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物理吸附储氢主要企业列表</w:t>
      </w:r>
      <w:r>
        <w:rPr>
          <w:rFonts w:hint="eastAsia"/>
        </w:rPr>
        <w:br/>
      </w:r>
      <w:r>
        <w:rPr>
          <w:rFonts w:hint="eastAsia"/>
        </w:rPr>
        <w:t>　　表 2： 化学氢化物储氢主要企业列表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全球市场不同产品类型固态储氢销售额及增长率对比（2019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全球不同产品类型固态储氢销售额列表（2019-2024）&amp;（百万美元）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全球不同产品类型固态储氢销售额市场份额列表（2019-2024）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全球不同产品类型固态储氢销售额预测（2025-2030）&amp;（百万美元）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全球不同产品类型固态储氢销售额市场份额预测（2025-2030）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中国不同产品类型固态储氢销售额列表（2019-2024）&amp;（百万美元）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中国不同产品类型固态储氢销售额市场份额列表（2019-2024）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中国不同产品类型固态储氢销售额预测（2025-2030）&amp;（百万美元）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中国不同产品类型固态储氢销售额市场份额预测（2025-2030）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全球市场不同应用固态储氢销售额及增长率对比（2019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全球不同应用固态储氢销售额列表（2019-2024）&amp;（百万美元）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全球不同应用固态储氢销售额市场份额列表（2019-2024）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全球不同应用固态储氢销售额预测（2025-2030）&amp;（百万美元）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全球不同应用固态储氢市场份额预测（2025-2030）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中国不同应用固态储氢销售额列表（2019-2024）&amp;（百万美元）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中国不同应用固态储氢销售额市场份额列表（2019-2024）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中国不同应用固态储氢销售额预测（2025-2030）&amp;（百万美元）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中国不同应用固态储氢销售额市场份额预测（2025-2030）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全球主要地区固态储氢销售额：（2019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全球主要地区固态储氢销售额列表（2019-2024年）&amp;（百万美元）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全球主要地区固态储氢销售额及份额列表（2019-2024年）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全球主要地区固态储氢销售额列表预测（2025-2030）&amp;（百万美元）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全球主要地区固态储氢销售额及份额列表预测（2025-2030）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全球主要企业固态储氢销售额（2019-2024）&amp;（百万美元）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全球主要企业固态储氢销售额份额对比（2019-2024）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2023年全球固态储氢主要厂商市场地位（第一梯队、第二梯队和第三梯队）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2023年全球主要厂商固态储氢收入排名（百万美元）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全球主要厂商固态储氢总部及市场区域分布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全球主要厂商固态储氢产品类型及应用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全球主要厂商固态储氢商业化日期</w:t>
      </w:r>
      <w:r>
        <w:rPr>
          <w:rFonts w:hint="eastAsia"/>
        </w:rPr>
        <w:br/>
      </w:r>
      <w:r>
        <w:rPr>
          <w:rFonts w:hint="eastAsia"/>
        </w:rPr>
        <w:t>　　表 33： 全球固态储氢市场投资、并购等现状分析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中国主要企业固态储氢销售额列表（2019-2024）&amp;（百万美元）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中国主要企业固态储氢销售额份额对比（2019-2024）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固态储氢产品及服务介绍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固态储氢产品及服务介绍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固态储氢产品及服务介绍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固态储氢产品及服务介绍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固态储氢产品及服务介绍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固态储氢产品及服务介绍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固态储氢产品及服务介绍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固态储氢产品及服务介绍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固态储氢产品及服务介绍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固态储氢产品及服务介绍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固态储氢产品及服务介绍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固态储氢产品及服务介绍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固态储氢产品及服务介绍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固态储氢产品及服务介绍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固态储氢产品及服务介绍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固态储氢产品及服务介绍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固态储氢产品及服务介绍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固态储氢产品及服务介绍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固态储氢产品及服务介绍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固态储氢产品及服务介绍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固态储氢产品及服务介绍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固态储氢产品及服务介绍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重点企业（23）公司信息、总部、固态储氢市场地位以及主要的竞争对手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固态储氢产品及服务介绍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固态储氢收入及毛利率（2019-2024）&amp;（百万美元）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固态储氢行业发展机遇及主要驱动因素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151： 固态储氢行业发展面临的风险</w:t>
      </w:r>
      <w:r>
        <w:rPr>
          <w:rFonts w:hint="eastAsia"/>
        </w:rPr>
        <w:br/>
      </w:r>
      <w:r>
        <w:rPr>
          <w:rFonts w:hint="eastAsia"/>
        </w:rPr>
        <w:t>　　表 152： 固态储氢行业政策分析</w:t>
      </w:r>
      <w:r>
        <w:rPr>
          <w:rFonts w:hint="eastAsia"/>
        </w:rPr>
        <w:br/>
      </w:r>
      <w:r>
        <w:rPr>
          <w:rFonts w:hint="eastAsia"/>
        </w:rPr>
        <w:t>　　表 153： 研究范围</w:t>
      </w:r>
      <w:r>
        <w:rPr>
          <w:rFonts w:hint="eastAsia"/>
        </w:rPr>
        <w:br/>
      </w:r>
      <w:r>
        <w:rPr>
          <w:rFonts w:hint="eastAsia"/>
        </w:rPr>
        <w:t>　　表 154：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固态储氢产品图片</w:t>
      </w:r>
      <w:r>
        <w:rPr>
          <w:rFonts w:hint="eastAsia"/>
        </w:rPr>
        <w:br/>
      </w:r>
      <w:r>
        <w:rPr>
          <w:rFonts w:hint="eastAsia"/>
        </w:rPr>
        <w:t>　　图 2： 全球市场固态储氢市场规模（销售额），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全球固态储氢市场销售额预测：（百万美元）&amp;（2019-2030）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中国市场固态储氢销售额及未来趋势（2019-2030）&amp;（百万美元）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物理吸附储氢 产品图片</w:t>
      </w:r>
      <w:r>
        <w:rPr>
          <w:rFonts w:hint="eastAsia"/>
        </w:rPr>
        <w:br/>
      </w:r>
      <w:r>
        <w:rPr>
          <w:rFonts w:hint="eastAsia"/>
        </w:rPr>
        <w:t>　　图 6： 全球物理吸附储氢规模及增长率（2019-2030）&amp;（百万美元）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化学氢化物储氢产品图片</w:t>
      </w:r>
      <w:r>
        <w:rPr>
          <w:rFonts w:hint="eastAsia"/>
        </w:rPr>
        <w:br/>
      </w:r>
      <w:r>
        <w:rPr>
          <w:rFonts w:hint="eastAsia"/>
        </w:rPr>
        <w:t>　　图 8： 全球化学氢化物储氢规模及增长率（2019-2030）&amp;（百万美元）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全球不同产品类型固态储氢市场份额2023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全球不同产品类型固态储氢市场份额2019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全球不同产品类型固态储氢市场份额预测2025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中国不同产品类型固态储氢市场份额2019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中国不同产品类型固态储氢市场份额预测2025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交通运输</w:t>
      </w:r>
      <w:r>
        <w:rPr>
          <w:rFonts w:hint="eastAsia"/>
        </w:rPr>
        <w:br/>
      </w:r>
      <w:r>
        <w:rPr>
          <w:rFonts w:hint="eastAsia"/>
        </w:rPr>
        <w:t>　　图 15： 工业</w:t>
      </w:r>
      <w:r>
        <w:rPr>
          <w:rFonts w:hint="eastAsia"/>
        </w:rPr>
        <w:br/>
      </w:r>
      <w:r>
        <w:rPr>
          <w:rFonts w:hint="eastAsia"/>
        </w:rPr>
        <w:t>　　图 16： 发电与电网平衡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全球不同应用固态储氢市场份额2023 VS 2030</w:t>
      </w:r>
      <w:r>
        <w:rPr>
          <w:rFonts w:hint="eastAsia"/>
        </w:rPr>
        <w:br/>
      </w:r>
      <w:r>
        <w:rPr>
          <w:rFonts w:hint="eastAsia"/>
        </w:rPr>
        <w:t>　　图 19： 全球不同应用固态储氢市场份额2019 &amp; 2023</w:t>
      </w:r>
      <w:r>
        <w:rPr>
          <w:rFonts w:hint="eastAsia"/>
        </w:rPr>
        <w:br/>
      </w:r>
      <w:r>
        <w:rPr>
          <w:rFonts w:hint="eastAsia"/>
        </w:rPr>
        <w:t>　　图 20： 全球主要地区固态储氢销售额市场份额（2019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21： 北美固态储氢销售额及预测（2019-2030）&amp;（百万美元）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欧洲固态储氢销售额及预测（2019-2030）&amp;（百万美元）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中国固态储氢销售额及预测（2019-2030）&amp;（百万美元）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日本固态储氢销售额及预测（2019-2030）&amp;（百万美元）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东南亚固态储氢销售额及预测（2019-2030）&amp;（百万美元）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印度固态储氢销售额及预测（2019-2030）&amp;（百万美元）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2023年全球前五大厂商固态储氢市场份额</w:t>
      </w:r>
      <w:r>
        <w:rPr>
          <w:rFonts w:hint="eastAsia"/>
        </w:rPr>
        <w:br/>
      </w:r>
      <w:r>
        <w:rPr>
          <w:rFonts w:hint="eastAsia"/>
        </w:rPr>
        <w:t>　　图 28： 2023年全球固态储氢第一梯队、第二梯队和第三梯队厂商及市场份额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固态储氢全球领先企业SWOT分析</w:t>
      </w:r>
      <w:r>
        <w:rPr>
          <w:rFonts w:hint="eastAsia"/>
        </w:rPr>
        <w:br/>
      </w:r>
      <w:r>
        <w:rPr>
          <w:rFonts w:hint="eastAsia"/>
        </w:rPr>
        <w:t>　　图 30： 2023年中国排名前三和前五固态储氢企业市场份额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77234f44842d6" w:history="1">
        <w:r>
          <w:rPr>
            <w:rStyle w:val="Hyperlink"/>
          </w:rPr>
          <w:t>2025-2030年全球与中国固态储氢行业市场分析及发展前景预测报告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a77234f44842d6" w:history="1">
        <w:r>
          <w:rPr>
            <w:rStyle w:val="Hyperlink"/>
          </w:rPr>
          <w:t>https://www.20087.com/9/81/GuTaiChuQingDeQianJingQuShi.html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d542387a9437e" w:history="1">
      <w:r>
        <w:rPr>
          <w:rStyle w:val="Hyperlink"/>
        </w:rPr>
        <w:t>2025-2030年全球与中国固态储氢行业市场分析及发展前景预测报告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GuTaiChuQingDeQianJingQuShi.html" TargetMode="External" Id="Rc4a77234f448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GuTaiChuQingDeQianJingQuShi.html" TargetMode="External" Id="Re6dd542387a9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2024-12-15T23:52:30Z</dcterms:created>
  <dcterms:modified xsi:type="dcterms:W3CDTF">2024-12-16T00:52:30Z</dcterms:modified>
  <dc:subject>2025-2030年全球与中国固态储氢行业市场分析及发展前景预测报告</dc:subject>
  <dc:title>2025-2030年全球与中国固态储氢行业市场分析及发展前景预测报告</dc:title>
  <cp:keywords>2025-2030年全球与中国固态储氢行业市场分析及发展前景预测报告</cp:keywords>
  <dc:description>2025-2030年全球与中国固态储氢行业市场分析及发展前景预测报告</dc:description>
</cp:coreProperties>
</file>