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8b5502265415d" w:history="1">
              <w:r>
                <w:rPr>
                  <w:rStyle w:val="Hyperlink"/>
                </w:rPr>
                <w:t>2026-2032年中国工业氢气市场调研与发展前景预测报告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8b5502265415d" w:history="1">
              <w:r>
                <w:rPr>
                  <w:rStyle w:val="Hyperlink"/>
                </w:rPr>
                <w:t>2026-2032年中国工业氢气市场调研与发展前景预测报告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8b5502265415d" w:history="1">
                <w:r>
                  <w:rPr>
                    <w:rStyle w:val="Hyperlink"/>
                  </w:rPr>
                  <w:t>https://www.20087.com/9/31/GongYeQingQiDeXianZhuangYuQianJing.html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氢气是一种重要的化工原料，广泛应用于石油精炼、合成氨生产、甲醇制造等多个领域。工业氢气不仅是许多化学反应的基础物质，还在新兴的氢能经济中扮演着重要角色。目前，工业氢气主要通过天然气蒸汽重整等传统方法制备，这种方法虽然成熟且成本相对较低，但也伴随着较高的二氧化碳排放量。近年来，随着全球对清洁能源的关注度不断提高，寻找更加环保的氢气生产方式成为了研究热点。例如，电解水制氢被视为一种零排放的绿色制氢途径，尤其在可再生能源电力供应充足的情况下更具竞争力。</w:t>
      </w:r>
      <w:r>
        <w:rPr>
          <w:rFonts w:hint="eastAsia"/>
        </w:rPr>
        <w:br/>
      </w:r>
      <w:r>
        <w:rPr>
          <w:rFonts w:hint="eastAsia"/>
        </w:rPr>
        <w:t>　　未来，工业氢气的发展将更加注重清洁生产和大规模应用。一方面，随着可再生能源发电技术的进步，特别是风能和太阳能的大规模部署，利用过剩电力进行电解水制氢将成为主流趋势。这种“绿氢”不仅有助于缓解电网负荷波动问题，还能为工业部门提供可持续的清洁能源解决方案。另一方面，为了促进氢能经济的发展，建立完善的氢气供应链体系将是未来发展的重要任务。这包括从生产端到消费端各个环节的技术突破和基础设施建设，如高效的储氢材料、安全可靠的运输管道以及加氢站网络等。此外，随着燃料电池技术的成熟，氢气在交通运输领域的应用前景广阔，特别是在重型卡车、公共交通工具等领域，将逐步替代传统的化石燃料动力系统。通过持续推进技术创新和产业协同，工业氢气将在实现全球碳中和目标过程中发挥不可替代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8b5502265415d" w:history="1">
        <w:r>
          <w:rPr>
            <w:rStyle w:val="Hyperlink"/>
          </w:rPr>
          <w:t>2026-2032年中国工业氢气市场调研与发展前景预测报告</w:t>
        </w:r>
      </w:hyperlink>
      <w:r>
        <w:rPr>
          <w:rFonts w:hint="eastAsia"/>
        </w:rPr>
        <w:t>》系统分析了工业氢气行业的市场运行态势及发展趋势。报告从工业氢气行业基础知识、发展环境入手，结合工业氢气行业运行数据和产业链结构，全面解读工业氢气市场竞争格局及重点企业表现，并基于此对工业氢气行业发展前景作出预测，提供可操作的发展建议。研究采用定性与定量相结合的方法，整合国家统计局、相关协会的权威数据以及一手调研资料，确保结论的准确性和实用性，为工业氢气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工业氢气市场概述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按照不同产品类型，工业氢气主要可以分为如下几个类别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中国不同产品类型工业氢气增长趋势2021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俘获氢</w:t>
      </w:r>
      <w:r>
        <w:rPr>
          <w:rFonts w:hint="eastAsia"/>
        </w:rPr>
        <w:br/>
      </w:r>
      <w:r>
        <w:rPr>
          <w:rFonts w:hint="eastAsia"/>
        </w:rPr>
        <w:t>　　　　1.2.3 商业氢</w:t>
      </w:r>
      <w:r>
        <w:rPr>
          <w:rFonts w:hint="eastAsia"/>
        </w:rPr>
        <w:br/>
      </w:r>
      <w:r>
        <w:rPr>
          <w:rFonts w:hint="eastAsia"/>
        </w:rPr>
        <w:t>　　1.3 从不同应用，工业氢气主要包括如下几个方面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中国不同应用工业氢气增长趋势2021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炼油</w:t>
      </w:r>
      <w:r>
        <w:rPr>
          <w:rFonts w:hint="eastAsia"/>
        </w:rPr>
        <w:br/>
      </w:r>
      <w:r>
        <w:rPr>
          <w:rFonts w:hint="eastAsia"/>
        </w:rPr>
        <w:t>　　　　1.3.3 氨生产</w:t>
      </w:r>
      <w:r>
        <w:rPr>
          <w:rFonts w:hint="eastAsia"/>
        </w:rPr>
        <w:br/>
      </w:r>
      <w:r>
        <w:rPr>
          <w:rFonts w:hint="eastAsia"/>
        </w:rPr>
        <w:t>　　　　1.3.4 甲醇生产</w:t>
      </w:r>
      <w:r>
        <w:rPr>
          <w:rFonts w:hint="eastAsia"/>
        </w:rPr>
        <w:br/>
      </w:r>
      <w:r>
        <w:rPr>
          <w:rFonts w:hint="eastAsia"/>
        </w:rPr>
        <w:t>　　　　1.3.5 钢铁生产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中国工业氢气发展现状及未来趋势（2021-2032）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中国市场工业氢气收入及增长率（2021-2032）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中国市场工业氢气销量及增长率（2021-2032）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中国市场主要工业氢气厂商分析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中国市场主要厂商工业氢气销量及市场占有率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中国市场主要厂商工业氢气销量（2021-2026）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中国市场主要厂商工业氢气销量市场份额（2021-2026）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中国市场主要厂商工业氢气收入及市场占有率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中国市场主要厂商工业氢气收入（2021-2026）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中国市场主要厂商工业氢气收入市场份额（2021-2026）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2025年中国市场主要厂商工业氢气收入排名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中国市场主要厂商工业氢气价格（2021-2026）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中国市场主要厂商工业氢气总部及产地分布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中国市场主要厂商成立时间及工业氢气商业化日期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中国市场主要厂商工业氢气产品类型及应用</w:t>
      </w:r>
      <w:r>
        <w:rPr>
          <w:rFonts w:hint="eastAsia"/>
        </w:rPr>
        <w:br/>
      </w:r>
      <w:r>
        <w:rPr>
          <w:rFonts w:hint="eastAsia"/>
        </w:rPr>
        <w:t>　　2.7 工业氢气行业集中度、竞争程度分析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工业氢气行业集中度分析：2025年中国Top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中国市场工业氢气第一梯队、第二梯队和第三梯队厂商（品牌）及2025年市场份额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重点企业（1）基本信息、工业氢气生产基地、总部、竞争对手及市场地位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重点企业（1）在中国市场工业氢气销量、收入、价格及毛利率（2021-2026）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重点企业（2）基本信息、工业氢气生产基地、总部、竞争对手及市场地位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重点企业（2）在中国市场工业氢气销量、收入、价格及毛利率（2021-2026）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重点企业（3）基本信息、工业氢气生产基地、总部、竞争对手及市场地位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重点企业（3）在中国市场工业氢气销量、收入、价格及毛利率（2021-2026）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重点企业（4）基本信息、工业氢气生产基地、总部、竞争对手及市场地位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重点企业（4）在中国市场工业氢气销量、收入、价格及毛利率（2021-2026）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重点企业（5）基本信息、工业氢气生产基地、总部、竞争对手及市场地位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重点企业（5）在中国市场工业氢气销量、收入、价格及毛利率（2021-2026）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重点企业（6）基本信息、工业氢气生产基地、总部、竞争对手及市场地位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重点企业（6）在中国市场工业氢气销量、收入、价格及毛利率（2021-2026）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重点企业（7）基本信息、工业氢气生产基地、总部、竞争对手及市场地位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重点企业（7）在中国市场工业氢气销量、收入、价格及毛利率（2021-2026）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不同产品类型工业氢气分析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中国市场不同产品类型工业氢气销量（2021-2032）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中国市场不同产品类型工业氢气销量及市场份额（2021-2026）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中国市场不同产品类型工业氢气销量预测（2027-2032）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中国市场不同产品类型工业氢气规模（2021-2032）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中国市场不同产品类型工业氢气规模及市场份额（2021-2026）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中国市场不同产品类型工业氢气规模预测（2027-2032）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中国市场不同产品类型工业氢气价格走势（2021-2032）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不同应用工业氢气分析</w:t>
      </w:r>
      <w:r>
        <w:rPr>
          <w:rFonts w:hint="eastAsia"/>
        </w:rPr>
        <w:br/>
      </w:r>
      <w:r>
        <w:rPr>
          <w:rFonts w:hint="eastAsia"/>
        </w:rPr>
        <w:t>　　5.1 中国市场不同应用工业氢气销量（2021-2032）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中国市场不同应用工业氢气销量及市场份额（2021-2026）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中国市场不同应用工业氢气销量预测（2027-2032）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中国市场不同应用工业氢气规模（2021-2032）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中国市场不同应用工业氢气规模及市场份额（2021-2026）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中国市场不同应用工业氢气规模预测（2027-2032）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中国市场不同应用工业氢气价格走势（2021-2032）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工业氢气行业发展分析---发展趋势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工业氢气行业发展分析---厂商壁垒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工业氢气行业发展分析---驱动因素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工业氢气行业发展分析---制约因素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工业氢气中国企业SWOT分析</w:t>
      </w:r>
      <w:r>
        <w:rPr>
          <w:rFonts w:hint="eastAsia"/>
        </w:rPr>
        <w:br/>
      </w:r>
      <w:r>
        <w:rPr>
          <w:rFonts w:hint="eastAsia"/>
        </w:rPr>
        <w:t>　　6.6 工业氢气行业发展分析---行业政策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工业氢气行业产业链简介</w:t>
      </w:r>
      <w:r>
        <w:rPr>
          <w:rFonts w:hint="eastAsia"/>
        </w:rPr>
        <w:br/>
      </w:r>
      <w:r>
        <w:rPr>
          <w:rFonts w:hint="eastAsia"/>
        </w:rPr>
        <w:t>　　7.2 工业氢气产业链分析-上游</w:t>
      </w:r>
      <w:r>
        <w:rPr>
          <w:rFonts w:hint="eastAsia"/>
        </w:rPr>
        <w:br/>
      </w:r>
      <w:r>
        <w:rPr>
          <w:rFonts w:hint="eastAsia"/>
        </w:rPr>
        <w:t>　　7.3 工业氢气产业链分析-中游</w:t>
      </w:r>
      <w:r>
        <w:rPr>
          <w:rFonts w:hint="eastAsia"/>
        </w:rPr>
        <w:br/>
      </w:r>
      <w:r>
        <w:rPr>
          <w:rFonts w:hint="eastAsia"/>
        </w:rPr>
        <w:t>　　7.4 工业氢气产业链分析-下游</w:t>
      </w:r>
      <w:r>
        <w:rPr>
          <w:rFonts w:hint="eastAsia"/>
        </w:rPr>
        <w:br/>
      </w:r>
      <w:r>
        <w:rPr>
          <w:rFonts w:hint="eastAsia"/>
        </w:rPr>
        <w:t>　　7.5 工业氢气行业采购模式</w:t>
      </w:r>
      <w:r>
        <w:rPr>
          <w:rFonts w:hint="eastAsia"/>
        </w:rPr>
        <w:br/>
      </w:r>
      <w:r>
        <w:rPr>
          <w:rFonts w:hint="eastAsia"/>
        </w:rPr>
        <w:t>　　7.6 工业氢气行业生产模式</w:t>
      </w:r>
      <w:r>
        <w:rPr>
          <w:rFonts w:hint="eastAsia"/>
        </w:rPr>
        <w:br/>
      </w:r>
      <w:r>
        <w:rPr>
          <w:rFonts w:hint="eastAsia"/>
        </w:rPr>
        <w:t>　　7.7 工业氢气行业销售模式及销售渠道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中国本土工业氢气产能、产量分析</w:t>
      </w:r>
      <w:r>
        <w:rPr>
          <w:rFonts w:hint="eastAsia"/>
        </w:rPr>
        <w:br/>
      </w:r>
      <w:r>
        <w:rPr>
          <w:rFonts w:hint="eastAsia"/>
        </w:rPr>
        <w:t>　　8.1 中国工业氢气供需现状及预测（2021-2032）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中国工业氢气产能、产量、产能利用率及发展趋势（2021-2032）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中国工业氢气产量、市场需求量及发展趋势（2021-2032）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中国工业氢气进出口分析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中国市场工业氢气主要进口来源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中国市场工业氢气主要出口目的地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不同产品类型工业氢气市场规模2021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不同应用工业氢气市场规模2021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中国市场主要厂商工业氢气销量（2021-2026）&amp;（千吨）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中国市场主要厂商工业氢气销量市场份额（2021-2026）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中国市场主要厂商工业氢气收入（2021-2026）&amp;（万元）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中国市场主要厂商工业氢气收入份额（2021-2026）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2025年中国主要生产商工业氢气收入排名（万元）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中国市场主要厂商工业氢气价格（2021-2026）&amp;（元/吨）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中国市场主要厂商工业氢气总部及产地分布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中国市场主要厂商成立时间及工业氢气商业化日期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中国市场主要厂商工业氢气产品类型及应用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2025年中国市场工业氢气主要厂商市场地位（第一梯队、第二梯队和第三梯队）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工业氢气市场投资、并购等现状分析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工业氢气生产基地、总部、竞争对手及市场地位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工业氢气销量（千吨）、收入（万元）、价格（元/吨）及毛利率（2021-2026）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工业氢气生产基地、总部、竞争对手及市场地位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工业氢气销量（千吨）、收入（万元）、价格（元/吨）及毛利率（2021-2026）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工业氢气生产基地、总部、竞争对手及市场地位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工业氢气销量（千吨）、收入（万元）、价格（元/吨）及毛利率（2021-2026）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工业氢气生产基地、总部、竞争对手及市场地位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工业氢气销量（千吨）、收入（万元）、价格（元/吨）及毛利率（2021-2026）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工业氢气生产基地、总部、竞争对手及市场地位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工业氢气销量（千吨）、收入（万元）、价格（元/吨）及毛利率（2021-2026）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工业氢气生产基地、总部、竞争对手及市场地位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工业氢气销量（千吨）、收入（万元）、价格（元/吨）及毛利率（2021-2026）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工业氢气生产基地、总部、竞争对手及市场地位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工业氢气销量（千吨）、收入（万元）、价格（元/吨）及毛利率（2021-2026）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中国市场不同产品类型工业氢气销量（2021-2026）&amp;（千吨）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中国市场不同产品类型工业氢气销量市场份额（2021-2026）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中国市场不同产品类型工业氢气销量预测（2027-2032）&amp;（千吨）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中国市场不同产品类型工业氢气销量市场份额预测（2027-2032）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中国市场不同产品类型工业氢气规模（2021-2026）&amp;（万元）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中国市场不同产品类型工业氢气规模市场份额（2021-2026）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中国市场不同产品类型工业氢气规模预测（2027-2032）&amp;（万元）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中国市场不同产品类型工业氢气规模市场份额预测（2027-2032）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中国市场不同应用工业氢气销量（2021-2026）&amp;（千吨）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58： 中国市场不同应用工业氢气销量市场份额（2021-2026）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中国市场不同应用工业氢气销量预测（2027-2032）&amp;（千吨）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中国市场不同应用工业氢气销量市场份额预测（2027-2032）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中国市场不同应用工业氢气规模（2021-2026）&amp;（万元）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中国市场不同应用工业氢气规模市场份额（2021-2026）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中国市场不同应用工业氢气规模预测（2027-2032）&amp;（万元）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中国市场不同应用工业氢气规模市场份额预测（2027-2032）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工业氢气行业发展分析---发展趋势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工业氢气行业发展分析---厂商壁垒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工业氢气行业发展分析---驱动因素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工业氢气行业发展分析---制约因素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工业氢气行业相关重点政策一览</w:t>
      </w:r>
      <w:r>
        <w:rPr>
          <w:rFonts w:hint="eastAsia"/>
        </w:rPr>
        <w:br/>
      </w:r>
      <w:r>
        <w:rPr>
          <w:rFonts w:hint="eastAsia"/>
        </w:rPr>
        <w:t>　　表 70： 工业氢气行业供应链分析</w:t>
      </w:r>
      <w:r>
        <w:rPr>
          <w:rFonts w:hint="eastAsia"/>
        </w:rPr>
        <w:br/>
      </w:r>
      <w:r>
        <w:rPr>
          <w:rFonts w:hint="eastAsia"/>
        </w:rPr>
        <w:t>　　表 71： 工业氢气上游原料供应商</w:t>
      </w:r>
      <w:r>
        <w:rPr>
          <w:rFonts w:hint="eastAsia"/>
        </w:rPr>
        <w:br/>
      </w:r>
      <w:r>
        <w:rPr>
          <w:rFonts w:hint="eastAsia"/>
        </w:rPr>
        <w:t>　　表 72： 工业氢气行业主要下游客户</w:t>
      </w:r>
      <w:r>
        <w:rPr>
          <w:rFonts w:hint="eastAsia"/>
        </w:rPr>
        <w:br/>
      </w:r>
      <w:r>
        <w:rPr>
          <w:rFonts w:hint="eastAsia"/>
        </w:rPr>
        <w:t>　　表 73： 工业氢气典型经销商</w:t>
      </w:r>
      <w:r>
        <w:rPr>
          <w:rFonts w:hint="eastAsia"/>
        </w:rPr>
        <w:br/>
      </w:r>
      <w:r>
        <w:rPr>
          <w:rFonts w:hint="eastAsia"/>
        </w:rPr>
        <w:t>　　表 74： 中国工业氢气产量、销量、进口量及出口量（2021-2026）&amp;（千吨）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中国工业氢气产量、销量、进口量及出口量预测（2027-2032）&amp;（千吨）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中国市场工业氢气主要进口来源</w:t>
      </w:r>
      <w:r>
        <w:rPr>
          <w:rFonts w:hint="eastAsia"/>
        </w:rPr>
        <w:br/>
      </w:r>
      <w:r>
        <w:rPr>
          <w:rFonts w:hint="eastAsia"/>
        </w:rPr>
        <w:t>　　表 77： 中国市场工业氢气主要出口目的地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工业氢气产品图片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中国不同产品类型工业氢气市场规模市场份额2025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俘获氢产品图片</w:t>
      </w:r>
      <w:r>
        <w:rPr>
          <w:rFonts w:hint="eastAsia"/>
        </w:rPr>
        <w:br/>
      </w:r>
      <w:r>
        <w:rPr>
          <w:rFonts w:hint="eastAsia"/>
        </w:rPr>
        <w:t>　　图 4： 商业氢产品图片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中国不同应用工业氢气市场份额2025 &amp; 2032</w:t>
      </w:r>
      <w:r>
        <w:rPr>
          <w:rFonts w:hint="eastAsia"/>
        </w:rPr>
        <w:br/>
      </w:r>
      <w:r>
        <w:rPr>
          <w:rFonts w:hint="eastAsia"/>
        </w:rPr>
        <w:t>　　图 6： 炼油</w:t>
      </w:r>
      <w:r>
        <w:rPr>
          <w:rFonts w:hint="eastAsia"/>
        </w:rPr>
        <w:br/>
      </w:r>
      <w:r>
        <w:rPr>
          <w:rFonts w:hint="eastAsia"/>
        </w:rPr>
        <w:t>　　图 7： 氨生产</w:t>
      </w:r>
      <w:r>
        <w:rPr>
          <w:rFonts w:hint="eastAsia"/>
        </w:rPr>
        <w:br/>
      </w:r>
      <w:r>
        <w:rPr>
          <w:rFonts w:hint="eastAsia"/>
        </w:rPr>
        <w:t>　　图 8： 甲醇生产</w:t>
      </w:r>
      <w:r>
        <w:rPr>
          <w:rFonts w:hint="eastAsia"/>
        </w:rPr>
        <w:br/>
      </w:r>
      <w:r>
        <w:rPr>
          <w:rFonts w:hint="eastAsia"/>
        </w:rPr>
        <w:t>　　图 9： 钢铁生产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中国市场工业氢气市场规模，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中国市场工业氢气收入及增长率（2021-2032）&amp;（万元）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中国市场工业氢气销量及增长率（2021-2032）&amp;（千吨）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2025年中国市场主要厂商工业氢气销量市场份额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2025年中国市场主要厂商工业氢气收入市场份额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2025年中国市场前五大厂商工业氢气市场份额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2025年中国市场工业氢气第一梯队、第二梯队和第三梯队厂商（品牌）及市场份额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中国市场不同产品类型工业氢气价格走势（2021-2032）&amp;（元/吨）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中国市场不同应用工业氢气价格走势（2021-2032）&amp;（元/吨）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工业氢气中国企业SWOT分析</w:t>
      </w:r>
      <w:r>
        <w:rPr>
          <w:rFonts w:hint="eastAsia"/>
        </w:rPr>
        <w:br/>
      </w:r>
      <w:r>
        <w:rPr>
          <w:rFonts w:hint="eastAsia"/>
        </w:rPr>
        <w:t>　　图 21： 工业氢气产业链</w:t>
      </w:r>
      <w:r>
        <w:rPr>
          <w:rFonts w:hint="eastAsia"/>
        </w:rPr>
        <w:br/>
      </w:r>
      <w:r>
        <w:rPr>
          <w:rFonts w:hint="eastAsia"/>
        </w:rPr>
        <w:t>　　图 22： 工业氢气行业采购模式分析</w:t>
      </w:r>
      <w:r>
        <w:rPr>
          <w:rFonts w:hint="eastAsia"/>
        </w:rPr>
        <w:br/>
      </w:r>
      <w:r>
        <w:rPr>
          <w:rFonts w:hint="eastAsia"/>
        </w:rPr>
        <w:t>　　图 23： 工业氢气行业生产模式分析</w:t>
      </w:r>
      <w:r>
        <w:rPr>
          <w:rFonts w:hint="eastAsia"/>
        </w:rPr>
        <w:br/>
      </w:r>
      <w:r>
        <w:rPr>
          <w:rFonts w:hint="eastAsia"/>
        </w:rPr>
        <w:t>　　图 24： 工业氢气行业销售模式分析</w:t>
      </w:r>
      <w:r>
        <w:rPr>
          <w:rFonts w:hint="eastAsia"/>
        </w:rPr>
        <w:br/>
      </w:r>
      <w:r>
        <w:rPr>
          <w:rFonts w:hint="eastAsia"/>
        </w:rPr>
        <w:t>　　图 25： 中国工业氢气产能、产量、产能利用率及发展趋势（2021-2032）&amp;（千吨）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中国工业氢气产量、市场需求量及发展趋势（2021-2032）&amp;（千吨）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8b5502265415d" w:history="1">
        <w:r>
          <w:rPr>
            <w:rStyle w:val="Hyperlink"/>
          </w:rPr>
          <w:t>2026-2032年中国工业氢气市场调研与发展前景预测报告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8b5502265415d" w:history="1">
        <w:r>
          <w:rPr>
            <w:rStyle w:val="Hyperlink"/>
          </w:rPr>
          <w:t>https://www.20087.com/9/31/GongYeQingQiDeXianZhuangYuQianJing.html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热点：氢气的价格多少一公斤、工业氢气价格、氢气多少钱一罐40升、工业氢气制取、2023年5月氢气价格、工业氢气对人体有什么危害吗、工业中氢气的制取方式、工业氢气的用途有哪些、制氢气的化学方程式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c268d762647a3" w:history="1">
      <w:r>
        <w:rPr>
          <w:rStyle w:val="Hyperlink"/>
        </w:rPr>
        <w:t>2026-2032年中国工业氢气市场调研与发展前景预测报告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GongYeQingQiDeXianZhuangYuQianJing.html" TargetMode="External" Id="R0988b5502265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GongYeQingQiDeXianZhuangYuQianJing.html" TargetMode="External" Id="R458c268d7626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2025-12-07T03:14:44Z</dcterms:created>
  <dcterms:modified xsi:type="dcterms:W3CDTF">2025-12-07T04:14:44Z</dcterms:modified>
  <dc:subject>2026-2032年中国工业氢气市场调研与发展前景预测报告</dc:subject>
  <dc:title>2026-2032年中国工业氢气市场调研与发展前景预测报告</dc:title>
  <cp:keywords>2026-2032年中国工业氢气市场调研与发展前景预测报告</cp:keywords>
  <dc:description>2026-2032年中国工业氢气市场调研与发展前景预测报告</dc:description>
</cp:coreProperties>
</file>