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d01160e3f481c" w:history="1">
              <w:r>
                <w:rPr>
                  <w:rStyle w:val="Hyperlink"/>
                </w:rPr>
                <w:t>中国废旧蓄电池市场调查研究与发展前景报告（2025-2031年）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d01160e3f481c" w:history="1">
              <w:r>
                <w:rPr>
                  <w:rStyle w:val="Hyperlink"/>
                </w:rPr>
                <w:t>中国废旧蓄电池市场调查研究与发展前景报告（2025-2031年）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d01160e3f481c" w:history="1">
                <w:r>
                  <w:rPr>
                    <w:rStyle w:val="Hyperlink"/>
                  </w:rPr>
                  <w:t>https://www.20087.com/9/81/FeiJiuXuDianChiDeQianJing.html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蓄电池含有铅酸、镍镉、锂离子等多种有害物质，若处理不当会对环境造成严重污染。与此同时，废旧蓄电池中还含有大量有价值的金属和其他可回收材料，如铅、钴、锂等，因此对其进行合理回收再利用具有重要意义。目前，废旧蓄电池的回收处理方式主要包括物理法、化学法和生物法，但由于技术水平有限及监管不到位等原因，实际操作中仍存在诸多挑战，如二次污染、资源回收率低等问题。</w:t>
      </w:r>
      <w:r>
        <w:rPr>
          <w:rFonts w:hint="eastAsia"/>
        </w:rPr>
        <w:br/>
      </w:r>
      <w:r>
        <w:rPr>
          <w:rFonts w:hint="eastAsia"/>
        </w:rPr>
        <w:t>　　未来，废旧蓄电池回收行业将在技术创新和政策支持下取得长足进步。一方面，随着循环经济理念的推广和相关政策法规的完善，废旧蓄电池的规范化管理和高效回收将成为常态。新技术的应用，如湿法冶金技术、超临界二氧化碳萃取技术等，将大幅提高资源回收效率，降低环境污染风险。此外，随着电动汽车市场的快速增长，锂离子电池的报废量也将逐年增加，这为废旧蓄电池回收行业带来了巨大的市场潜力。另一方面，加强国际合作，共同制定统一的技术标准和管理规范，对于促进全球废旧蓄电池回收产业健康发展至关重要。同时，随着公众环保意识的增强，鼓励社会各界积极参与废旧蓄电池回收活动，形成政府、企业和公众共同参与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d01160e3f481c" w:history="1">
        <w:r>
          <w:rPr>
            <w:rStyle w:val="Hyperlink"/>
          </w:rPr>
          <w:t>中国废旧蓄电池市场调查研究与发展前景报告（2025-2031年）</w:t>
        </w:r>
      </w:hyperlink>
      <w:r>
        <w:rPr>
          <w:rFonts w:hint="eastAsia"/>
        </w:rPr>
        <w:t>》系统分析了废旧蓄电池行业的市场规模、需求动态及价格趋势，并深入探讨了废旧蓄电池产业链结构的变化与发展。报告详细解读了废旧蓄电池行业现状，科学预测了未来市场前景与发展趋势，同时对废旧蓄电池细分市场的竞争格局进行了全面评估，重点关注领先企业的竞争实力、市场集中度及品牌影响力。结合废旧蓄电池技术现状与未来方向，报告揭示了废旧蓄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废旧蓄电池行业概述</w:t>
      </w:r>
      <w:r>
        <w:rPr>
          <w:rFonts w:hint="eastAsia"/>
        </w:rPr>
        <w:br/>
      </w:r>
      <w:r>
        <w:rPr>
          <w:rFonts w:hint="eastAsia"/>
        </w:rPr>
        <w:t>　　第一节 废旧蓄电池定义与分类</w:t>
      </w:r>
      <w:r>
        <w:rPr>
          <w:rFonts w:hint="eastAsia"/>
        </w:rPr>
        <w:br/>
      </w:r>
      <w:r>
        <w:rPr>
          <w:rFonts w:hint="eastAsia"/>
        </w:rPr>
        <w:t>　　第二节 废旧蓄电池应用领域</w:t>
      </w:r>
      <w:r>
        <w:rPr>
          <w:rFonts w:hint="eastAsia"/>
        </w:rPr>
        <w:br/>
      </w:r>
      <w:r>
        <w:rPr>
          <w:rFonts w:hint="eastAsia"/>
        </w:rPr>
        <w:t>　　第三节 废旧蓄电池行业经济指标分析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一、废旧蓄电池行业赢利性评估</w:t>
      </w:r>
      <w:r>
        <w:rPr>
          <w:rFonts w:hint="eastAsia"/>
        </w:rPr>
        <w:br/>
      </w:r>
      <w:r>
        <w:rPr>
          <w:rFonts w:hint="eastAsia"/>
        </w:rPr>
        <w:t>　　　　二、废旧蓄电池行业成长速度分析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三、废旧蓄电池附加值提升空间探讨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四、废旧蓄电池行业进入壁垒分析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五、废旧蓄电池行业风险性评估</w:t>
      </w:r>
      <w:r>
        <w:rPr>
          <w:rFonts w:hint="eastAsia"/>
        </w:rPr>
        <w:br/>
      </w:r>
      <w:r>
        <w:rPr>
          <w:rFonts w:hint="eastAsia"/>
        </w:rPr>
        <w:t>　　　　六、废旧蓄电池行业周期性分析</w:t>
      </w:r>
      <w:r>
        <w:rPr>
          <w:rFonts w:hint="eastAsia"/>
        </w:rPr>
        <w:br/>
      </w:r>
      <w:r>
        <w:rPr>
          <w:rFonts w:hint="eastAsia"/>
        </w:rPr>
        <w:t>　　　　七、废旧蓄电池行业竞争程度指标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八、废旧蓄电池行业成熟度综合分析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废旧蓄电池产业链及经营模式分析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三、废旧蓄电池销售模式与渠道策略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全球废旧蓄电池市场发展分析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2024-2025年全球废旧蓄电池行业发展分析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一、全球废旧蓄电池行业市场规模与趋势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二、全球废旧蓄电池行业发展特点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三、全球废旧蓄电池行业竞争格局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主要国家与地区废旧蓄电池市场分析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2025-2031年全球废旧蓄电池行业发展趋势与前景预测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一、废旧蓄电池行业发展趋势</w:t>
      </w:r>
      <w:r>
        <w:rPr>
          <w:rFonts w:hint="eastAsia"/>
        </w:rPr>
        <w:br/>
      </w:r>
      <w:r>
        <w:rPr>
          <w:rFonts w:hint="eastAsia"/>
        </w:rPr>
        <w:t>　　　　二、废旧蓄电池行业发展潜力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中国废旧蓄电池行业市场分析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2024-2025年废旧蓄电池产能与投资动态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一、国内废旧蓄电池产能现状与利用效率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二、废旧蓄电池产能扩张与投资动态分析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2025-2031年废旧蓄电池行业产量统计与趋势预测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一、2019-2024年废旧蓄电池行业产量与增长趋势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1、2019-2024年废旧蓄电池产量及增长趋势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2、2019-2024年废旧蓄电池细分产品产量及份额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二、废旧蓄电池产量影响因素分析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三、2025-2031年废旧蓄电池产量预测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2025-2031年废旧蓄电池市场需求与销售分析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一、2024-2025年废旧蓄电池行业需求现状</w:t>
      </w:r>
      <w:r>
        <w:rPr>
          <w:rFonts w:hint="eastAsia"/>
        </w:rPr>
        <w:br/>
      </w:r>
      <w:r>
        <w:rPr>
          <w:rFonts w:hint="eastAsia"/>
        </w:rPr>
        <w:t>　　　　二、废旧蓄电池客户群体与需求特点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三、2019-2024年废旧蓄电池行业销售规模分析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四、2025-2031年废旧蓄电池市场增长潜力与规模预测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2024-2025年废旧蓄电池行业技术发展现状及趋势分析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国内外废旧蓄电池行业技术差距分析及差距形成的主要原因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废旧蓄电池行业技术发展方向、趋势预测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一、2024-2025年废旧蓄电池主要细分产品市场现状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一、2019-2024年废旧蓄电池市场价格走势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废旧蓄电池定价策略与方法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2025-2031年废旧蓄电池价格竞争态势与趋势预测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2024-2025年重点区域废旧蓄电池市场发展概况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二、2019-2024年废旧蓄电池市场需求规模情况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三、2025-2031年废旧蓄电池行业发展潜力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2019-2024年中国废旧蓄电池行业进出口情况分析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废旧蓄电池行业进口规模与来源分析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一、2019-2024年废旧蓄电池进口规模分析</w:t>
      </w:r>
      <w:r>
        <w:rPr>
          <w:rFonts w:hint="eastAsia"/>
        </w:rPr>
        <w:br/>
      </w:r>
      <w:r>
        <w:rPr>
          <w:rFonts w:hint="eastAsia"/>
        </w:rPr>
        <w:t>　　　　二、废旧蓄电池主要进口来源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废旧蓄电池行业出口规模与目的地分析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一、2019-2024年废旧蓄电池出口规模分析</w:t>
      </w:r>
      <w:r>
        <w:rPr>
          <w:rFonts w:hint="eastAsia"/>
        </w:rPr>
        <w:br/>
      </w:r>
      <w:r>
        <w:rPr>
          <w:rFonts w:hint="eastAsia"/>
        </w:rPr>
        <w:t>　　　　二、废旧蓄电池主要出口目的地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2019-2024年中国废旧蓄电池总体规模与财务指标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中国废旧蓄电池行业总体规模分析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一、废旧蓄电池企业数量与结构</w:t>
      </w:r>
      <w:r>
        <w:rPr>
          <w:rFonts w:hint="eastAsia"/>
        </w:rPr>
        <w:br/>
      </w:r>
      <w:r>
        <w:rPr>
          <w:rFonts w:hint="eastAsia"/>
        </w:rPr>
        <w:t>　　　　二、废旧蓄电池从业人员规模</w:t>
      </w:r>
      <w:r>
        <w:rPr>
          <w:rFonts w:hint="eastAsia"/>
        </w:rPr>
        <w:br/>
      </w:r>
      <w:r>
        <w:rPr>
          <w:rFonts w:hint="eastAsia"/>
        </w:rPr>
        <w:t>　　　　三、废旧蓄电池行业资产状况</w:t>
      </w:r>
      <w:r>
        <w:rPr>
          <w:rFonts w:hint="eastAsia"/>
        </w:rPr>
        <w:br/>
      </w:r>
      <w:r>
        <w:rPr>
          <w:rFonts w:hint="eastAsia"/>
        </w:rPr>
        <w:t>　　第二节 中国废旧蓄电池行业财务指标总体分析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废旧蓄电池重点企业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废旧蓄电池领先企业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废旧蓄电池标杆企业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废旧蓄电池代表企业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废旧蓄电池龙头企业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废旧蓄电池重点企业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中国废旧蓄电池行业竞争格局分析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废旧蓄电池行业竞争格局总览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2024-2025年废旧蓄电池行业竞争力分析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一、废旧蓄电池供应商议价能力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四、废旧蓄电池替代品威胁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2019-2024年废旧蓄电池行业企业并购活动分析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2024-2025年废旧蓄电池行业会展与招投标活动分析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一、废旧蓄电池行业会展活动及其市场影响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2025年中国废旧蓄电池企业发展策略分析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废旧蓄电池市场策略分析</w:t>
      </w:r>
      <w:r>
        <w:rPr>
          <w:rFonts w:hint="eastAsia"/>
        </w:rPr>
        <w:br/>
      </w:r>
      <w:r>
        <w:rPr>
          <w:rFonts w:hint="eastAsia"/>
        </w:rPr>
        <w:t>　　　　一、废旧蓄电池市场定位与拓展策略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二、废旧蓄电池市场细分与目标客户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废旧蓄电池销售策略分析</w:t>
      </w:r>
      <w:r>
        <w:rPr>
          <w:rFonts w:hint="eastAsia"/>
        </w:rPr>
        <w:br/>
      </w:r>
      <w:r>
        <w:rPr>
          <w:rFonts w:hint="eastAsia"/>
        </w:rPr>
        <w:t>　　　　一、废旧蓄电池销售渠道与网络建设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提高废旧蓄电池企业竞争力建议</w:t>
      </w:r>
      <w:r>
        <w:rPr>
          <w:rFonts w:hint="eastAsia"/>
        </w:rPr>
        <w:br/>
      </w:r>
      <w:r>
        <w:rPr>
          <w:rFonts w:hint="eastAsia"/>
        </w:rPr>
        <w:t>　　　　一、废旧蓄电池技术创新与管理优化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废旧蓄电池品牌战略思考</w:t>
      </w:r>
      <w:r>
        <w:rPr>
          <w:rFonts w:hint="eastAsia"/>
        </w:rPr>
        <w:br/>
      </w:r>
      <w:r>
        <w:rPr>
          <w:rFonts w:hint="eastAsia"/>
        </w:rPr>
        <w:t>　　　　一、废旧蓄电池品牌建设与维护</w:t>
      </w:r>
      <w:r>
        <w:rPr>
          <w:rFonts w:hint="eastAsia"/>
        </w:rPr>
        <w:br/>
      </w:r>
      <w:r>
        <w:rPr>
          <w:rFonts w:hint="eastAsia"/>
        </w:rPr>
        <w:t>　　　　二、废旧蓄电池品牌影响力与市场竞争力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中国废旧蓄电池行业风险与对策</w:t>
      </w:r>
      <w:r>
        <w:rPr>
          <w:rFonts w:hint="eastAsia"/>
        </w:rPr>
        <w:br/>
      </w:r>
      <w:r>
        <w:rPr>
          <w:rFonts w:hint="eastAsia"/>
        </w:rPr>
        <w:t>　　第一节 废旧蓄电池行业SWOT分析</w:t>
      </w:r>
      <w:r>
        <w:rPr>
          <w:rFonts w:hint="eastAsia"/>
        </w:rPr>
        <w:br/>
      </w:r>
      <w:r>
        <w:rPr>
          <w:rFonts w:hint="eastAsia"/>
        </w:rPr>
        <w:t>　　　　一、废旧蓄电池行业优势分析</w:t>
      </w:r>
      <w:r>
        <w:rPr>
          <w:rFonts w:hint="eastAsia"/>
        </w:rPr>
        <w:br/>
      </w:r>
      <w:r>
        <w:rPr>
          <w:rFonts w:hint="eastAsia"/>
        </w:rPr>
        <w:t>　　　　二、废旧蓄电池行业劣势分析</w:t>
      </w:r>
      <w:r>
        <w:rPr>
          <w:rFonts w:hint="eastAsia"/>
        </w:rPr>
        <w:br/>
      </w:r>
      <w:r>
        <w:rPr>
          <w:rFonts w:hint="eastAsia"/>
        </w:rPr>
        <w:t>　　　　三、废旧蓄电池市场机会探索</w:t>
      </w:r>
      <w:r>
        <w:rPr>
          <w:rFonts w:hint="eastAsia"/>
        </w:rPr>
        <w:br/>
      </w:r>
      <w:r>
        <w:rPr>
          <w:rFonts w:hint="eastAsia"/>
        </w:rPr>
        <w:t>　　　　四、废旧蓄电池市场威胁评估</w:t>
      </w:r>
      <w:r>
        <w:rPr>
          <w:rFonts w:hint="eastAsia"/>
        </w:rPr>
        <w:br/>
      </w:r>
      <w:r>
        <w:rPr>
          <w:rFonts w:hint="eastAsia"/>
        </w:rPr>
        <w:t>　　第二节 废旧蓄电池行业风险及对策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2025-2031年中国废旧蓄电池行业前景与发展趋势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废旧蓄电池行业发展环境分析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2025-2031年废旧蓄电池行业发展趋势与方向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一、废旧蓄电池行业发展方向预测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二、废旧蓄电池发展趋势分析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2025-2031年废旧蓄电池行业发展潜力与机遇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一、废旧蓄电池市场发展潜力评估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二、废旧蓄电池新兴市场与机遇探索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废旧蓄电池行业研究结论与建议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中智.林：废旧蓄电池行业发展建议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废旧蓄电池行业历程</w:t>
      </w:r>
      <w:r>
        <w:rPr>
          <w:rFonts w:hint="eastAsia"/>
        </w:rPr>
        <w:br/>
      </w:r>
      <w:r>
        <w:rPr>
          <w:rFonts w:hint="eastAsia"/>
        </w:rPr>
        <w:t>　　图表 废旧蓄电池行业生命周期</w:t>
      </w:r>
      <w:r>
        <w:rPr>
          <w:rFonts w:hint="eastAsia"/>
        </w:rPr>
        <w:br/>
      </w:r>
      <w:r>
        <w:rPr>
          <w:rFonts w:hint="eastAsia"/>
        </w:rPr>
        <w:t>　　图表 废旧蓄电池行业产业链分析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2019-2024年废旧蓄电池行业市场容量分析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2019-2024年中国废旧蓄电池市场需求量及增速统计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2024年中国废旧蓄电池行业需求领域分布格局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2019-2024年中国废旧蓄电池出口数量分析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2019-2024年中国废旧蓄电池出口金额分析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2024年中国废旧蓄电池进口国家及地区分析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2024年中国废旧蓄电池出口国家及地区分析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废旧蓄电池重点企业（三）经营情况分析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2025-2031年中国废旧蓄电池行业供需平衡预测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d01160e3f481c" w:history="1">
        <w:r>
          <w:rPr>
            <w:rStyle w:val="Hyperlink"/>
          </w:rPr>
          <w:t>中国废旧蓄电池市场调查研究与发展前景报告（2025-2031年）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d01160e3f481c" w:history="1">
        <w:r>
          <w:rPr>
            <w:rStyle w:val="Hyperlink"/>
          </w:rPr>
          <w:t>https://www.20087.com/9/81/FeiJiuXuDianChiDeQianJing.html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回收价格、废旧蓄电池属于危险废物吗、蓄电池回收、废旧蓄电池回收价格、旧锂电池有人回收吗、废旧蓄电池多少钱一斤、60v锂电池多少钱一块、废旧蓄电池回收企业需要哪些证件、5个电瓶60伏以旧换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0f137feba48fb" w:history="1">
      <w:r>
        <w:rPr>
          <w:rStyle w:val="Hyperlink"/>
        </w:rPr>
        <w:t>中国废旧蓄电池市场调查研究与发展前景报告（2025-2031年）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eiJiuXuDianChiDeQianJing.html" TargetMode="External" Id="Ra3ad01160e3f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eiJiuXuDianChiDeQianJing.html" TargetMode="External" Id="R4a20f137feb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2025-05-08T04:33:53Z</dcterms:created>
  <dcterms:modified xsi:type="dcterms:W3CDTF">2025-05-08T05:33:53Z</dcterms:modified>
  <dc:subject>中国废旧蓄电池市场调查研究与发展前景报告（2025-2031年）</dc:subject>
  <dc:title>中国废旧蓄电池市场调查研究与发展前景报告（2025-2031年）</dc:title>
  <cp:keywords>中国废旧蓄电池市场调查研究与发展前景报告（2025-2031年）</cp:keywords>
  <dc:description>中国废旧蓄电池市场调查研究与发展前景报告（2025-2031年）</dc:description>
</cp:coreProperties>
</file>