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e90bb24c884ff0" w:history="1">
              <w:r>
                <w:rPr>
                  <w:rStyle w:val="Hyperlink"/>
                </w:rPr>
                <w:t>2026-2032年中国钢铁行业发展规划及投资建议咨询报告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e90bb24c884ff0" w:history="1">
              <w:r>
                <w:rPr>
                  <w:rStyle w:val="Hyperlink"/>
                </w:rPr>
                <w:t>2026-2032年中国钢铁行业发展规划及投资建议咨询报告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e90bb24c884ff0" w:history="1">
                <w:r>
                  <w:rPr>
                    <w:rStyle w:val="Hyperlink"/>
                  </w:rPr>
                  <w:t>https://www.20087.com/9/71/GangTieShiChangDiaoChaYanJiu.html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钢铁行业正面临产能过剩、环保压力和需求结构变化的挑战。虽然钢铁作为基础工业材料的地位不变，但随着全球经济增速放缓和产业结构调整，钢铁需求增长趋缓，同时对钢铁品质和环保性能的要求日益提高。行业正通过技术革新，如电炉炼钢、氢冶金等，降低碳排放，提高能源效率。然而，高成本、技术创新难度和国际贸易环境的不确定性，是行业面临的挑战。</w:t>
      </w:r>
      <w:r>
        <w:rPr>
          <w:rFonts w:hint="eastAsia"/>
        </w:rPr>
        <w:br/>
      </w:r>
      <w:r>
        <w:rPr>
          <w:rFonts w:hint="eastAsia"/>
        </w:rPr>
        <w:t>　　未来，钢铁行业将更加注重绿色化、智能化和高端化。市场调研网指出，一方面，通过碳捕获和储存（CCS）、循环经济等技术，推动钢铁生产向低碳、零排放方向发展。另一方面，结合物联网、大数据和人工智能，实现钢铁生产的智能化，提高生产效率和产品质量。同时，随着新能源、高端制造等新兴产业的兴起，对特种钢材和高性能钢材的需求将增加，推动钢铁产品结构的优化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e90bb24c884ff0" w:history="1">
        <w:r>
          <w:rPr>
            <w:rStyle w:val="Hyperlink"/>
          </w:rPr>
          <w:t>2026-2032年中国钢铁行业发展规划及投资建议咨询报告</w:t>
        </w:r>
      </w:hyperlink>
      <w:r>
        <w:rPr>
          <w:rFonts w:hint="eastAsia"/>
        </w:rPr>
        <w:t>》，2025年钢铁行业市场规模达 亿元，预计2032年市场规模将达 亿元，期间年均复合增长率（CAGR）达 %。报告基于国家统计局及相关行业协会等权威部门数据，结合长期监测的一手资料，系统分析了钢铁行业的发展现状、市场规模、供需动态及进出口情况。报告详细解读了钢铁产业链上下游、重点区域市场、竞争格局及领先企业的表现，同时评估了钢铁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钢铁行业概况</w:t>
      </w:r>
      <w:r>
        <w:rPr>
          <w:rFonts w:hint="eastAsia"/>
        </w:rPr>
        <w:br/>
      </w:r>
      <w:r>
        <w:rPr>
          <w:rFonts w:hint="eastAsia"/>
        </w:rPr>
        <w:t>　　第一节 钢铁行业定义与特征</w:t>
      </w:r>
      <w:r>
        <w:rPr>
          <w:rFonts w:hint="eastAsia"/>
        </w:rPr>
        <w:br/>
      </w:r>
      <w:r>
        <w:rPr>
          <w:rFonts w:hint="eastAsia"/>
        </w:rPr>
        <w:t>　　第二节 钢铁行业发展历程</w:t>
      </w:r>
      <w:r>
        <w:rPr>
          <w:rFonts w:hint="eastAsia"/>
        </w:rPr>
        <w:br/>
      </w:r>
      <w:r>
        <w:rPr>
          <w:rFonts w:hint="eastAsia"/>
        </w:rPr>
        <w:t>　　第三节 钢铁产业链分析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中国钢铁行业发展环境分析</w:t>
      </w:r>
      <w:r>
        <w:rPr>
          <w:rFonts w:hint="eastAsia"/>
        </w:rPr>
        <w:br/>
      </w:r>
      <w:r>
        <w:rPr>
          <w:rFonts w:hint="eastAsia"/>
        </w:rPr>
        <w:t>　　第一节 钢铁行业经济环境分析</w:t>
      </w:r>
      <w:r>
        <w:rPr>
          <w:rFonts w:hint="eastAsia"/>
        </w:rPr>
        <w:br/>
      </w:r>
      <w:r>
        <w:rPr>
          <w:rFonts w:hint="eastAsia"/>
        </w:rPr>
        <w:t>　　第二节 钢铁行业政策环境分析</w:t>
      </w:r>
      <w:r>
        <w:rPr>
          <w:rFonts w:hint="eastAsia"/>
        </w:rPr>
        <w:br/>
      </w:r>
      <w:r>
        <w:rPr>
          <w:rFonts w:hint="eastAsia"/>
        </w:rPr>
        <w:t>　　　　一、钢铁行业政策影响分析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二、相关钢铁行业标准分析</w:t>
      </w:r>
      <w:r>
        <w:rPr>
          <w:rFonts w:hint="eastAsia"/>
        </w:rPr>
        <w:br/>
      </w:r>
      <w:r>
        <w:rPr>
          <w:rFonts w:hint="eastAsia"/>
        </w:rPr>
        <w:t>　　第三节 钢铁行业社会环境分析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2025-2026年钢铁行业技术发展现状及趋势分析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钢铁行业技术发展现状分析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国内外钢铁行业技术差异与原因</w:t>
      </w:r>
      <w:r>
        <w:rPr>
          <w:rFonts w:hint="eastAsia"/>
        </w:rPr>
        <w:br/>
      </w:r>
      <w:r>
        <w:rPr>
          <w:rFonts w:hint="eastAsia"/>
        </w:rPr>
        <w:t>　　第三节 钢铁行业技术发展方向、趋势预测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提升钢铁行业技术能力策略建议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2025-2026年中国钢铁行业发展概况</w:t>
      </w:r>
      <w:r>
        <w:rPr>
          <w:rFonts w:hint="eastAsia"/>
        </w:rPr>
        <w:br/>
      </w:r>
      <w:r>
        <w:rPr>
          <w:rFonts w:hint="eastAsia"/>
        </w:rPr>
        <w:t>　　第一节 钢铁行业发展态势分析</w:t>
      </w:r>
      <w:r>
        <w:rPr>
          <w:rFonts w:hint="eastAsia"/>
        </w:rPr>
        <w:br/>
      </w:r>
      <w:r>
        <w:rPr>
          <w:rFonts w:hint="eastAsia"/>
        </w:rPr>
        <w:t>　　第二节 钢铁行业发展特点分析</w:t>
      </w:r>
      <w:r>
        <w:rPr>
          <w:rFonts w:hint="eastAsia"/>
        </w:rPr>
        <w:br/>
      </w:r>
      <w:r>
        <w:rPr>
          <w:rFonts w:hint="eastAsia"/>
        </w:rPr>
        <w:t>　　第三节 钢铁行业市场供需分析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中国钢铁市场规模情况</w:t>
      </w:r>
      <w:r>
        <w:rPr>
          <w:rFonts w:hint="eastAsia"/>
        </w:rPr>
        <w:br/>
      </w:r>
      <w:r>
        <w:rPr>
          <w:rFonts w:hint="eastAsia"/>
        </w:rPr>
        <w:t>　　第二节 中国钢铁行业盈利情况分析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中国钢铁市场需求状况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一、2020-2025年钢铁市场需求情况</w:t>
      </w:r>
      <w:r>
        <w:rPr>
          <w:rFonts w:hint="eastAsia"/>
        </w:rPr>
        <w:br/>
      </w:r>
      <w:r>
        <w:rPr>
          <w:rFonts w:hint="eastAsia"/>
        </w:rPr>
        <w:t>　　　　二、2026年钢铁行业市场需求特点分析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三、2026-2032年钢铁市场需求预测</w:t>
      </w:r>
      <w:r>
        <w:rPr>
          <w:rFonts w:hint="eastAsia"/>
        </w:rPr>
        <w:br/>
      </w:r>
      <w:r>
        <w:rPr>
          <w:rFonts w:hint="eastAsia"/>
        </w:rPr>
        <w:t>　　第四节 中国钢铁行业产量情况分析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一、2020-2025年中国钢铁行业产量统计分析</w:t>
      </w:r>
      <w:r>
        <w:rPr>
          <w:rFonts w:hint="eastAsia"/>
        </w:rPr>
        <w:br/>
      </w:r>
      <w:r>
        <w:rPr>
          <w:rFonts w:hint="eastAsia"/>
        </w:rPr>
        <w:t>　　　　二、钢铁行业区域产量分析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三、2026-2032年中国钢铁行业产量预测分析</w:t>
      </w:r>
      <w:r>
        <w:rPr>
          <w:rFonts w:hint="eastAsia"/>
        </w:rPr>
        <w:br/>
      </w:r>
      <w:r>
        <w:rPr>
          <w:rFonts w:hint="eastAsia"/>
        </w:rPr>
        <w:t>　　第五节 钢铁行业市场供需平衡状况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钢铁细分市场深度分析</w:t>
      </w:r>
      <w:r>
        <w:rPr>
          <w:rFonts w:hint="eastAsia"/>
        </w:rPr>
        <w:br/>
      </w:r>
      <w:r>
        <w:rPr>
          <w:rFonts w:hint="eastAsia"/>
        </w:rPr>
        <w:t>　　第一节 钢铁细分市场（一）发展研究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钢铁细分市场（二）发展研究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2020-2025年中国钢铁行业区域市场分析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中国钢铁行业区域市场结构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重点地区钢铁行业调研分析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一、重点地区（一）钢铁市场分析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二、重点地区（二）钢铁市场分析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三、重点地区（三）钢铁市场分析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四、重点地区（四）钢铁市场分析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五、重点地区（五）钢铁市场分析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2020-2025年中国钢铁行业总体发展状况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中国钢铁行业规模情况分析</w:t>
      </w:r>
      <w:r>
        <w:rPr>
          <w:rFonts w:hint="eastAsia"/>
        </w:rPr>
        <w:br/>
      </w:r>
      <w:r>
        <w:rPr>
          <w:rFonts w:hint="eastAsia"/>
        </w:rPr>
        <w:t>　　　　一、钢铁行业单位规模情况分析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二、钢铁行业人员规模状况分析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三、钢铁行业资产规模状况分析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四、钢铁行业市场规模状况分析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五、钢铁行业敏感性分析</w:t>
      </w:r>
      <w:r>
        <w:rPr>
          <w:rFonts w:hint="eastAsia"/>
        </w:rPr>
        <w:br/>
      </w:r>
      <w:r>
        <w:rPr>
          <w:rFonts w:hint="eastAsia"/>
        </w:rPr>
        <w:t>　　第二节 中国钢铁行业财务能力分析</w:t>
      </w:r>
      <w:r>
        <w:rPr>
          <w:rFonts w:hint="eastAsia"/>
        </w:rPr>
        <w:br/>
      </w:r>
      <w:r>
        <w:rPr>
          <w:rFonts w:hint="eastAsia"/>
        </w:rPr>
        <w:t>　　　　一、钢铁行业盈利能力分析</w:t>
      </w:r>
      <w:r>
        <w:rPr>
          <w:rFonts w:hint="eastAsia"/>
        </w:rPr>
        <w:br/>
      </w:r>
      <w:r>
        <w:rPr>
          <w:rFonts w:hint="eastAsia"/>
        </w:rPr>
        <w:t>　　　　二、钢铁行业偿债能力分析</w:t>
      </w:r>
      <w:r>
        <w:rPr>
          <w:rFonts w:hint="eastAsia"/>
        </w:rPr>
        <w:br/>
      </w:r>
      <w:r>
        <w:rPr>
          <w:rFonts w:hint="eastAsia"/>
        </w:rPr>
        <w:t>　　　　三、钢铁行业营运能力分析</w:t>
      </w:r>
      <w:r>
        <w:rPr>
          <w:rFonts w:hint="eastAsia"/>
        </w:rPr>
        <w:br/>
      </w:r>
      <w:r>
        <w:rPr>
          <w:rFonts w:hint="eastAsia"/>
        </w:rPr>
        <w:t>　　　　四、钢铁行业发展能力分析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中国钢铁行业竞争格局分析</w:t>
      </w:r>
      <w:r>
        <w:rPr>
          <w:rFonts w:hint="eastAsia"/>
        </w:rPr>
        <w:br/>
      </w:r>
      <w:r>
        <w:rPr>
          <w:rFonts w:hint="eastAsia"/>
        </w:rPr>
        <w:t>　　第一节 钢铁行业竞争格局分析</w:t>
      </w:r>
      <w:r>
        <w:rPr>
          <w:rFonts w:hint="eastAsia"/>
        </w:rPr>
        <w:br/>
      </w:r>
      <w:r>
        <w:rPr>
          <w:rFonts w:hint="eastAsia"/>
        </w:rPr>
        <w:t>　　　　一、钢铁行业集中度分析</w:t>
      </w:r>
      <w:r>
        <w:rPr>
          <w:rFonts w:hint="eastAsia"/>
        </w:rPr>
        <w:br/>
      </w:r>
      <w:r>
        <w:rPr>
          <w:rFonts w:hint="eastAsia"/>
        </w:rPr>
        <w:t>　　　　二、钢铁市场竞争程度分析</w:t>
      </w:r>
      <w:r>
        <w:rPr>
          <w:rFonts w:hint="eastAsia"/>
        </w:rPr>
        <w:br/>
      </w:r>
      <w:r>
        <w:rPr>
          <w:rFonts w:hint="eastAsia"/>
        </w:rPr>
        <w:t>　　第二节 钢铁行业竞争态势分析</w:t>
      </w:r>
      <w:r>
        <w:rPr>
          <w:rFonts w:hint="eastAsia"/>
        </w:rPr>
        <w:br/>
      </w:r>
      <w:r>
        <w:rPr>
          <w:rFonts w:hint="eastAsia"/>
        </w:rPr>
        <w:t>　　　　一、钢铁产品价位竞争</w:t>
      </w:r>
      <w:r>
        <w:rPr>
          <w:rFonts w:hint="eastAsia"/>
        </w:rPr>
        <w:br/>
      </w:r>
      <w:r>
        <w:rPr>
          <w:rFonts w:hint="eastAsia"/>
        </w:rPr>
        <w:t>　　　　二、钢铁产品质量竞争</w:t>
      </w:r>
      <w:r>
        <w:rPr>
          <w:rFonts w:hint="eastAsia"/>
        </w:rPr>
        <w:br/>
      </w:r>
      <w:r>
        <w:rPr>
          <w:rFonts w:hint="eastAsia"/>
        </w:rPr>
        <w:t>　　　　三、钢铁产品技术竞争</w:t>
      </w:r>
      <w:r>
        <w:rPr>
          <w:rFonts w:hint="eastAsia"/>
        </w:rPr>
        <w:br/>
      </w:r>
      <w:r>
        <w:rPr>
          <w:rFonts w:hint="eastAsia"/>
        </w:rPr>
        <w:t>　　第三节 钢铁行业竞争策略分析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中国钢铁行业重点企业竞争力分析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三、钢铁企业经营状况</w:t>
      </w:r>
      <w:r>
        <w:rPr>
          <w:rFonts w:hint="eastAsia"/>
        </w:rPr>
        <w:br/>
      </w:r>
      <w:r>
        <w:rPr>
          <w:rFonts w:hint="eastAsia"/>
        </w:rPr>
        <w:t>　　　　四、钢铁企业发展策略</w:t>
      </w:r>
      <w:r>
        <w:rPr>
          <w:rFonts w:hint="eastAsia"/>
        </w:rPr>
        <w:br/>
      </w:r>
      <w:r>
        <w:rPr>
          <w:rFonts w:hint="eastAsia"/>
        </w:rPr>
        <w:t>　　第二节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三、钢铁企业经营状况</w:t>
      </w:r>
      <w:r>
        <w:rPr>
          <w:rFonts w:hint="eastAsia"/>
        </w:rPr>
        <w:br/>
      </w:r>
      <w:r>
        <w:rPr>
          <w:rFonts w:hint="eastAsia"/>
        </w:rPr>
        <w:t>　　　　四、钢铁企业发展策略</w:t>
      </w:r>
      <w:r>
        <w:rPr>
          <w:rFonts w:hint="eastAsia"/>
        </w:rPr>
        <w:br/>
      </w:r>
      <w:r>
        <w:rPr>
          <w:rFonts w:hint="eastAsia"/>
        </w:rPr>
        <w:t>　　第三节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三、钢铁企业经营状况</w:t>
      </w:r>
      <w:r>
        <w:rPr>
          <w:rFonts w:hint="eastAsia"/>
        </w:rPr>
        <w:br/>
      </w:r>
      <w:r>
        <w:rPr>
          <w:rFonts w:hint="eastAsia"/>
        </w:rPr>
        <w:t>　　　　四、钢铁企业发展策略</w:t>
      </w:r>
      <w:r>
        <w:rPr>
          <w:rFonts w:hint="eastAsia"/>
        </w:rPr>
        <w:br/>
      </w:r>
      <w:r>
        <w:rPr>
          <w:rFonts w:hint="eastAsia"/>
        </w:rPr>
        <w:t>　　第四节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三、钢铁企业经营状况</w:t>
      </w:r>
      <w:r>
        <w:rPr>
          <w:rFonts w:hint="eastAsia"/>
        </w:rPr>
        <w:br/>
      </w:r>
      <w:r>
        <w:rPr>
          <w:rFonts w:hint="eastAsia"/>
        </w:rPr>
        <w:t>　　　　四、钢铁企业发展策略</w:t>
      </w:r>
      <w:r>
        <w:rPr>
          <w:rFonts w:hint="eastAsia"/>
        </w:rPr>
        <w:br/>
      </w:r>
      <w:r>
        <w:rPr>
          <w:rFonts w:hint="eastAsia"/>
        </w:rPr>
        <w:t>　　第五节 钢铁重点企业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三、钢铁企业经营状况</w:t>
      </w:r>
      <w:r>
        <w:rPr>
          <w:rFonts w:hint="eastAsia"/>
        </w:rPr>
        <w:br/>
      </w:r>
      <w:r>
        <w:rPr>
          <w:rFonts w:hint="eastAsia"/>
        </w:rPr>
        <w:t>　　　　四、钢铁企业发展策略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中国钢铁行业营销策略分析</w:t>
      </w:r>
      <w:r>
        <w:rPr>
          <w:rFonts w:hint="eastAsia"/>
        </w:rPr>
        <w:br/>
      </w:r>
      <w:r>
        <w:rPr>
          <w:rFonts w:hint="eastAsia"/>
        </w:rPr>
        <w:t>　　第一节 钢铁市场推广策略研究分析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一、做好钢铁产品导入</w:t>
      </w:r>
      <w:r>
        <w:rPr>
          <w:rFonts w:hint="eastAsia"/>
        </w:rPr>
        <w:br/>
      </w:r>
      <w:r>
        <w:rPr>
          <w:rFonts w:hint="eastAsia"/>
        </w:rPr>
        <w:t>　　　　二、做好钢铁产品组合和产品线决策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三、钢铁行业城市市场推广策略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钢铁行业渠道营销研究分析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一、钢铁行业营销环境分析</w:t>
      </w:r>
      <w:r>
        <w:rPr>
          <w:rFonts w:hint="eastAsia"/>
        </w:rPr>
        <w:br/>
      </w:r>
      <w:r>
        <w:rPr>
          <w:rFonts w:hint="eastAsia"/>
        </w:rPr>
        <w:t>　　　　二、钢铁行业现存的营销渠道分析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三、钢铁行业终端市场营销管理策略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钢铁行业营销战略研究分析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一、中国钢铁行业有效整合营销策略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二、建立钢铁行业厂商的双嬴模式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钢铁行业投资情况与发展前景分析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2025-2026年钢铁行业投资情况分析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一、2025-2026年钢铁总体投资结构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二、2025-2026年钢铁投资规模情况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三、2025-2026年钢铁投资增速情况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四、2025-2026年钢铁分地区投资分析</w:t>
      </w:r>
      <w:r>
        <w:rPr>
          <w:rFonts w:hint="eastAsia"/>
        </w:rPr>
        <w:br/>
      </w:r>
      <w:r>
        <w:rPr>
          <w:rFonts w:hint="eastAsia"/>
        </w:rPr>
        <w:t>　　第二节 钢铁行业投资机会分析</w:t>
      </w:r>
      <w:r>
        <w:rPr>
          <w:rFonts w:hint="eastAsia"/>
        </w:rPr>
        <w:br/>
      </w:r>
      <w:r>
        <w:rPr>
          <w:rFonts w:hint="eastAsia"/>
        </w:rPr>
        <w:t>　　　　一、钢铁投资项目分析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二、可以投资的钢铁模式</w:t>
      </w:r>
      <w:r>
        <w:rPr>
          <w:rFonts w:hint="eastAsia"/>
        </w:rPr>
        <w:br/>
      </w:r>
      <w:r>
        <w:rPr>
          <w:rFonts w:hint="eastAsia"/>
        </w:rPr>
        <w:t>　　　　三、2026年钢铁投资机会分析分析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四、2026年钢铁投资新方向</w:t>
      </w:r>
      <w:r>
        <w:rPr>
          <w:rFonts w:hint="eastAsia"/>
        </w:rPr>
        <w:br/>
      </w:r>
      <w:r>
        <w:rPr>
          <w:rFonts w:hint="eastAsia"/>
        </w:rPr>
        <w:t>　　第三节 钢铁行业发展前景分析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一、2026年钢铁市场发展前景</w:t>
      </w:r>
      <w:r>
        <w:rPr>
          <w:rFonts w:hint="eastAsia"/>
        </w:rPr>
        <w:br/>
      </w:r>
      <w:r>
        <w:rPr>
          <w:rFonts w:hint="eastAsia"/>
        </w:rPr>
        <w:t>　　　　二、2026年钢铁市场面临的发展商机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钢铁行业SWOT模型分析</w:t>
      </w:r>
      <w:r>
        <w:rPr>
          <w:rFonts w:hint="eastAsia"/>
        </w:rPr>
        <w:br/>
      </w:r>
      <w:r>
        <w:rPr>
          <w:rFonts w:hint="eastAsia"/>
        </w:rPr>
        <w:t>　　　　一、钢铁行业优势分析</w:t>
      </w:r>
      <w:r>
        <w:rPr>
          <w:rFonts w:hint="eastAsia"/>
        </w:rPr>
        <w:br/>
      </w:r>
      <w:r>
        <w:rPr>
          <w:rFonts w:hint="eastAsia"/>
        </w:rPr>
        <w:t>　　　　二、钢铁行业劣势分析</w:t>
      </w:r>
      <w:r>
        <w:rPr>
          <w:rFonts w:hint="eastAsia"/>
        </w:rPr>
        <w:br/>
      </w:r>
      <w:r>
        <w:rPr>
          <w:rFonts w:hint="eastAsia"/>
        </w:rPr>
        <w:t>　　　　三、钢铁行业机会分析</w:t>
      </w:r>
      <w:r>
        <w:rPr>
          <w:rFonts w:hint="eastAsia"/>
        </w:rPr>
        <w:br/>
      </w:r>
      <w:r>
        <w:rPr>
          <w:rFonts w:hint="eastAsia"/>
        </w:rPr>
        <w:t>　　　　四、钢铁行业风险分析</w:t>
      </w:r>
      <w:r>
        <w:rPr>
          <w:rFonts w:hint="eastAsia"/>
        </w:rPr>
        <w:br/>
      </w:r>
      <w:r>
        <w:rPr>
          <w:rFonts w:hint="eastAsia"/>
        </w:rPr>
        <w:t>　　第二节 钢铁行业风险分析</w:t>
      </w:r>
      <w:r>
        <w:rPr>
          <w:rFonts w:hint="eastAsia"/>
        </w:rPr>
        <w:br/>
      </w:r>
      <w:r>
        <w:rPr>
          <w:rFonts w:hint="eastAsia"/>
        </w:rPr>
        <w:t>　　　　一、钢铁市场竞争风险</w:t>
      </w:r>
      <w:r>
        <w:rPr>
          <w:rFonts w:hint="eastAsia"/>
        </w:rPr>
        <w:br/>
      </w:r>
      <w:r>
        <w:rPr>
          <w:rFonts w:hint="eastAsia"/>
        </w:rPr>
        <w:t>　　　　二、钢铁原材料压力风险分析</w:t>
      </w:r>
      <w:r>
        <w:rPr>
          <w:rFonts w:hint="eastAsia"/>
        </w:rPr>
        <w:br/>
      </w:r>
      <w:r>
        <w:rPr>
          <w:rFonts w:hint="eastAsia"/>
        </w:rPr>
        <w:t>　　　　三、钢铁技术风险分析</w:t>
      </w:r>
      <w:r>
        <w:rPr>
          <w:rFonts w:hint="eastAsia"/>
        </w:rPr>
        <w:br/>
      </w:r>
      <w:r>
        <w:rPr>
          <w:rFonts w:hint="eastAsia"/>
        </w:rPr>
        <w:t>　　　　四、钢铁政策和体制风险</w:t>
      </w:r>
      <w:r>
        <w:rPr>
          <w:rFonts w:hint="eastAsia"/>
        </w:rPr>
        <w:br/>
      </w:r>
      <w:r>
        <w:rPr>
          <w:rFonts w:hint="eastAsia"/>
        </w:rPr>
        <w:t>　　　　五、钢铁行业进入退出风险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2026-2032年钢铁行业投资风险及控制策略分析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一、钢铁市场风险及控制策略</w:t>
      </w:r>
      <w:r>
        <w:rPr>
          <w:rFonts w:hint="eastAsia"/>
        </w:rPr>
        <w:br/>
      </w:r>
      <w:r>
        <w:rPr>
          <w:rFonts w:hint="eastAsia"/>
        </w:rPr>
        <w:t>　　　　二、钢铁行业政策风险及控制策略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三、钢铁行业经营风险及控制策略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四、钢铁同业竞争风险及控制策略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五、钢铁行业其他风险及控制策略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2026-2032年钢铁行业盈利模式与投资策略探讨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国外钢铁行业投资现状及经营模式分析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一、境外钢铁行业成长情况调查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我国钢铁行业商业模式探讨</w:t>
      </w:r>
      <w:r>
        <w:rPr>
          <w:rFonts w:hint="eastAsia"/>
        </w:rPr>
        <w:br/>
      </w:r>
      <w:r>
        <w:rPr>
          <w:rFonts w:hint="eastAsia"/>
        </w:rPr>
        <w:t>　　第三节 我国钢铁行业投资国际化发展战略分析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我国钢铁行业投资策略分析</w:t>
      </w:r>
      <w:r>
        <w:rPr>
          <w:rFonts w:hint="eastAsia"/>
        </w:rPr>
        <w:br/>
      </w:r>
      <w:r>
        <w:rPr>
          <w:rFonts w:hint="eastAsia"/>
        </w:rPr>
        <w:t>　　第五节 中智林.－钢铁行业最优投资路径设计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钢铁行业类别</w:t>
      </w:r>
      <w:r>
        <w:rPr>
          <w:rFonts w:hint="eastAsia"/>
        </w:rPr>
        <w:br/>
      </w:r>
      <w:r>
        <w:rPr>
          <w:rFonts w:hint="eastAsia"/>
        </w:rPr>
        <w:t>　　图表 钢铁行业产业链调研</w:t>
      </w:r>
      <w:r>
        <w:rPr>
          <w:rFonts w:hint="eastAsia"/>
        </w:rPr>
        <w:br/>
      </w:r>
      <w:r>
        <w:rPr>
          <w:rFonts w:hint="eastAsia"/>
        </w:rPr>
        <w:t>　　图表 钢铁行业现状</w:t>
      </w:r>
      <w:r>
        <w:rPr>
          <w:rFonts w:hint="eastAsia"/>
        </w:rPr>
        <w:br/>
      </w:r>
      <w:r>
        <w:rPr>
          <w:rFonts w:hint="eastAsia"/>
        </w:rPr>
        <w:t>　　图表 钢铁行业标准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2020-2025年中国钢铁行业市场规模</w:t>
      </w:r>
      <w:r>
        <w:rPr>
          <w:rFonts w:hint="eastAsia"/>
        </w:rPr>
        <w:br/>
      </w:r>
      <w:r>
        <w:rPr>
          <w:rFonts w:hint="eastAsia"/>
        </w:rPr>
        <w:t>　　图表 2026年中国钢铁行业产能</w:t>
      </w:r>
      <w:r>
        <w:rPr>
          <w:rFonts w:hint="eastAsia"/>
        </w:rPr>
        <w:br/>
      </w:r>
      <w:r>
        <w:rPr>
          <w:rFonts w:hint="eastAsia"/>
        </w:rPr>
        <w:t>　　图表 2020-2025年中国钢铁行业产量统计</w:t>
      </w:r>
      <w:r>
        <w:rPr>
          <w:rFonts w:hint="eastAsia"/>
        </w:rPr>
        <w:br/>
      </w:r>
      <w:r>
        <w:rPr>
          <w:rFonts w:hint="eastAsia"/>
        </w:rPr>
        <w:t>　　图表 钢铁行业动态</w:t>
      </w:r>
      <w:r>
        <w:rPr>
          <w:rFonts w:hint="eastAsia"/>
        </w:rPr>
        <w:br/>
      </w:r>
      <w:r>
        <w:rPr>
          <w:rFonts w:hint="eastAsia"/>
        </w:rPr>
        <w:t>　　图表 2020-2025年中国钢铁市场需求量</w:t>
      </w:r>
      <w:r>
        <w:rPr>
          <w:rFonts w:hint="eastAsia"/>
        </w:rPr>
        <w:br/>
      </w:r>
      <w:r>
        <w:rPr>
          <w:rFonts w:hint="eastAsia"/>
        </w:rPr>
        <w:t>　　图表 2026年中国钢铁行业需求区域调研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2020-2025年中国钢铁行情</w:t>
      </w:r>
      <w:r>
        <w:rPr>
          <w:rFonts w:hint="eastAsia"/>
        </w:rPr>
        <w:br/>
      </w:r>
      <w:r>
        <w:rPr>
          <w:rFonts w:hint="eastAsia"/>
        </w:rPr>
        <w:t>　　图表 2020-2025年中国钢铁价格走势图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2020-2025年中国钢铁行业销售收入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2020-2025年中国钢铁行业盈利情况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2020-2025年中国钢铁行业利润总额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2020-2025年中国钢铁进口统计</w:t>
      </w:r>
      <w:r>
        <w:rPr>
          <w:rFonts w:hint="eastAsia"/>
        </w:rPr>
        <w:br/>
      </w:r>
      <w:r>
        <w:rPr>
          <w:rFonts w:hint="eastAsia"/>
        </w:rPr>
        <w:t>　　图表 2020-2025年中国钢铁出口统计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2020-2025年中国钢铁行业企业数量统计</w:t>
      </w:r>
      <w:r>
        <w:rPr>
          <w:rFonts w:hint="eastAsia"/>
        </w:rPr>
        <w:br/>
      </w:r>
      <w:r>
        <w:rPr>
          <w:rFonts w:hint="eastAsia"/>
        </w:rPr>
        <w:t>　　图表 **地区钢铁市场规模</w:t>
      </w:r>
      <w:r>
        <w:rPr>
          <w:rFonts w:hint="eastAsia"/>
        </w:rPr>
        <w:br/>
      </w:r>
      <w:r>
        <w:rPr>
          <w:rFonts w:hint="eastAsia"/>
        </w:rPr>
        <w:t>　　图表 **地区钢铁行业市场需求</w:t>
      </w:r>
      <w:r>
        <w:rPr>
          <w:rFonts w:hint="eastAsia"/>
        </w:rPr>
        <w:br/>
      </w:r>
      <w:r>
        <w:rPr>
          <w:rFonts w:hint="eastAsia"/>
        </w:rPr>
        <w:t>　　图表 **地区钢铁市场调研</w:t>
      </w:r>
      <w:r>
        <w:rPr>
          <w:rFonts w:hint="eastAsia"/>
        </w:rPr>
        <w:br/>
      </w:r>
      <w:r>
        <w:rPr>
          <w:rFonts w:hint="eastAsia"/>
        </w:rPr>
        <w:t>　　图表 **地区钢铁行业市场需求分析</w:t>
      </w:r>
      <w:r>
        <w:rPr>
          <w:rFonts w:hint="eastAsia"/>
        </w:rPr>
        <w:br/>
      </w:r>
      <w:r>
        <w:rPr>
          <w:rFonts w:hint="eastAsia"/>
        </w:rPr>
        <w:t>　　图表 **地区钢铁市场规模</w:t>
      </w:r>
      <w:r>
        <w:rPr>
          <w:rFonts w:hint="eastAsia"/>
        </w:rPr>
        <w:br/>
      </w:r>
      <w:r>
        <w:rPr>
          <w:rFonts w:hint="eastAsia"/>
        </w:rPr>
        <w:t>　　图表 **地区钢铁行业市场需求</w:t>
      </w:r>
      <w:r>
        <w:rPr>
          <w:rFonts w:hint="eastAsia"/>
        </w:rPr>
        <w:br/>
      </w:r>
      <w:r>
        <w:rPr>
          <w:rFonts w:hint="eastAsia"/>
        </w:rPr>
        <w:t>　　图表 **地区钢铁市场调研</w:t>
      </w:r>
      <w:r>
        <w:rPr>
          <w:rFonts w:hint="eastAsia"/>
        </w:rPr>
        <w:br/>
      </w:r>
      <w:r>
        <w:rPr>
          <w:rFonts w:hint="eastAsia"/>
        </w:rPr>
        <w:t>　　图表 **地区钢铁行业市场需求分析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钢铁行业竞争对手分析</w:t>
      </w:r>
      <w:r>
        <w:rPr>
          <w:rFonts w:hint="eastAsia"/>
        </w:rPr>
        <w:br/>
      </w:r>
      <w:r>
        <w:rPr>
          <w:rFonts w:hint="eastAsia"/>
        </w:rPr>
        <w:t>　　图表 钢铁重点企业（一）基本信息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钢铁重点企业（三）经营情况分析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2026-2032年中国钢铁行业市场规模预测</w:t>
      </w:r>
      <w:r>
        <w:rPr>
          <w:rFonts w:hint="eastAsia"/>
        </w:rPr>
        <w:br/>
      </w:r>
      <w:r>
        <w:rPr>
          <w:rFonts w:hint="eastAsia"/>
        </w:rPr>
        <w:t>　　图表 钢铁行业准入条件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2026-2032年中国钢铁行业信息化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2026-2032年中国钢铁行业风险分析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2026-2032年中国钢铁行业发展趋势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2026-2032年中国钢铁市场前景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e90bb24c884ff0" w:history="1">
        <w:r>
          <w:rPr>
            <w:rStyle w:val="Hyperlink"/>
          </w:rPr>
          <w:t>2026-2032年中国钢铁行业发展规划及投资建议咨询报告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e90bb24c884ff0" w:history="1">
        <w:r>
          <w:rPr>
            <w:rStyle w:val="Hyperlink"/>
          </w:rPr>
          <w:t>https://www.20087.com/9/71/GangTieShiChangDiaoChaYanJiu.html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铁行情走势图、钢铁是怎样炼成的主要内容、包钢股份、钢铁是怎样炼成的电影、钢铁英语、钢铁是怎样炼成的读书笔记1-18章、十大钢铁龙头股、钢铁是怎样炼成的好词好句、保尔柯察金名言:人的生命只有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e8509604b74315" w:history="1">
      <w:r>
        <w:rPr>
          <w:rStyle w:val="Hyperlink"/>
        </w:rPr>
        <w:t>2026-2032年中国钢铁行业发展规划及投资建议咨询报告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GangTieShiChangDiaoChaYanJiu.html" TargetMode="External" Id="R56e90bb24c884f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GangTieShiChangDiaoChaYanJiu.html" TargetMode="External" Id="Rcfe8509604b743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2026-06-22T02:17:00Z</dcterms:created>
  <dcterms:modified xsi:type="dcterms:W3CDTF">2026-06-22T03:17:00Z</dcterms:modified>
  <dc:subject>2026-2032年中国钢铁行业发展规划及投资建议咨询报告</dc:subject>
  <dc:title>2026-2032年中国钢铁行业发展规划及投资建议咨询报告</dc:title>
  <cp:keywords>2026-2032年中国钢铁行业发展规划及投资建议咨询报告</cp:keywords>
  <dc:description>2026-2032年中国钢铁行业发展规划及投资建议咨询报告</dc:description>
</cp:coreProperties>
</file>