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bec94e2404b31" w:history="1">
              <w:r>
                <w:rPr>
                  <w:rStyle w:val="Hyperlink"/>
                </w:rPr>
                <w:t>2025-2031年中国锂电铜箔市场深度调查分析及发展前景研究报告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bec94e2404b31" w:history="1">
              <w:r>
                <w:rPr>
                  <w:rStyle w:val="Hyperlink"/>
                </w:rPr>
                <w:t>2025-2031年中国锂电铜箔市场深度调查分析及发展前景研究报告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bec94e2404b31" w:history="1">
                <w:r>
                  <w:rPr>
                    <w:rStyle w:val="Hyperlink"/>
                  </w:rPr>
                  <w:t>https://www.20087.com/9/81/LiDianTongBoShiChangXingQingFenX.html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铜箔是锂离子电池中的关键材料，用于电池的负极集流体，对电池的能量密度、循环寿命和安全性有直接影响。随着新能源汽车和储能系统的快速发展，锂电铜箔的需求量急剧增加。目前，行业正朝着超薄化、高精度和高一致性方向发展，以满足电池制造商对更高能量密度和更长循环寿命的需求。同时，铜箔生产技术的创新，如电解铜箔的制备和表面处理技术，正在推动行业向前迈进。</w:t>
      </w:r>
      <w:r>
        <w:rPr>
          <w:rFonts w:hint="eastAsia"/>
        </w:rPr>
        <w:br/>
      </w:r>
      <w:r>
        <w:rPr>
          <w:rFonts w:hint="eastAsia"/>
        </w:rPr>
        <w:t>　　未来，锂电铜箔行业将更加注重技术创新和可持续性。一方面，随着电池技术的不断进步，超薄铜箔（厚度低于6μm）将成为主流，以提高电池能量密度。同时，为了提高电池的安全性和循环性能，铜箔的表面改性技术将得到进一步发展，如引入导电添加剂或采用纳米涂层。另一方面，环保和可持续性将成为行业关注的焦点，推动铜箔生产过程中资源和能源的高效利用，以及废弃物的回收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bec94e2404b31" w:history="1">
        <w:r>
          <w:rPr>
            <w:rStyle w:val="Hyperlink"/>
          </w:rPr>
          <w:t>2025-2031年中国锂电铜箔市场深度调查分析及发展前景研究报告</w:t>
        </w:r>
      </w:hyperlink>
      <w:r>
        <w:rPr>
          <w:rFonts w:hint="eastAsia"/>
        </w:rPr>
        <w:t>》基于多年市场监测与行业研究，全面分析了锂电铜箔行业的现状、市场需求及市场规模，详细解读了锂电铜箔产业链结构、价格趋势及细分市场特点。报告科学预测了行业前景与发展方向，重点剖析了品牌竞争格局、市场集中度及主要企业的经营表现，并通过SWOT分析揭示了锂电铜箔行业机遇与风险。为投资者和决策者提供专业、客观的战略建议，是把握锂电铜箔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中国锂电铜箔行业概述及环境</w:t>
      </w:r>
      <w:r>
        <w:rPr>
          <w:rFonts w:hint="eastAsia"/>
        </w:rPr>
        <w:br/>
      </w:r>
      <w:r>
        <w:rPr>
          <w:rFonts w:hint="eastAsia"/>
        </w:rPr>
        <w:t>　　1.1 锂电铜箔行业及属性分析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2020-2025年经济结构调整</w:t>
      </w:r>
      <w:r>
        <w:rPr>
          <w:rFonts w:hint="eastAsia"/>
        </w:rPr>
        <w:br/>
      </w:r>
      <w:r>
        <w:rPr>
          <w:rFonts w:hint="eastAsia"/>
        </w:rPr>
        <w:t>　　　　1.2.4 2020-2025年国民收入状况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中国锂电铜箔行业供给现状分析</w:t>
      </w:r>
      <w:r>
        <w:rPr>
          <w:rFonts w:hint="eastAsia"/>
        </w:rPr>
        <w:br/>
      </w:r>
      <w:r>
        <w:rPr>
          <w:rFonts w:hint="eastAsia"/>
        </w:rPr>
        <w:t>　　2.1 锂电铜箔行业总体规模</w:t>
      </w:r>
      <w:r>
        <w:rPr>
          <w:rFonts w:hint="eastAsia"/>
        </w:rPr>
        <w:br/>
      </w:r>
      <w:r>
        <w:rPr>
          <w:rFonts w:hint="eastAsia"/>
        </w:rPr>
        <w:t>　　2.2 锂电铜箔供给概况</w:t>
      </w:r>
      <w:r>
        <w:rPr>
          <w:rFonts w:hint="eastAsia"/>
        </w:rPr>
        <w:br/>
      </w:r>
      <w:r>
        <w:rPr>
          <w:rFonts w:hint="eastAsia"/>
        </w:rPr>
        <w:t>　　　　2.2.1 2020-2025年供给分析</w:t>
      </w:r>
      <w:r>
        <w:rPr>
          <w:rFonts w:hint="eastAsia"/>
        </w:rPr>
        <w:br/>
      </w:r>
      <w:r>
        <w:rPr>
          <w:rFonts w:hint="eastAsia"/>
        </w:rPr>
        <w:t>　　　　中国锂电铜箔产能分布比较集中，其中河南、青海、广东、江西产能在1万吨以上。国内铜箔中，20%左右用于锂电池。锂电铜箔主要用作负极材料载体。以来，受益于下游动力锂电需求飙升拉动，锂电铜箔行业景气度提升，锂电铜箔开始供不应求。由于技术工艺要求高，锂电铜箔行业集中度较高，一直到底，行业才大规模扩产。</w:t>
      </w:r>
      <w:r>
        <w:rPr>
          <w:rFonts w:hint="eastAsia"/>
        </w:rPr>
        <w:br/>
      </w:r>
      <w:r>
        <w:rPr>
          <w:rFonts w:hint="eastAsia"/>
        </w:rPr>
        <w:t>　　　　2020-2025年中国锂电铜箔行业产量及占比情况</w:t>
      </w:r>
      <w:r>
        <w:rPr>
          <w:rFonts w:hint="eastAsia"/>
        </w:rPr>
        <w:br/>
      </w:r>
      <w:r>
        <w:rPr>
          <w:rFonts w:hint="eastAsia"/>
        </w:rPr>
        <w:t>　　　　2.2.2 2025-2031年供给预测</w:t>
      </w:r>
      <w:r>
        <w:rPr>
          <w:rFonts w:hint="eastAsia"/>
        </w:rPr>
        <w:br/>
      </w:r>
      <w:r>
        <w:rPr>
          <w:rFonts w:hint="eastAsia"/>
        </w:rPr>
        <w:t>　　2.3 锂电铜箔市场容量概况</w:t>
      </w:r>
      <w:r>
        <w:rPr>
          <w:rFonts w:hint="eastAsia"/>
        </w:rPr>
        <w:br/>
      </w:r>
      <w:r>
        <w:rPr>
          <w:rFonts w:hint="eastAsia"/>
        </w:rPr>
        <w:t>　　　　2.3.1 2020-2025年市场需求分析</w:t>
      </w:r>
      <w:r>
        <w:rPr>
          <w:rFonts w:hint="eastAsia"/>
        </w:rPr>
        <w:br/>
      </w:r>
      <w:r>
        <w:rPr>
          <w:rFonts w:hint="eastAsia"/>
        </w:rPr>
        <w:t>　　　　2.3.1 2020-2025年市场容量分析</w:t>
      </w:r>
      <w:r>
        <w:rPr>
          <w:rFonts w:hint="eastAsia"/>
        </w:rPr>
        <w:br/>
      </w:r>
      <w:r>
        <w:rPr>
          <w:rFonts w:hint="eastAsia"/>
        </w:rPr>
        <w:t>　　　　2.3.2 2025-2031年市场容量预测</w:t>
      </w:r>
      <w:r>
        <w:rPr>
          <w:rFonts w:hint="eastAsia"/>
        </w:rPr>
        <w:br/>
      </w:r>
      <w:r>
        <w:rPr>
          <w:rFonts w:hint="eastAsia"/>
        </w:rPr>
        <w:t>　　2.4 锂电铜箔产业的生命周期分析</w:t>
      </w:r>
      <w:r>
        <w:rPr>
          <w:rFonts w:hint="eastAsia"/>
        </w:rPr>
        <w:br/>
      </w:r>
      <w:r>
        <w:rPr>
          <w:rFonts w:hint="eastAsia"/>
        </w:rPr>
        <w:t>　　2.5 锂电铜箔产业供需情况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2020-2025年中国锂电铜箔市场分析</w:t>
      </w:r>
      <w:r>
        <w:rPr>
          <w:rFonts w:hint="eastAsia"/>
        </w:rPr>
        <w:br/>
      </w:r>
      <w:r>
        <w:rPr>
          <w:rFonts w:hint="eastAsia"/>
        </w:rPr>
        <w:t>　　3.1 我国锂电铜箔整体市场规模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锂电铜箔原材料市场分析</w:t>
      </w:r>
      <w:r>
        <w:rPr>
          <w:rFonts w:hint="eastAsia"/>
        </w:rPr>
        <w:br/>
      </w:r>
      <w:r>
        <w:rPr>
          <w:rFonts w:hint="eastAsia"/>
        </w:rPr>
        <w:t>　　3.3 锂电铜箔市场结构分析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中国锂电铜箔市场竞争格局与厂商市场竞争力评价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锂电铜箔行业竞争绩效分析</w:t>
      </w:r>
      <w:r>
        <w:rPr>
          <w:rFonts w:hint="eastAsia"/>
        </w:rPr>
        <w:br/>
      </w:r>
      <w:r>
        <w:rPr>
          <w:rFonts w:hint="eastAsia"/>
        </w:rPr>
        <w:t>　　5.1 锂电铜箔行业总体效益水平分析</w:t>
      </w:r>
      <w:r>
        <w:rPr>
          <w:rFonts w:hint="eastAsia"/>
        </w:rPr>
        <w:br/>
      </w:r>
      <w:r>
        <w:rPr>
          <w:rFonts w:hint="eastAsia"/>
        </w:rPr>
        <w:t>　　5.2 锂电铜箔行业产业集中度分析</w:t>
      </w:r>
      <w:r>
        <w:rPr>
          <w:rFonts w:hint="eastAsia"/>
        </w:rPr>
        <w:br/>
      </w:r>
      <w:r>
        <w:rPr>
          <w:rFonts w:hint="eastAsia"/>
        </w:rPr>
        <w:t>　　5.3 锂电铜箔行业不同所有制企业绩效分析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锂电铜箔行业不同规模企业绩效分析</w:t>
      </w:r>
      <w:r>
        <w:rPr>
          <w:rFonts w:hint="eastAsia"/>
        </w:rPr>
        <w:br/>
      </w:r>
      <w:r>
        <w:rPr>
          <w:rFonts w:hint="eastAsia"/>
        </w:rPr>
        <w:t>　　5.5 锂电铜箔市场分销体系分析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我国锂电铜箔行业重点企业分析</w:t>
      </w:r>
      <w:r>
        <w:rPr>
          <w:rFonts w:hint="eastAsia"/>
        </w:rPr>
        <w:br/>
      </w:r>
      <w:r>
        <w:rPr>
          <w:rFonts w:hint="eastAsia"/>
        </w:rPr>
        <w:t>　　6.1 诺德投资股份有限公司经营分析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6.2 广东嘉元科技股份有限公司经营分析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6.3 灵宝华鑫铜箔有限公司经营分析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6.4 湖北中一科技有限公司经营分析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6.5 九江德福电子材料有限公司经营分析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6.6 烟台晨煜电子有限公司经营分析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6.7 安徽铜冠铜箔有限公司经营分析</w:t>
      </w:r>
      <w:r>
        <w:rPr>
          <w:rFonts w:hint="eastAsia"/>
        </w:rPr>
        <w:br/>
      </w:r>
      <w:r>
        <w:rPr>
          <w:rFonts w:hint="eastAsia"/>
        </w:rPr>
        <w:t>　　　　6.7.1 公司基本情况</w:t>
      </w:r>
      <w:r>
        <w:rPr>
          <w:rFonts w:hint="eastAsia"/>
        </w:rPr>
        <w:br/>
      </w:r>
      <w:r>
        <w:rPr>
          <w:rFonts w:hint="eastAsia"/>
        </w:rPr>
        <w:t>　　　　6.7.2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2025-2031年锂电铜箔市场发展前景预测</w:t>
      </w:r>
      <w:r>
        <w:rPr>
          <w:rFonts w:hint="eastAsia"/>
        </w:rPr>
        <w:br/>
      </w:r>
      <w:r>
        <w:rPr>
          <w:rFonts w:hint="eastAsia"/>
        </w:rPr>
        <w:t>　　7.1 市场发展前景预测</w:t>
      </w:r>
      <w:r>
        <w:rPr>
          <w:rFonts w:hint="eastAsia"/>
        </w:rPr>
        <w:br/>
      </w:r>
      <w:r>
        <w:rPr>
          <w:rFonts w:hint="eastAsia"/>
        </w:rPr>
        <w:t>　　　　7.1.1 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2025-2031年行业供给总量预测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我国中长期市场发展策略预测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中国锂电铜箔行业发展趋势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锂电铜箔行业投资机会分析研究</w:t>
      </w:r>
      <w:r>
        <w:rPr>
          <w:rFonts w:hint="eastAsia"/>
        </w:rPr>
        <w:br/>
      </w:r>
      <w:r>
        <w:rPr>
          <w:rFonts w:hint="eastAsia"/>
        </w:rPr>
        <w:t>　　8.1 2025-2031年锂电铜箔行业主要区域投资机会</w:t>
      </w:r>
      <w:r>
        <w:rPr>
          <w:rFonts w:hint="eastAsia"/>
        </w:rPr>
        <w:br/>
      </w:r>
      <w:r>
        <w:rPr>
          <w:rFonts w:hint="eastAsia"/>
        </w:rPr>
        <w:t>　　8.2 2025-2031年锂电铜箔行业出口市场投资机会</w:t>
      </w:r>
      <w:r>
        <w:rPr>
          <w:rFonts w:hint="eastAsia"/>
        </w:rPr>
        <w:br/>
      </w:r>
      <w:r>
        <w:rPr>
          <w:rFonts w:hint="eastAsia"/>
        </w:rPr>
        <w:t>　　8.3 2025-2031年锂电铜箔行业企业的多元化投资机会</w:t>
      </w:r>
      <w:r>
        <w:rPr>
          <w:rFonts w:hint="eastAsia"/>
        </w:rPr>
        <w:br/>
      </w:r>
      <w:r>
        <w:rPr>
          <w:rFonts w:hint="eastAsia"/>
        </w:rPr>
        <w:t>　　8.4 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锂电铜箔产业投资风险</w:t>
      </w:r>
      <w:r>
        <w:rPr>
          <w:rFonts w:hint="eastAsia"/>
        </w:rPr>
        <w:br/>
      </w:r>
      <w:r>
        <w:rPr>
          <w:rFonts w:hint="eastAsia"/>
        </w:rPr>
        <w:t>　　9.1 锂电铜箔行业宏观调控风险</w:t>
      </w:r>
      <w:r>
        <w:rPr>
          <w:rFonts w:hint="eastAsia"/>
        </w:rPr>
        <w:br/>
      </w:r>
      <w:r>
        <w:rPr>
          <w:rFonts w:hint="eastAsia"/>
        </w:rPr>
        <w:t>　　9.2 锂电铜箔行业竞争风险</w:t>
      </w:r>
      <w:r>
        <w:rPr>
          <w:rFonts w:hint="eastAsia"/>
        </w:rPr>
        <w:br/>
      </w:r>
      <w:r>
        <w:rPr>
          <w:rFonts w:hint="eastAsia"/>
        </w:rPr>
        <w:t>　　9.3 锂电铜箔行业供需波动风险</w:t>
      </w:r>
      <w:r>
        <w:rPr>
          <w:rFonts w:hint="eastAsia"/>
        </w:rPr>
        <w:br/>
      </w:r>
      <w:r>
        <w:rPr>
          <w:rFonts w:hint="eastAsia"/>
        </w:rPr>
        <w:t>　　9.4 锂电铜箔行业技术创新风险</w:t>
      </w:r>
      <w:r>
        <w:rPr>
          <w:rFonts w:hint="eastAsia"/>
        </w:rPr>
        <w:br/>
      </w:r>
      <w:r>
        <w:rPr>
          <w:rFonts w:hint="eastAsia"/>
        </w:rPr>
        <w:t>　　9.5 锂电铜箔行业经营管理风险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我国锂电铜箔行业投融资分析</w:t>
      </w:r>
      <w:r>
        <w:rPr>
          <w:rFonts w:hint="eastAsia"/>
        </w:rPr>
        <w:br/>
      </w:r>
      <w:r>
        <w:rPr>
          <w:rFonts w:hint="eastAsia"/>
        </w:rPr>
        <w:t>　　10.1 我国锂电铜箔行业企业所有制状况</w:t>
      </w:r>
      <w:r>
        <w:rPr>
          <w:rFonts w:hint="eastAsia"/>
        </w:rPr>
        <w:br/>
      </w:r>
      <w:r>
        <w:rPr>
          <w:rFonts w:hint="eastAsia"/>
        </w:rPr>
        <w:t>　　10.2 我国锂电铜箔行业外资进入状况</w:t>
      </w:r>
      <w:r>
        <w:rPr>
          <w:rFonts w:hint="eastAsia"/>
        </w:rPr>
        <w:br/>
      </w:r>
      <w:r>
        <w:rPr>
          <w:rFonts w:hint="eastAsia"/>
        </w:rPr>
        <w:t>　　10.3 我国锂电铜箔行业合作与并购</w:t>
      </w:r>
      <w:r>
        <w:rPr>
          <w:rFonts w:hint="eastAsia"/>
        </w:rPr>
        <w:br/>
      </w:r>
      <w:r>
        <w:rPr>
          <w:rFonts w:hint="eastAsia"/>
        </w:rPr>
        <w:t>　　10.4 我国锂电铜箔行业投资体制分析</w:t>
      </w:r>
      <w:r>
        <w:rPr>
          <w:rFonts w:hint="eastAsia"/>
        </w:rPr>
        <w:br/>
      </w:r>
      <w:r>
        <w:rPr>
          <w:rFonts w:hint="eastAsia"/>
        </w:rPr>
        <w:t>　　10.5 我国锂电铜箔行业资本市场融资分析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锂电铜箔产业投资策略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锂电铜箔企业制定“十四五”发展战略研究分析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12.1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前瞻性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锂电铜箔行业发展战略研究</w:t>
      </w:r>
      <w:r>
        <w:rPr>
          <w:rFonts w:hint="eastAsia"/>
        </w:rPr>
        <w:br/>
      </w:r>
      <w:r>
        <w:rPr>
          <w:rFonts w:hint="eastAsia"/>
        </w:rPr>
        <w:t>　　13.1 锂电铜箔行业发展战略研究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对我国锂电铜箔品牌战略的思考</w:t>
      </w:r>
      <w:r>
        <w:rPr>
          <w:rFonts w:hint="eastAsia"/>
        </w:rPr>
        <w:br/>
      </w:r>
      <w:r>
        <w:rPr>
          <w:rFonts w:hint="eastAsia"/>
        </w:rPr>
        <w:t>　　　　13.2.1 锂电铜箔品牌的重要性</w:t>
      </w:r>
      <w:r>
        <w:rPr>
          <w:rFonts w:hint="eastAsia"/>
        </w:rPr>
        <w:br/>
      </w:r>
      <w:r>
        <w:rPr>
          <w:rFonts w:hint="eastAsia"/>
        </w:rPr>
        <w:t>　　　　13.2.2 锂电铜箔实施品牌战略的意义</w:t>
      </w:r>
      <w:r>
        <w:rPr>
          <w:rFonts w:hint="eastAsia"/>
        </w:rPr>
        <w:br/>
      </w:r>
      <w:r>
        <w:rPr>
          <w:rFonts w:hint="eastAsia"/>
        </w:rPr>
        <w:t>　　　　13.2.3 锂电铜箔企业品牌的现状分析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我国锂电铜箔企业的品牌战略</w:t>
      </w:r>
      <w:r>
        <w:rPr>
          <w:rFonts w:hint="eastAsia"/>
        </w:rPr>
        <w:br/>
      </w:r>
      <w:r>
        <w:rPr>
          <w:rFonts w:hint="eastAsia"/>
        </w:rPr>
        <w:t>　　　　13.2.5 锂电铜箔品牌战略管理的策略</w:t>
      </w:r>
      <w:r>
        <w:rPr>
          <w:rFonts w:hint="eastAsia"/>
        </w:rPr>
        <w:br/>
      </w:r>
      <w:r>
        <w:rPr>
          <w:rFonts w:hint="eastAsia"/>
        </w:rPr>
        <w:t>　　13.3 锂电铜箔经营策略分析</w:t>
      </w:r>
      <w:r>
        <w:rPr>
          <w:rFonts w:hint="eastAsia"/>
        </w:rPr>
        <w:br/>
      </w:r>
      <w:r>
        <w:rPr>
          <w:rFonts w:hint="eastAsia"/>
        </w:rPr>
        <w:t>　　　　13.3.1 锂电铜箔市场细分策略</w:t>
      </w:r>
      <w:r>
        <w:rPr>
          <w:rFonts w:hint="eastAsia"/>
        </w:rPr>
        <w:br/>
      </w:r>
      <w:r>
        <w:rPr>
          <w:rFonts w:hint="eastAsia"/>
        </w:rPr>
        <w:t>　　　　13.3.2 锂电铜箔市场创新策略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锂电铜箔新产品差异化战略</w:t>
      </w:r>
      <w:r>
        <w:rPr>
          <w:rFonts w:hint="eastAsia"/>
        </w:rPr>
        <w:br/>
      </w:r>
      <w:r>
        <w:rPr>
          <w:rFonts w:hint="eastAsia"/>
        </w:rPr>
        <w:t>　　13.4 锂电铜箔行业投资战略研究</w:t>
      </w:r>
      <w:r>
        <w:rPr>
          <w:rFonts w:hint="eastAsia"/>
        </w:rPr>
        <w:br/>
      </w:r>
      <w:r>
        <w:rPr>
          <w:rFonts w:hint="eastAsia"/>
        </w:rPr>
        <w:t>　　　　13.4.1 锂电铜箔行业投资战略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2025-2031年锂电铜箔行业投资战略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(中.智.林)研究结论及发展建议</w:t>
      </w:r>
      <w:r>
        <w:rPr>
          <w:rFonts w:hint="eastAsia"/>
        </w:rPr>
        <w:br/>
      </w:r>
      <w:r>
        <w:rPr>
          <w:rFonts w:hint="eastAsia"/>
        </w:rPr>
        <w:t>　　14.1 锂电铜箔行业研究结论及建议</w:t>
      </w:r>
      <w:r>
        <w:rPr>
          <w:rFonts w:hint="eastAsia"/>
        </w:rPr>
        <w:br/>
      </w:r>
      <w:r>
        <w:rPr>
          <w:rFonts w:hint="eastAsia"/>
        </w:rPr>
        <w:t>　　14.2 锂电铜箔子行业研究结论及建议</w:t>
      </w:r>
      <w:r>
        <w:rPr>
          <w:rFonts w:hint="eastAsia"/>
        </w:rPr>
        <w:br/>
      </w:r>
      <w:r>
        <w:rPr>
          <w:rFonts w:hint="eastAsia"/>
        </w:rPr>
        <w:t>　　14.3 锂电铜箔行业发展建议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bec94e2404b31" w:history="1">
        <w:r>
          <w:rPr>
            <w:rStyle w:val="Hyperlink"/>
          </w:rPr>
          <w:t>2025-2031年中国锂电铜箔市场深度调查分析及发展前景研究报告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bec94e2404b31" w:history="1">
        <w:r>
          <w:rPr>
            <w:rStyle w:val="Hyperlink"/>
          </w:rPr>
          <w:t>https://www.20087.com/9/81/LiDianTongBoShiChangXingQingFenX.html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热点：锂电铜箔行业现状及前景、锂电铜箔价格、中国铜箔前10名、锂电铜箔用途、铜箔行业前10强、锂电铜箔属于什么行业、锂电铜箔生产工艺流程、锂电铜箔概念股龙头股、铜箔概念股龙头股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6fee64433420f" w:history="1">
      <w:r>
        <w:rPr>
          <w:rStyle w:val="Hyperlink"/>
        </w:rPr>
        <w:t>2025-2031年中国锂电铜箔市场深度调查分析及发展前景研究报告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LiDianTongBoShiChangXingQingFenX.html" TargetMode="External" Id="R350bec94e240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LiDianTongBoShiChangXingQingFenX.html" TargetMode="External" Id="R6996fee64433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2024-09-14T07:59:00Z</dcterms:created>
  <dcterms:modified xsi:type="dcterms:W3CDTF">2024-09-14T08:59:00Z</dcterms:modified>
  <dc:subject>2025-2031年中国锂电铜箔市场深度调查分析及发展前景研究报告</dc:subject>
  <dc:title>2025-2031年中国锂电铜箔市场深度调查分析及发展前景研究报告</dc:title>
  <cp:keywords>2025-2031年中国锂电铜箔市场深度调查分析及发展前景研究报告</cp:keywords>
  <dc:description>2025-2031年中国锂电铜箔市场深度调查分析及发展前景研究报告</dc:description>
</cp:coreProperties>
</file>