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f240881141ad" w:history="1">
              <w:r>
                <w:rPr>
                  <w:rStyle w:val="Hyperlink"/>
                </w:rPr>
                <w:t>2025-2031年中国镁锌铁氧体行业现状调研分析与发展趋势预测报告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f240881141ad" w:history="1">
              <w:r>
                <w:rPr>
                  <w:rStyle w:val="Hyperlink"/>
                </w:rPr>
                <w:t>2025-2031年中国镁锌铁氧体行业现状调研分析与发展趋势预测报告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f240881141ad" w:history="1">
                <w:r>
                  <w:rPr>
                    <w:rStyle w:val="Hyperlink"/>
                  </w:rPr>
                  <w:t>https://www.20087.com/M_NengYuanKuangChan/1A/MeiXinTieYangTiChanYeXianZhuangYuFaZhanQianJing.html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锌铁氧体是一种磁性材料，具有优良的高频性能和低损耗特性，被广泛应用于高频变压器、滤波器和电感器等电子产品中。近年来，随着电子产品向小型化、轻量化方向发展，对镁锌铁氧体的磁导率、温度稳定性等性能提出了更高要求。同时，随着新材料技术的进步，新型镁锌铁氧体材料不断出现，为相关应用提供了更多选择。</w:t>
      </w:r>
      <w:r>
        <w:rPr>
          <w:rFonts w:hint="eastAsia"/>
        </w:rPr>
        <w:br/>
      </w:r>
      <w:r>
        <w:rPr>
          <w:rFonts w:hint="eastAsia"/>
        </w:rPr>
        <w:t>　　未来，镁锌铁氧体的发展将更加侧重于提高材料的磁性能和工作温度范围。随着5G通信技术的推广，对高频磁性材料的需求将进一步增加，这将推动镁锌铁氧体材料向更高频段扩展。同时，为了适应恶劣环境下的应用，提高材料的温度稳定性将成为研究重点。此外，随着3D打印等先进制造技术的应用，镁锌铁氧体的制备工艺将更加灵活，有助于实现复杂形状和结构的器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6f240881141ad" w:history="1">
        <w:r>
          <w:rPr>
            <w:rStyle w:val="Hyperlink"/>
          </w:rPr>
          <w:t>2025-2031年中国镁锌铁氧体行业现状调研分析与发展趋势预测报告</w:t>
        </w:r>
      </w:hyperlink>
      <w:r>
        <w:rPr>
          <w:rFonts w:hint="eastAsia"/>
        </w:rPr>
        <w:t>》基于多年市场监测与行业研究，全面分析了镁锌铁氧体行业的现状、市场需求及市场规模，详细解读了镁锌铁氧体产业链结构、价格趋势及细分市场特点。报告科学预测了行业前景与发展方向，重点剖析了品牌竞争格局、市场集中度及主要企业的经营表现，并通过SWOT分析揭示了镁锌铁氧体行业机遇与风险。为投资者和决策者提供专业、客观的战略建议，是把握镁锌铁氧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镁锌铁氧体行业概述</w:t>
      </w:r>
      <w:r>
        <w:rPr>
          <w:rFonts w:hint="eastAsia"/>
        </w:rPr>
        <w:br/>
      </w:r>
      <w:r>
        <w:rPr>
          <w:rFonts w:hint="eastAsia"/>
        </w:rPr>
        <w:t>　　第一节 镁锌铁氧体产品概述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二、镁锌铁氧体特征</w:t>
      </w:r>
      <w:r>
        <w:rPr>
          <w:rFonts w:hint="eastAsia"/>
        </w:rPr>
        <w:br/>
      </w:r>
      <w:r>
        <w:rPr>
          <w:rFonts w:hint="eastAsia"/>
        </w:rPr>
        <w:t>　　　　三、镁锌铁氧体的原料</w:t>
      </w:r>
      <w:r>
        <w:rPr>
          <w:rFonts w:hint="eastAsia"/>
        </w:rPr>
        <w:br/>
      </w:r>
      <w:r>
        <w:rPr>
          <w:rFonts w:hint="eastAsia"/>
        </w:rPr>
        <w:t>　　　　四、镁锌铁氧体的主要应用</w:t>
      </w:r>
      <w:r>
        <w:rPr>
          <w:rFonts w:hint="eastAsia"/>
        </w:rPr>
        <w:br/>
      </w:r>
      <w:r>
        <w:rPr>
          <w:rFonts w:hint="eastAsia"/>
        </w:rPr>
        <w:t>　　第二节 镁锌铁氧体行业属性及国民经济地位分析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四、镁锌铁氧体行业国民经济地位分析</w:t>
      </w:r>
      <w:r>
        <w:rPr>
          <w:rFonts w:hint="eastAsia"/>
        </w:rPr>
        <w:br/>
      </w:r>
      <w:r>
        <w:rPr>
          <w:rFonts w:hint="eastAsia"/>
        </w:rPr>
        <w:t>　　第三节 镁锌铁氧体行业产业链模型分析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二、镁锌铁氧体行业产业链模型分析</w:t>
      </w:r>
      <w:r>
        <w:rPr>
          <w:rFonts w:hint="eastAsia"/>
        </w:rPr>
        <w:br/>
      </w:r>
      <w:r>
        <w:rPr>
          <w:rFonts w:hint="eastAsia"/>
        </w:rPr>
        <w:t>　　　　三、镁锌铁氧体行业上游行业发展情况分析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3、2025年中国镁锌铁氧体上游原材料1生产商情况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3、2025年中国镁锌铁氧体上游原材料2生产商情况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3、2025年中国镁锌铁氧体上游原材料3生产商情况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镁锌铁氧体行业技术发展走势与未来发展趋势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三、中外镁锌铁氧体技术差距及其主要因素分析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四、提高中国镁锌铁氧体技术的策略</w:t>
      </w:r>
      <w:r>
        <w:rPr>
          <w:rFonts w:hint="eastAsia"/>
        </w:rPr>
        <w:br/>
      </w:r>
      <w:r>
        <w:rPr>
          <w:rFonts w:hint="eastAsia"/>
        </w:rPr>
        <w:t>　　第二节 中国镁锌铁氧体行业技术发展趋势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镁锌铁氧体行业发展环境分析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近些年中国镁锌铁氧体行业发展政策环境分析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一、镁锌铁氧体行业主管部门、行业管理体制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二、镁锌铁氧体行业主要法规与产业政策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全球镁锌铁氧体行业发展分析</w:t>
      </w:r>
      <w:r>
        <w:rPr>
          <w:rFonts w:hint="eastAsia"/>
        </w:rPr>
        <w:br/>
      </w:r>
      <w:r>
        <w:rPr>
          <w:rFonts w:hint="eastAsia"/>
        </w:rPr>
        <w:t>　　第一节 全球镁锌铁氧体行业现状</w:t>
      </w:r>
      <w:r>
        <w:rPr>
          <w:rFonts w:hint="eastAsia"/>
        </w:rPr>
        <w:br/>
      </w:r>
      <w:r>
        <w:rPr>
          <w:rFonts w:hint="eastAsia"/>
        </w:rPr>
        <w:t>　　　　一、2025年全球镁锌铁氧体行业发展现状分析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二、2025年全球镁锌铁氧体行业发展特点分析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三、2024-2025年全球镁锌铁氧体行业产量分析</w:t>
      </w:r>
      <w:r>
        <w:rPr>
          <w:rFonts w:hint="eastAsia"/>
        </w:rPr>
        <w:br/>
      </w:r>
      <w:r>
        <w:rPr>
          <w:rFonts w:hint="eastAsia"/>
        </w:rPr>
        <w:t>　　第二节 全球镁锌铁氧体行业主要国家发展现状分析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2025-2031年全球镁锌铁氧体行业发展趋势预测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中国镁锌铁氧体行业市场运行状况分析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2024-2025年中国镁锌铁氧体行业发展概述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2024-2025年中国镁锌铁氧体产品重点在建、拟建项目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2024-2025年中国镁锌铁氧体行业发展存在问题分析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2024-2025年中国镁锌铁氧体行业发展应对策略分析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2024-2025年中国镁锌铁氧体行业发展现状分析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2024-2025年中国镁锌铁氧体市场现状分析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中国镁锌铁氧体产品供给分析</w:t>
      </w:r>
      <w:r>
        <w:rPr>
          <w:rFonts w:hint="eastAsia"/>
        </w:rPr>
        <w:br/>
      </w:r>
      <w:r>
        <w:rPr>
          <w:rFonts w:hint="eastAsia"/>
        </w:rPr>
        <w:t>　　　　一、镁锌铁氧体行业总体产能规模</w:t>
      </w:r>
      <w:r>
        <w:rPr>
          <w:rFonts w:hint="eastAsia"/>
        </w:rPr>
        <w:br/>
      </w:r>
      <w:r>
        <w:rPr>
          <w:rFonts w:hint="eastAsia"/>
        </w:rPr>
        <w:t>　　　　二、镁锌铁氧体行业生产区域分布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三、2020-2025年中国镁锌铁氧体产量分析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一、2020-2025年中国镁锌铁氧体行业市场需求量分析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四、镁锌铁氧体行业市场需求热点</w:t>
      </w:r>
      <w:r>
        <w:rPr>
          <w:rFonts w:hint="eastAsia"/>
        </w:rPr>
        <w:br/>
      </w:r>
      <w:r>
        <w:rPr>
          <w:rFonts w:hint="eastAsia"/>
        </w:rPr>
        <w:t>　　第四节 中国镁锌铁氧体行业进出口分析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一、2020-2025年中国镁锌铁氧体行业进口分析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（1）2020-2025年中国镁锌铁氧体行业进口量情况分析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（2）2020-2025年中国镁锌铁氧体行业进口金额情况分析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（3）2024-2025年中国镁锌铁氧体行业分国家进口情况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二、2020-2025年中国镁锌铁氧体行业出口分析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（1）2020-2025年中国镁锌铁氧体行业出口量情况分析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（2）2020-2025年中国镁锌铁氧体行业出口金额情况分析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（3）2024-2025年中国镁锌铁氧体行业分国家出口情况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2020-2025年中国镁锌铁氧体市场价格分析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一、2020-2025年中国镁锌铁氧体行业市场价格分析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二、2025年中国镁锌铁氧体价格影响因素分析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2024-2025年中国镁锌铁氧体产业经济运行分析</w:t>
      </w:r>
      <w:r>
        <w:rPr>
          <w:rFonts w:hint="eastAsia"/>
        </w:rPr>
        <w:br/>
      </w:r>
      <w:r>
        <w:rPr>
          <w:rFonts w:hint="eastAsia"/>
        </w:rPr>
        <w:t>　　第一节 国内镁锌铁氧体行业分析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一、中国镁锌铁氧体行业销售收入分析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二、中国镁锌铁氧体行业利润分析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一、中国镁锌铁氧体行业生产成本分析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2024-2025年中国镁锌铁氧体行业市场需求分析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2024-2025年中国镁锌铁氧体下游行业需求结构分析</w:t>
      </w:r>
      <w:r>
        <w:rPr>
          <w:rFonts w:hint="eastAsia"/>
        </w:rPr>
        <w:br/>
      </w:r>
      <w:r>
        <w:rPr>
          <w:rFonts w:hint="eastAsia"/>
        </w:rPr>
        <w:t>　　第二节 计算机行业镁锌铁氧体需求分析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四、计算机用镁锌铁氧体行业主要企业及经营情况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五、计算机行业镁锌铁氧体需求前景</w:t>
      </w:r>
      <w:r>
        <w:rPr>
          <w:rFonts w:hint="eastAsia"/>
        </w:rPr>
        <w:br/>
      </w:r>
      <w:r>
        <w:rPr>
          <w:rFonts w:hint="eastAsia"/>
        </w:rPr>
        <w:t>　　第三节 通信设备行业镁锌铁氧体需求分析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三、通信设备行业对镁锌铁氧体的需求规模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四、通信设备用镁锌铁氧体行业主要企业及经营情况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五、通信设备行业镁锌铁氧体需求前景</w:t>
      </w:r>
      <w:r>
        <w:rPr>
          <w:rFonts w:hint="eastAsia"/>
        </w:rPr>
        <w:br/>
      </w:r>
      <w:r>
        <w:rPr>
          <w:rFonts w:hint="eastAsia"/>
        </w:rPr>
        <w:t>　　第四节 办公自动化设备行业镁锌铁氧体需求分析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二、办公自动化设备领域镁锌铁氧体应用现状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三、办公自动化设备行业对镁锌铁氧体的需求规模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四、办公自动化设备用镁锌铁氧体行业主要企业及经营情况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五、办公自动化设备行业镁锌铁氧体需求前景</w:t>
      </w:r>
      <w:r>
        <w:rPr>
          <w:rFonts w:hint="eastAsia"/>
        </w:rPr>
        <w:br/>
      </w:r>
      <w:r>
        <w:rPr>
          <w:rFonts w:hint="eastAsia"/>
        </w:rPr>
        <w:t>　　第五节 照明电器行业镁锌铁氧体需求分析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一、照明电器行业发展现状与前景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二、照明电器领域镁锌铁氧体应用现状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三、照明电器行业对镁锌铁氧体的需求规模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四、照明电器用镁锌铁氧体行业主要企业及经营情况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五、照明电器行业镁锌铁氧体需求前景</w:t>
      </w:r>
      <w:r>
        <w:rPr>
          <w:rFonts w:hint="eastAsia"/>
        </w:rPr>
        <w:br/>
      </w:r>
      <w:r>
        <w:rPr>
          <w:rFonts w:hint="eastAsia"/>
        </w:rPr>
        <w:t>　　第六节 电感器行业镁锌铁氧体需求分析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三、电感器行业对镁锌铁氧体的需求规模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四、电感器用镁锌铁氧体行业主要企业及经营情况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五、电感器行业镁锌铁氧体需求前景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中国镁锌铁氧体行业竞争状况分析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2024-2025年中国镁锌铁氧体行业竞争力分析</w:t>
      </w:r>
      <w:r>
        <w:rPr>
          <w:rFonts w:hint="eastAsia"/>
        </w:rPr>
        <w:br/>
      </w:r>
      <w:r>
        <w:rPr>
          <w:rFonts w:hint="eastAsia"/>
        </w:rPr>
        <w:t>　　　　一、中国镁锌铁氧体行业要素成本分析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2024-2025年中国镁锌铁氧体行业市场区域格局分析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2024-2025年中国镁锌铁氧体行业市场集中度分析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中国镁锌铁氧体行业五力竞争分析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二、镁锌铁氧体“波特五力模型”分析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2024-2025年中国镁锌铁氧体行业竞争的因素分析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中国镁锌铁氧体行业主导企业分析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浙江海宁市琪通电子有限公司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湖州科兴磁业有限公司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无锡市恒翔电子材料有限公司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山东临沂春光磁业有限公司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2024-2025年我国镁锌铁氧体行业不同区域市场分析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三、2024-2025年西北地区镁锌铁氧体发展趋势分析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2025-2031年中国镁锌铁氧体行业的前景趋势分析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中国镁锌铁氧体的市场深度调查与趋势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一、中国镁锌铁氧体的未来发展展望</w:t>
      </w:r>
      <w:r>
        <w:rPr>
          <w:rFonts w:hint="eastAsia"/>
        </w:rPr>
        <w:br/>
      </w:r>
      <w:r>
        <w:rPr>
          <w:rFonts w:hint="eastAsia"/>
        </w:rPr>
        <w:t>　　　　二、中国镁锌铁氧体行业的发展趋势</w:t>
      </w:r>
      <w:r>
        <w:rPr>
          <w:rFonts w:hint="eastAsia"/>
        </w:rPr>
        <w:br/>
      </w:r>
      <w:r>
        <w:rPr>
          <w:rFonts w:hint="eastAsia"/>
        </w:rPr>
        <w:t>　　　　三、中国镁锌铁氧体市场将进一步加强整合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2025-2031年中国镁锌铁氧体的市场深度调查与趋势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一、未来中国镁锌铁氧体行业发展前景分析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二、中国镁锌铁氧体行业市场发展空间分析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三、中国镁锌铁氧体行业未来发展趋势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2025-2031年中国镁锌铁氧体行业发展预测分析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一、2025-2031年中国镁锌铁氧体供需预测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一、2025-2031年中国镁锌铁氧体行业贸易状况预测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二、2025-2031年中国镁锌铁氧体市场价格预测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2025-2031年中国镁锌铁氧体行业盈利能力预测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2025-2031年中国镁锌铁氧体行业投资前景及发展建议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2025-2031年中国镁锌铁氧体行业投资前景分析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2025-2031年中国镁锌铁氧体行业投资特性分析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2025-2031年中国镁锌铁氧体行业投资风险分析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中⋅智⋅林⋅－2025-2031年中国镁锌铁氧体行业投资机会及建议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镁锌铁氧体行业产业链模型图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2020-2025年中国镁锌铁氧体产量情况</w:t>
      </w:r>
      <w:r>
        <w:rPr>
          <w:rFonts w:hint="eastAsia"/>
        </w:rPr>
        <w:br/>
      </w:r>
      <w:r>
        <w:rPr>
          <w:rFonts w:hint="eastAsia"/>
        </w:rPr>
        <w:t>　　图表 2025年我国镁锌铁氧体消费结构表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2020-2025年中国镁锌铁氧体需求量情况</w:t>
      </w:r>
      <w:r>
        <w:rPr>
          <w:rFonts w:hint="eastAsia"/>
        </w:rPr>
        <w:br/>
      </w:r>
      <w:r>
        <w:rPr>
          <w:rFonts w:hint="eastAsia"/>
        </w:rPr>
        <w:t>　　图表 2020-2025年中国镁锌铁氧体进口量情况表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2020-2025年中国镁锌铁氧体进口量变化趋势图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2020-2025年中国镁锌铁氧体进口金额情况表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2020-2025年中国镁锌铁氧体进口平均价格情况表</w:t>
      </w:r>
      <w:r>
        <w:rPr>
          <w:rFonts w:hint="eastAsia"/>
        </w:rPr>
        <w:br/>
      </w:r>
      <w:r>
        <w:rPr>
          <w:rFonts w:hint="eastAsia"/>
        </w:rPr>
        <w:t>　　图表 2024-2025年中国镁锌铁氧体分国家进口情况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2020-2025年中国镁锌铁氧体出口量情况表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2020-2025年中国镁锌铁氧体出口量变化趋势图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2020-2025年中国镁锌铁氧体出口金额情况表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2020-2025年中国镁锌铁氧体出口平均价格情况表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2020-2025年中国计算机用镁锌铁氧体市场需求规模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2020-2025年中国通信设备用镁锌铁氧体市场需求规模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2020-2025年中国办公自动化设备用镁锌铁氧体市场需求规模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2020-2025年中国照明电器市场需求规模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2020-2025年华北地区镁锌铁氧体行业市场规模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2020-2025年中南地区镁锌铁氧体行业市场规模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2020-2025年西北地区镁锌铁氧体行业市场规模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横店集团东磁股份有限公司组织架构图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浙江海宁市琪通电子有限公司组织架构图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浙江海宁市琪通电子有限公司成长能力分析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湖州科兴磁业有限公司基本情况一览表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湖州科兴磁业有限公司组织架构图</w:t>
      </w:r>
      <w:r>
        <w:rPr>
          <w:rFonts w:hint="eastAsia"/>
        </w:rPr>
        <w:br/>
      </w:r>
      <w:r>
        <w:rPr>
          <w:rFonts w:hint="eastAsia"/>
        </w:rPr>
        <w:t>　　图表 湖州科兴磁业有限公司资产/销售收入/利润总额情况表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湖州科兴磁业有限公司产销能力分析</w:t>
      </w:r>
      <w:r>
        <w:rPr>
          <w:rFonts w:hint="eastAsia"/>
        </w:rPr>
        <w:br/>
      </w:r>
      <w:r>
        <w:rPr>
          <w:rFonts w:hint="eastAsia"/>
        </w:rPr>
        <w:t>　　图表 湖州科兴磁业有限公司盈利能力分析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湖州科兴磁业有限公司运营能力分析</w:t>
      </w:r>
      <w:r>
        <w:rPr>
          <w:rFonts w:hint="eastAsia"/>
        </w:rPr>
        <w:br/>
      </w:r>
      <w:r>
        <w:rPr>
          <w:rFonts w:hint="eastAsia"/>
        </w:rPr>
        <w:t>　　图表 湖州科兴磁业有限公司偿债能力分析</w:t>
      </w:r>
      <w:r>
        <w:rPr>
          <w:rFonts w:hint="eastAsia"/>
        </w:rPr>
        <w:br/>
      </w:r>
      <w:r>
        <w:rPr>
          <w:rFonts w:hint="eastAsia"/>
        </w:rPr>
        <w:t>　　图表 湖州科兴磁业有限公司成长能力分析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威海碧陆斯电子有限公司组织架构图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威海碧陆斯电子有限公司产销能力分析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无锡市恒翔电子材料有限公司组织架构图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无锡市恒翔电子材料有限公司成长能力分析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f240881141ad" w:history="1">
        <w:r>
          <w:rPr>
            <w:rStyle w:val="Hyperlink"/>
          </w:rPr>
          <w:t>2025-2031年中国镁锌铁氧体行业现状调研分析与发展趋势预测报告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f240881141ad" w:history="1">
        <w:r>
          <w:rPr>
            <w:rStyle w:val="Hyperlink"/>
          </w:rPr>
          <w:t>https://www.20087.com/M_NengYuanKuangChan/1A/MeiXinTieYangTiChanYeXianZhuangYuFaZhanQianJing.html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热点：黄纳铁矾作铁氧体改性的受体、镁锌铁氧体制备、你的镁夺走了我的锌、镁锌铁氧体磁屏蔽筒、氧硅铝铁锌、镁锌铁氧体对氧化镁的要求、常温锌铁系磷化液、镁锌铁氧体定义、锌镁肌酸与普通肌酸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842440f5b412c" w:history="1">
      <w:r>
        <w:rPr>
          <w:rStyle w:val="Hyperlink"/>
        </w:rPr>
        <w:t>2025-2031年中国镁锌铁氧体行业现状调研分析与发展趋势预测报告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MeiXinTieYangTiChanYeXianZhuangYuFaZhanQianJing.html" TargetMode="External" Id="R8f96f2408811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MeiXinTieYangTiChanYeXianZhuangYuFaZhanQianJing.html" TargetMode="External" Id="R488842440f5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2024-12-24T07:04:00Z</dcterms:created>
  <dcterms:modified xsi:type="dcterms:W3CDTF">2024-12-24T08:04:00Z</dcterms:modified>
  <dc:subject>2025-2031年中国镁锌铁氧体行业现状调研分析与发展趋势预测报告</dc:subject>
  <dc:title>2025-2031年中国镁锌铁氧体行业现状调研分析与发展趋势预测报告</dc:title>
  <cp:keywords>2025-2031年中国镁锌铁氧体行业现状调研分析与发展趋势预测报告</cp:keywords>
  <dc:description>2025-2031年中国镁锌铁氧体行业现状调研分析与发展趋势预测报告</dc:description>
</cp:coreProperties>
</file>