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3e1e5efe44f90" w:history="1">
              <w:r>
                <w:rPr>
                  <w:rStyle w:val="Hyperlink"/>
                </w:rPr>
                <w:t>2025年中国水力发电行业发展调研与市场前景分析报告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3e1e5efe44f90" w:history="1">
              <w:r>
                <w:rPr>
                  <w:rStyle w:val="Hyperlink"/>
                </w:rPr>
                <w:t>2025年中国水力发电行业发展调研与市场前景分析报告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3e1e5efe44f90" w:history="1">
                <w:r>
                  <w:rPr>
                    <w:rStyle w:val="Hyperlink"/>
                  </w:rPr>
                  <w:t>https://www.20087.com/M_NengYuanKuangChan/20/ShuiLiFaDianDeXianZhuangHeFaZhanQuShi.html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力发电行业正面临资源利用与环境保护的平衡挑战。作为可再生能源的重要组成部分，水电站为全球提供了大量的清洁电力。然而，大型水电项目的建设和运营对生态环境和当地社区产生了深远影响，包括河流生态系统扰动和移民安置问题。目前，通过小型水电和抽水蓄能技术的发展，以及环境影响评估和社区参与机制的完善，水力发电行业正在努力实现可持续发展。</w:t>
      </w:r>
      <w:r>
        <w:rPr>
          <w:rFonts w:hint="eastAsia"/>
        </w:rPr>
        <w:br/>
      </w:r>
      <w:r>
        <w:rPr>
          <w:rFonts w:hint="eastAsia"/>
        </w:rPr>
        <w:t>　　未来，水力发电行业将更加注重生态友好和智能调度。一方面，通过生态流量管理、鱼类洄游通道建设和湿地保护，水电项目将减少对自然生态的干扰，促进生物多样性的保护。另一方面，结合智能调度和预测技术，水力发电将实现更精准的水量管理和电力调度，提高水资源利用效率和电力系统的灵活性。同时，多目标水库管理和流域综合治理的推进，将促进水资源的综合效益，实现水力发电与防洪、灌溉和生态服务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3e1e5efe44f90" w:history="1">
        <w:r>
          <w:rPr>
            <w:rStyle w:val="Hyperlink"/>
          </w:rPr>
          <w:t>2025年中国水力发电行业发展调研与市场前景分析报告</w:t>
        </w:r>
      </w:hyperlink>
      <w:r>
        <w:rPr>
          <w:rFonts w:hint="eastAsia"/>
        </w:rPr>
        <w:t>》依托多年行业监测数据，结合水力发电行业现状与未来前景，系统分析了水力发电市场需求、市场规模、产业链结构、价格机制及细分市场特征。报告对水力发电市场前景进行了客观评估，预测了水力发电行业发展趋势，并详细解读了品牌竞争格局、市场集中度及重点企业的运营表现。此外，报告通过SWOT分析识别了水力发电行业机遇与潜在风险，为投资者和决策者提供了科学、规范的战略建议，助力把握水力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水力发电行业相关概念</w:t>
      </w:r>
      <w:r>
        <w:rPr>
          <w:rFonts w:hint="eastAsia"/>
        </w:rPr>
        <w:br/>
      </w:r>
      <w:r>
        <w:rPr>
          <w:rFonts w:hint="eastAsia"/>
        </w:rPr>
        <w:t>　　第一节 水力发电行业的定义与特点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一、水力发电行业相关定义</w:t>
      </w:r>
      <w:r>
        <w:rPr>
          <w:rFonts w:hint="eastAsia"/>
        </w:rPr>
        <w:br/>
      </w:r>
      <w:r>
        <w:rPr>
          <w:rFonts w:hint="eastAsia"/>
        </w:rPr>
        <w:t>　　　　二、水力发电产品分类</w:t>
      </w:r>
      <w:r>
        <w:rPr>
          <w:rFonts w:hint="eastAsia"/>
        </w:rPr>
        <w:br/>
      </w:r>
      <w:r>
        <w:rPr>
          <w:rFonts w:hint="eastAsia"/>
        </w:rPr>
        <w:t>　　　　三、水力发电行业特点</w:t>
      </w:r>
      <w:r>
        <w:rPr>
          <w:rFonts w:hint="eastAsia"/>
        </w:rPr>
        <w:br/>
      </w:r>
      <w:r>
        <w:rPr>
          <w:rFonts w:hint="eastAsia"/>
        </w:rPr>
        <w:t>　　第二节 实施水力发电特许权的法制环境分析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一、水力发电行业相关“十五五”规划解读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3、《水电发展“十五五”规划》解读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4、《电力发展“十五五”规划》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二、水电上网电价改革分析</w:t>
      </w:r>
      <w:r>
        <w:rPr>
          <w:rFonts w:hint="eastAsia"/>
        </w:rPr>
        <w:br/>
      </w:r>
      <w:r>
        <w:rPr>
          <w:rFonts w:hint="eastAsia"/>
        </w:rPr>
        <w:t>　　　　　　1、水电上网电价定价政策分析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4、水电上网电价改革影响分析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2020-2025年国际水力发电产业发展整体态势分析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一、全球水力发电市场供给分析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二、全球水力发电市场需求分析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三、全球主要水力发电企业分析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2020-2025年全球主要国家水力发电市场分析</w:t>
      </w:r>
      <w:r>
        <w:rPr>
          <w:rFonts w:hint="eastAsia"/>
        </w:rPr>
        <w:br/>
      </w:r>
      <w:r>
        <w:rPr>
          <w:rFonts w:hint="eastAsia"/>
        </w:rPr>
        <w:t>　　　　一、美国水力发电市场分析</w:t>
      </w:r>
      <w:r>
        <w:rPr>
          <w:rFonts w:hint="eastAsia"/>
        </w:rPr>
        <w:br/>
      </w:r>
      <w:r>
        <w:rPr>
          <w:rFonts w:hint="eastAsia"/>
        </w:rPr>
        <w:t>　　　　二、挪威水力发电市场分析</w:t>
      </w:r>
      <w:r>
        <w:rPr>
          <w:rFonts w:hint="eastAsia"/>
        </w:rPr>
        <w:br/>
      </w:r>
      <w:r>
        <w:rPr>
          <w:rFonts w:hint="eastAsia"/>
        </w:rPr>
        <w:t>　　　　三、法国水力发电市场分析</w:t>
      </w:r>
      <w:r>
        <w:rPr>
          <w:rFonts w:hint="eastAsia"/>
        </w:rPr>
        <w:br/>
      </w:r>
      <w:r>
        <w:rPr>
          <w:rFonts w:hint="eastAsia"/>
        </w:rPr>
        <w:t>　　　　四、巴西水力发电市场分析</w:t>
      </w:r>
      <w:r>
        <w:rPr>
          <w:rFonts w:hint="eastAsia"/>
        </w:rPr>
        <w:br/>
      </w:r>
      <w:r>
        <w:rPr>
          <w:rFonts w:hint="eastAsia"/>
        </w:rPr>
        <w:t>　　　　五、瑞士水力发电市场分析</w:t>
      </w:r>
      <w:r>
        <w:rPr>
          <w:rFonts w:hint="eastAsia"/>
        </w:rPr>
        <w:br/>
      </w:r>
      <w:r>
        <w:rPr>
          <w:rFonts w:hint="eastAsia"/>
        </w:rPr>
        <w:t>　　　　六、瑞典水力发电市场分析</w:t>
      </w:r>
      <w:r>
        <w:rPr>
          <w:rFonts w:hint="eastAsia"/>
        </w:rPr>
        <w:br/>
      </w:r>
      <w:r>
        <w:rPr>
          <w:rFonts w:hint="eastAsia"/>
        </w:rPr>
        <w:t>　　第三节 2020-2025年全球水力发电市场发展趋势分析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2020-2025年中国水力发电行业运行环境分析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2020-2025年中国水力发电行业营运形势分析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一、中国水力发电发展分析</w:t>
      </w:r>
      <w:r>
        <w:rPr>
          <w:rFonts w:hint="eastAsia"/>
        </w:rPr>
        <w:br/>
      </w:r>
      <w:r>
        <w:rPr>
          <w:rFonts w:hint="eastAsia"/>
        </w:rPr>
        <w:t>　　　　二、中国水力发电研究现状分析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三、中国水力发电技术水平分析</w:t>
      </w:r>
      <w:r>
        <w:rPr>
          <w:rFonts w:hint="eastAsia"/>
        </w:rPr>
        <w:br/>
      </w:r>
      <w:r>
        <w:rPr>
          <w:rFonts w:hint="eastAsia"/>
        </w:rPr>
        <w:t>　　　　　　1、计算机自动监控系统</w:t>
      </w:r>
      <w:r>
        <w:rPr>
          <w:rFonts w:hint="eastAsia"/>
        </w:rPr>
        <w:br/>
      </w:r>
      <w:r>
        <w:rPr>
          <w:rFonts w:hint="eastAsia"/>
        </w:rPr>
        <w:t>　　　　　　2、水文信息的自动监控</w:t>
      </w:r>
      <w:r>
        <w:rPr>
          <w:rFonts w:hint="eastAsia"/>
        </w:rPr>
        <w:br/>
      </w:r>
      <w:r>
        <w:rPr>
          <w:rFonts w:hint="eastAsia"/>
        </w:rPr>
        <w:t>　　　　　　3、实时信息自动监控</w:t>
      </w:r>
      <w:r>
        <w:rPr>
          <w:rFonts w:hint="eastAsia"/>
        </w:rPr>
        <w:br/>
      </w:r>
      <w:r>
        <w:rPr>
          <w:rFonts w:hint="eastAsia"/>
        </w:rPr>
        <w:t>　　第二节 水力发电供需分析</w:t>
      </w:r>
      <w:r>
        <w:rPr>
          <w:rFonts w:hint="eastAsia"/>
        </w:rPr>
        <w:br/>
      </w:r>
      <w:r>
        <w:rPr>
          <w:rFonts w:hint="eastAsia"/>
        </w:rPr>
        <w:t>　　　　一、水力发电分布情况</w:t>
      </w:r>
      <w:r>
        <w:rPr>
          <w:rFonts w:hint="eastAsia"/>
        </w:rPr>
        <w:br/>
      </w:r>
      <w:r>
        <w:rPr>
          <w:rFonts w:hint="eastAsia"/>
        </w:rPr>
        <w:t>　　　　二、水力发电供给分析</w:t>
      </w:r>
      <w:r>
        <w:rPr>
          <w:rFonts w:hint="eastAsia"/>
        </w:rPr>
        <w:br/>
      </w:r>
      <w:r>
        <w:rPr>
          <w:rFonts w:hint="eastAsia"/>
        </w:rPr>
        <w:t>　　　　三、水力发电消费量分析</w:t>
      </w:r>
      <w:r>
        <w:rPr>
          <w:rFonts w:hint="eastAsia"/>
        </w:rPr>
        <w:br/>
      </w:r>
      <w:r>
        <w:rPr>
          <w:rFonts w:hint="eastAsia"/>
        </w:rPr>
        <w:t>　　　　四、水力发电消费需求预测</w:t>
      </w:r>
      <w:r>
        <w:rPr>
          <w:rFonts w:hint="eastAsia"/>
        </w:rPr>
        <w:br/>
      </w:r>
      <w:r>
        <w:rPr>
          <w:rFonts w:hint="eastAsia"/>
        </w:rPr>
        <w:t>　　第三节 水力发电产业经营分析</w:t>
      </w:r>
      <w:r>
        <w:rPr>
          <w:rFonts w:hint="eastAsia"/>
        </w:rPr>
        <w:br/>
      </w:r>
      <w:r>
        <w:rPr>
          <w:rFonts w:hint="eastAsia"/>
        </w:rPr>
        <w:t>　　　　一、水力发电主要经济指标</w:t>
      </w:r>
      <w:r>
        <w:rPr>
          <w:rFonts w:hint="eastAsia"/>
        </w:rPr>
        <w:br/>
      </w:r>
      <w:r>
        <w:rPr>
          <w:rFonts w:hint="eastAsia"/>
        </w:rPr>
        <w:t>　　　　二、水力发电行业发展战略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2020-2025年中国水力发电行业运营数据分析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三、2020-2025年中国水力发电行业总体销售收入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四、2020-2025年中国水力发电行业总体利润总额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2020-2025年水力发电行业产销率调查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三、水力发电行业运营能力分析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四、水力发电行业偿债能力分析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五、水力发电行业发展能力分析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水力发电行业市场结构特征</w:t>
      </w:r>
      <w:r>
        <w:rPr>
          <w:rFonts w:hint="eastAsia"/>
        </w:rPr>
        <w:br/>
      </w:r>
      <w:r>
        <w:rPr>
          <w:rFonts w:hint="eastAsia"/>
        </w:rPr>
        <w:t>　　　　一、水力发电在电力行业中所占比重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二、水力发电价格机制分析</w:t>
      </w:r>
      <w:r>
        <w:rPr>
          <w:rFonts w:hint="eastAsia"/>
        </w:rPr>
        <w:br/>
      </w:r>
      <w:r>
        <w:rPr>
          <w:rFonts w:hint="eastAsia"/>
        </w:rPr>
        <w:t>　　　　三、水力发电工程造价分析</w:t>
      </w:r>
      <w:r>
        <w:rPr>
          <w:rFonts w:hint="eastAsia"/>
        </w:rPr>
        <w:br/>
      </w:r>
      <w:r>
        <w:rPr>
          <w:rFonts w:hint="eastAsia"/>
        </w:rPr>
        <w:t>　　　　　　（一）水电工程施工造价控制与管理的意义和存在的问题</w:t>
      </w:r>
      <w:r>
        <w:rPr>
          <w:rFonts w:hint="eastAsia"/>
        </w:rPr>
        <w:br/>
      </w:r>
      <w:r>
        <w:rPr>
          <w:rFonts w:hint="eastAsia"/>
        </w:rPr>
        <w:t>　　　　　　（二）水电工程造价管理的方法措施</w:t>
      </w:r>
      <w:r>
        <w:rPr>
          <w:rFonts w:hint="eastAsia"/>
        </w:rPr>
        <w:br/>
      </w:r>
      <w:r>
        <w:rPr>
          <w:rFonts w:hint="eastAsia"/>
        </w:rPr>
        <w:t>　　　　四、水力发电行业发展成本分析</w:t>
      </w:r>
      <w:r>
        <w:rPr>
          <w:rFonts w:hint="eastAsia"/>
        </w:rPr>
        <w:br/>
      </w:r>
      <w:r>
        <w:rPr>
          <w:rFonts w:hint="eastAsia"/>
        </w:rPr>
        <w:t>　　　　五、水力发电需求拉动因素及增长趋势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不同装机容量机组水力发电市场分析</w:t>
      </w:r>
      <w:r>
        <w:rPr>
          <w:rFonts w:hint="eastAsia"/>
        </w:rPr>
        <w:br/>
      </w:r>
      <w:r>
        <w:rPr>
          <w:rFonts w:hint="eastAsia"/>
        </w:rPr>
        <w:t>　　　　一、大容量机组市场分析</w:t>
      </w:r>
      <w:r>
        <w:rPr>
          <w:rFonts w:hint="eastAsia"/>
        </w:rPr>
        <w:br/>
      </w:r>
      <w:r>
        <w:rPr>
          <w:rFonts w:hint="eastAsia"/>
        </w:rPr>
        <w:t>　　　　二、小水力发电市场分析</w:t>
      </w:r>
      <w:r>
        <w:rPr>
          <w:rFonts w:hint="eastAsia"/>
        </w:rPr>
        <w:br/>
      </w:r>
      <w:r>
        <w:rPr>
          <w:rFonts w:hint="eastAsia"/>
        </w:rPr>
        <w:t>　　第三节 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二、水力发电上网电价变动情况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中国重要河流水能资源及利用情况分析</w:t>
      </w:r>
      <w:r>
        <w:rPr>
          <w:rFonts w:hint="eastAsia"/>
        </w:rPr>
        <w:br/>
      </w:r>
      <w:r>
        <w:rPr>
          <w:rFonts w:hint="eastAsia"/>
        </w:rPr>
        <w:t>　　第一节 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三、长江中游水能资源及利用分析</w:t>
      </w:r>
      <w:r>
        <w:rPr>
          <w:rFonts w:hint="eastAsia"/>
        </w:rPr>
        <w:br/>
      </w:r>
      <w:r>
        <w:rPr>
          <w:rFonts w:hint="eastAsia"/>
        </w:rPr>
        <w:t>　　第二节 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一、黄河流域水能资源及利用概况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三、黄河中游水能资源及利用分析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四、黄河流域水电开发发展趋势</w:t>
      </w:r>
      <w:r>
        <w:rPr>
          <w:rFonts w:hint="eastAsia"/>
        </w:rPr>
        <w:br/>
      </w:r>
      <w:r>
        <w:rPr>
          <w:rFonts w:hint="eastAsia"/>
        </w:rPr>
        <w:t>　　第三节 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一、珠江流域水能资源及利用概况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第四节 滦河水能资源及利用情况</w:t>
      </w:r>
      <w:r>
        <w:rPr>
          <w:rFonts w:hint="eastAsia"/>
        </w:rPr>
        <w:br/>
      </w:r>
      <w:r>
        <w:rPr>
          <w:rFonts w:hint="eastAsia"/>
        </w:rPr>
        <w:t>　　第五节 淮河流域水能资源及利用情况</w:t>
      </w:r>
      <w:r>
        <w:rPr>
          <w:rFonts w:hint="eastAsia"/>
        </w:rPr>
        <w:br/>
      </w:r>
      <w:r>
        <w:rPr>
          <w:rFonts w:hint="eastAsia"/>
        </w:rPr>
        <w:t>　　第六节 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一、怒江水能资源及利用分析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二、澜沧江水能资源及利用分析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四、雅鲁藏布江水能资源及利用分析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五、黑龙江水系水能资源及利用分析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六、图们江水系水能资源及利用分析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七、鸭绿江水系水能资源及利用分析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八、辽河水系水能资源及利用分析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九、东南沿海河流水能资源及利用分析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第一节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一、四川省水能资源情况</w:t>
      </w:r>
      <w:r>
        <w:rPr>
          <w:rFonts w:hint="eastAsia"/>
        </w:rPr>
        <w:br/>
      </w:r>
      <w:r>
        <w:rPr>
          <w:rFonts w:hint="eastAsia"/>
        </w:rPr>
        <w:t>　　　　二、四川省水电建设情况</w:t>
      </w:r>
      <w:r>
        <w:rPr>
          <w:rFonts w:hint="eastAsia"/>
        </w:rPr>
        <w:br/>
      </w:r>
      <w:r>
        <w:rPr>
          <w:rFonts w:hint="eastAsia"/>
        </w:rPr>
        <w:t>　　　　三、四川省水电开发与投资政策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四、四川省在建和续建水电项目</w:t>
      </w:r>
      <w:r>
        <w:rPr>
          <w:rFonts w:hint="eastAsia"/>
        </w:rPr>
        <w:br/>
      </w:r>
      <w:r>
        <w:rPr>
          <w:rFonts w:hint="eastAsia"/>
        </w:rPr>
        <w:t>　　　　五、四川省水力发电行业经营分析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六、四川省水力发电行业发展趋势</w:t>
      </w:r>
      <w:r>
        <w:rPr>
          <w:rFonts w:hint="eastAsia"/>
        </w:rPr>
        <w:br/>
      </w:r>
      <w:r>
        <w:rPr>
          <w:rFonts w:hint="eastAsia"/>
        </w:rPr>
        <w:t>　　第二节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一、云南省水能资源情况</w:t>
      </w:r>
      <w:r>
        <w:rPr>
          <w:rFonts w:hint="eastAsia"/>
        </w:rPr>
        <w:br/>
      </w:r>
      <w:r>
        <w:rPr>
          <w:rFonts w:hint="eastAsia"/>
        </w:rPr>
        <w:t>　　　　二、云南省水电建设情况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</w:t>
      </w:r>
      <w:r>
        <w:rPr>
          <w:rFonts w:hint="eastAsia"/>
        </w:rPr>
        <w:br/>
      </w:r>
      <w:r>
        <w:rPr>
          <w:rFonts w:hint="eastAsia"/>
        </w:rPr>
        <w:t>　　第三节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三、贵州省水力发电行业经营分析</w:t>
      </w:r>
      <w:r>
        <w:rPr>
          <w:rFonts w:hint="eastAsia"/>
        </w:rPr>
        <w:br/>
      </w:r>
      <w:r>
        <w:rPr>
          <w:rFonts w:hint="eastAsia"/>
        </w:rPr>
        <w:t>　　第四节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四、广西水力发电行业经营分析</w:t>
      </w:r>
      <w:r>
        <w:rPr>
          <w:rFonts w:hint="eastAsia"/>
        </w:rPr>
        <w:br/>
      </w:r>
      <w:r>
        <w:rPr>
          <w:rFonts w:hint="eastAsia"/>
        </w:rPr>
        <w:t>　　第五节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四、湖北省水力发电行业经营分析</w:t>
      </w:r>
      <w:r>
        <w:rPr>
          <w:rFonts w:hint="eastAsia"/>
        </w:rPr>
        <w:br/>
      </w:r>
      <w:r>
        <w:rPr>
          <w:rFonts w:hint="eastAsia"/>
        </w:rPr>
        <w:t>　　第六节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水力发电行业竞争状况分析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1、核电行业规模分析</w:t>
      </w:r>
      <w:r>
        <w:rPr>
          <w:rFonts w:hint="eastAsia"/>
        </w:rPr>
        <w:br/>
      </w:r>
      <w:r>
        <w:rPr>
          <w:rFonts w:hint="eastAsia"/>
        </w:rPr>
        <w:t>　　　　　　2、核电行业生产情况</w:t>
      </w:r>
      <w:r>
        <w:rPr>
          <w:rFonts w:hint="eastAsia"/>
        </w:rPr>
        <w:br/>
      </w:r>
      <w:r>
        <w:rPr>
          <w:rFonts w:hint="eastAsia"/>
        </w:rPr>
        <w:t>　　　　　　3、核电行业需求情况</w:t>
      </w:r>
      <w:r>
        <w:rPr>
          <w:rFonts w:hint="eastAsia"/>
        </w:rPr>
        <w:br/>
      </w:r>
      <w:r>
        <w:rPr>
          <w:rFonts w:hint="eastAsia"/>
        </w:rPr>
        <w:t>　　　　　　4、核电行业运行特点及趋势分析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一、水力发电产品技术竞争分析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二、水力发电市场价格竞争分析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三、水力发电生产成本竞争分析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二、中国水力发电企业竞争力分析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三、提高中国水力发电行业竞争力的策略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第二节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第三节 太阳能发电行业运营分析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一、太阳能发电行业装机分析</w:t>
      </w:r>
      <w:r>
        <w:rPr>
          <w:rFonts w:hint="eastAsia"/>
        </w:rPr>
        <w:br/>
      </w:r>
      <w:r>
        <w:rPr>
          <w:rFonts w:hint="eastAsia"/>
        </w:rPr>
        <w:t>　　　　二、太阳能发电行业规模分析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三、太阳能发电行业供给分析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四、太阳能发电行业需求分析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中国长江三峡集团公司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五凌电力有限公司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二、2025-2031年水力发电行业供需前景预测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1、水力发电总产量预测</w:t>
      </w:r>
      <w:r>
        <w:rPr>
          <w:rFonts w:hint="eastAsia"/>
        </w:rPr>
        <w:br/>
      </w:r>
      <w:r>
        <w:rPr>
          <w:rFonts w:hint="eastAsia"/>
        </w:rPr>
        <w:t>　　　　　　2、水力发电国内需求预测</w:t>
      </w:r>
      <w:r>
        <w:rPr>
          <w:rFonts w:hint="eastAsia"/>
        </w:rPr>
        <w:br/>
      </w:r>
      <w:r>
        <w:rPr>
          <w:rFonts w:hint="eastAsia"/>
        </w:rPr>
        <w:t>　　　　　　3、水力发电出口前景预测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2025-2031年水力发电行业发展趋势分析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“十五五”水力发电行业重点项目分析</w:t>
      </w:r>
      <w:r>
        <w:rPr>
          <w:rFonts w:hint="eastAsia"/>
        </w:rPr>
        <w:br/>
      </w:r>
      <w:r>
        <w:rPr>
          <w:rFonts w:hint="eastAsia"/>
        </w:rPr>
        <w:t>　　　　一、“十五五”期间大型水电基地建设分析</w:t>
      </w:r>
      <w:r>
        <w:rPr>
          <w:rFonts w:hint="eastAsia"/>
        </w:rPr>
        <w:br/>
      </w:r>
      <w:r>
        <w:rPr>
          <w:rFonts w:hint="eastAsia"/>
        </w:rPr>
        <w:t>　　　　二、“十五五”期间重点推进的五大水电基地分析</w:t>
      </w:r>
      <w:r>
        <w:rPr>
          <w:rFonts w:hint="eastAsia"/>
        </w:rPr>
        <w:br/>
      </w:r>
      <w:r>
        <w:rPr>
          <w:rFonts w:hint="eastAsia"/>
        </w:rPr>
        <w:t>　　　　　　1、金沙江水电基地建设分析</w:t>
      </w:r>
      <w:r>
        <w:rPr>
          <w:rFonts w:hint="eastAsia"/>
        </w:rPr>
        <w:br/>
      </w:r>
      <w:r>
        <w:rPr>
          <w:rFonts w:hint="eastAsia"/>
        </w:rPr>
        <w:t>　　　　　　2、大渡河水电基地建设分析</w:t>
      </w:r>
      <w:r>
        <w:rPr>
          <w:rFonts w:hint="eastAsia"/>
        </w:rPr>
        <w:br/>
      </w:r>
      <w:r>
        <w:rPr>
          <w:rFonts w:hint="eastAsia"/>
        </w:rPr>
        <w:t>　　　　　　3、澜沧江水电基地建设分析</w:t>
      </w:r>
      <w:r>
        <w:rPr>
          <w:rFonts w:hint="eastAsia"/>
        </w:rPr>
        <w:br/>
      </w:r>
      <w:r>
        <w:rPr>
          <w:rFonts w:hint="eastAsia"/>
        </w:rPr>
        <w:t>　　　　　　4、怒江水电基地建设分析</w:t>
      </w:r>
      <w:r>
        <w:rPr>
          <w:rFonts w:hint="eastAsia"/>
        </w:rPr>
        <w:br/>
      </w:r>
      <w:r>
        <w:rPr>
          <w:rFonts w:hint="eastAsia"/>
        </w:rPr>
        <w:t>　　　　　　5、雅砻江水电基地建设分析</w:t>
      </w:r>
      <w:r>
        <w:rPr>
          <w:rFonts w:hint="eastAsia"/>
        </w:rPr>
        <w:br/>
      </w:r>
      <w:r>
        <w:rPr>
          <w:rFonts w:hint="eastAsia"/>
        </w:rPr>
        <w:t>　　　　三、“十五五”期间抽水蓄能电站建设分析</w:t>
      </w:r>
      <w:r>
        <w:rPr>
          <w:rFonts w:hint="eastAsia"/>
        </w:rPr>
        <w:br/>
      </w:r>
      <w:r>
        <w:rPr>
          <w:rFonts w:hint="eastAsia"/>
        </w:rPr>
        <w:t>　　　　四、“十五五”期间西电东送项目分析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水力发电行业投资风险警示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中-智-林-－2025-2031年水力发电行业投资策略建议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1：2020-2025年全球水力发电行业发电量分析</w:t>
      </w:r>
      <w:r>
        <w:rPr>
          <w:rFonts w:hint="eastAsia"/>
        </w:rPr>
        <w:br/>
      </w:r>
      <w:r>
        <w:rPr>
          <w:rFonts w:hint="eastAsia"/>
        </w:rPr>
        <w:t>　　图表 2：2025年巴西水力发电装机容量分析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16：2020-2025年中国水力发电供给分析</w:t>
      </w:r>
      <w:r>
        <w:rPr>
          <w:rFonts w:hint="eastAsia"/>
        </w:rPr>
        <w:br/>
      </w:r>
      <w:r>
        <w:rPr>
          <w:rFonts w:hint="eastAsia"/>
        </w:rPr>
        <w:t>　　图表 17：2020-2025年中国水力发电消费量分析</w:t>
      </w:r>
      <w:r>
        <w:rPr>
          <w:rFonts w:hint="eastAsia"/>
        </w:rPr>
        <w:br/>
      </w:r>
      <w:r>
        <w:rPr>
          <w:rFonts w:hint="eastAsia"/>
        </w:rPr>
        <w:t>　　图表 18：2020-2025年中国水力发电主要经济指标分析</w:t>
      </w:r>
      <w:r>
        <w:rPr>
          <w:rFonts w:hint="eastAsia"/>
        </w:rPr>
        <w:br/>
      </w:r>
      <w:r>
        <w:rPr>
          <w:rFonts w:hint="eastAsia"/>
        </w:rPr>
        <w:t>　　图表 19：2020-2025年中国水力发电行业规模以上企业数量分析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20：2020-2025年中国水力发电行业从业人数调查</w:t>
      </w:r>
      <w:r>
        <w:rPr>
          <w:rFonts w:hint="eastAsia"/>
        </w:rPr>
        <w:br/>
      </w:r>
      <w:r>
        <w:rPr>
          <w:rFonts w:hint="eastAsia"/>
        </w:rPr>
        <w:t>　　图表 21：2020-2025年中国水力发电行业总体销售收入</w:t>
      </w:r>
      <w:r>
        <w:rPr>
          <w:rFonts w:hint="eastAsia"/>
        </w:rPr>
        <w:br/>
      </w:r>
      <w:r>
        <w:rPr>
          <w:rFonts w:hint="eastAsia"/>
        </w:rPr>
        <w:t>　　图表 22：2020-2025年中国水力发电行业总体利润总额</w:t>
      </w:r>
      <w:r>
        <w:rPr>
          <w:rFonts w:hint="eastAsia"/>
        </w:rPr>
        <w:br/>
      </w:r>
      <w:r>
        <w:rPr>
          <w:rFonts w:hint="eastAsia"/>
        </w:rPr>
        <w:t>　　图表 23：2020-2025年中国水力发电行业工业总产值分析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24：2020-2025年中国水力发电行业工业销售产值分析</w:t>
      </w:r>
      <w:r>
        <w:rPr>
          <w:rFonts w:hint="eastAsia"/>
        </w:rPr>
        <w:br/>
      </w:r>
      <w:r>
        <w:rPr>
          <w:rFonts w:hint="eastAsia"/>
        </w:rPr>
        <w:t>　　图表 25：2020-2025年中国水力发电行业产销率分析</w:t>
      </w:r>
      <w:r>
        <w:rPr>
          <w:rFonts w:hint="eastAsia"/>
        </w:rPr>
        <w:br/>
      </w:r>
      <w:r>
        <w:rPr>
          <w:rFonts w:hint="eastAsia"/>
        </w:rPr>
        <w:t>　　图表 26：2020-2025年中国水力发电行业产销能力分析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图表 28：2020-2025年中国水力发电行业运营能力分析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29：2020-2025年中国水力发电行业偿债能力分析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30：2020-2025年中国水力发电行业发展能力分析</w:t>
      </w:r>
      <w:r>
        <w:rPr>
          <w:rFonts w:hint="eastAsia"/>
        </w:rPr>
        <w:br/>
      </w:r>
      <w:r>
        <w:rPr>
          <w:rFonts w:hint="eastAsia"/>
        </w:rPr>
        <w:t>　　图表 31：2020-2025年中国水力发电大容量机组装机容量分析</w:t>
      </w:r>
      <w:r>
        <w:rPr>
          <w:rFonts w:hint="eastAsia"/>
        </w:rPr>
        <w:br/>
      </w:r>
      <w:r>
        <w:rPr>
          <w:rFonts w:hint="eastAsia"/>
        </w:rPr>
        <w:t>　　图表 32：2020-2025年中国水力发电小水电站装机容量分析</w:t>
      </w:r>
      <w:r>
        <w:rPr>
          <w:rFonts w:hint="eastAsia"/>
        </w:rPr>
        <w:br/>
      </w:r>
      <w:r>
        <w:rPr>
          <w:rFonts w:hint="eastAsia"/>
        </w:rPr>
        <w:t>　　图表 33：水力发电价格执行总体情况</w:t>
      </w:r>
      <w:r>
        <w:rPr>
          <w:rFonts w:hint="eastAsia"/>
        </w:rPr>
        <w:br/>
      </w:r>
      <w:r>
        <w:rPr>
          <w:rFonts w:hint="eastAsia"/>
        </w:rPr>
        <w:t>　　图表 34：2020-2025年四川省水力发电行业销售收入分析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35：2020-2025年云南省水力发电行业销售收入分析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36：2020-2025年贵州省水力发电行业销售收入分析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37：2020-2025年广西省水力发电行业销售收入分析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38：2020-2025年湖北省水力发电行业销售收入分析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39：2020-2025年湖南省水力发电行业销售收入分析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40：2020-2025年中国水力发电行业规模分析</w:t>
      </w:r>
      <w:r>
        <w:rPr>
          <w:rFonts w:hint="eastAsia"/>
        </w:rPr>
        <w:br/>
      </w:r>
      <w:r>
        <w:rPr>
          <w:rFonts w:hint="eastAsia"/>
        </w:rPr>
        <w:t>　　图表 41：2020-2025年中国水力发电行业发电量分析</w:t>
      </w:r>
      <w:r>
        <w:rPr>
          <w:rFonts w:hint="eastAsia"/>
        </w:rPr>
        <w:br/>
      </w:r>
      <w:r>
        <w:rPr>
          <w:rFonts w:hint="eastAsia"/>
        </w:rPr>
        <w:t>　　图表 42：2020-2025年中国水力发电行业需求情况分析</w:t>
      </w:r>
      <w:r>
        <w:rPr>
          <w:rFonts w:hint="eastAsia"/>
        </w:rPr>
        <w:br/>
      </w:r>
      <w:r>
        <w:rPr>
          <w:rFonts w:hint="eastAsia"/>
        </w:rPr>
        <w:t>　　图表 43：2020-2025年中国核电行业规模分析</w:t>
      </w:r>
      <w:r>
        <w:rPr>
          <w:rFonts w:hint="eastAsia"/>
        </w:rPr>
        <w:br/>
      </w:r>
      <w:r>
        <w:rPr>
          <w:rFonts w:hint="eastAsia"/>
        </w:rPr>
        <w:t>　　图表 44：2020-2025年中国核电行业发电量分析</w:t>
      </w:r>
      <w:r>
        <w:rPr>
          <w:rFonts w:hint="eastAsia"/>
        </w:rPr>
        <w:br/>
      </w:r>
      <w:r>
        <w:rPr>
          <w:rFonts w:hint="eastAsia"/>
        </w:rPr>
        <w:t>　　图表 45：市场竞争判断标准及策略建议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46：中国水电行业环境“波特五力”分析模型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47：中国水电行业主要竞争企业分析</w:t>
      </w:r>
      <w:r>
        <w:rPr>
          <w:rFonts w:hint="eastAsia"/>
        </w:rPr>
        <w:br/>
      </w:r>
      <w:r>
        <w:rPr>
          <w:rFonts w:hint="eastAsia"/>
        </w:rPr>
        <w:t>　　图表 48：2020-2025年中国火力发电行业装机容量分析</w:t>
      </w:r>
      <w:r>
        <w:rPr>
          <w:rFonts w:hint="eastAsia"/>
        </w:rPr>
        <w:br/>
      </w:r>
      <w:r>
        <w:rPr>
          <w:rFonts w:hint="eastAsia"/>
        </w:rPr>
        <w:t>　　图表 49：2020-2025年中国火力发电行业规模分析</w:t>
      </w:r>
      <w:r>
        <w:rPr>
          <w:rFonts w:hint="eastAsia"/>
        </w:rPr>
        <w:br/>
      </w:r>
      <w:r>
        <w:rPr>
          <w:rFonts w:hint="eastAsia"/>
        </w:rPr>
        <w:t>　　图表 50：2020-2025年中国火力发电行业发电量分析</w:t>
      </w:r>
      <w:r>
        <w:rPr>
          <w:rFonts w:hint="eastAsia"/>
        </w:rPr>
        <w:br/>
      </w:r>
      <w:r>
        <w:rPr>
          <w:rFonts w:hint="eastAsia"/>
        </w:rPr>
        <w:t>　　图表 51：2020-2025年中国风力发电行业装机容量分析</w:t>
      </w:r>
      <w:r>
        <w:rPr>
          <w:rFonts w:hint="eastAsia"/>
        </w:rPr>
        <w:br/>
      </w:r>
      <w:r>
        <w:rPr>
          <w:rFonts w:hint="eastAsia"/>
        </w:rPr>
        <w:t>　　图表 52：2020-2025年中国风力发电行业规模分析</w:t>
      </w:r>
      <w:r>
        <w:rPr>
          <w:rFonts w:hint="eastAsia"/>
        </w:rPr>
        <w:br/>
      </w:r>
      <w:r>
        <w:rPr>
          <w:rFonts w:hint="eastAsia"/>
        </w:rPr>
        <w:t>　　图表 53：2020-2025年中国风力发电行业发电量分析</w:t>
      </w:r>
      <w:r>
        <w:rPr>
          <w:rFonts w:hint="eastAsia"/>
        </w:rPr>
        <w:br/>
      </w:r>
      <w:r>
        <w:rPr>
          <w:rFonts w:hint="eastAsia"/>
        </w:rPr>
        <w:t>　　图表 54：2020-2025年中国太阳能发电行业装机容量分析</w:t>
      </w:r>
      <w:r>
        <w:rPr>
          <w:rFonts w:hint="eastAsia"/>
        </w:rPr>
        <w:br/>
      </w:r>
      <w:r>
        <w:rPr>
          <w:rFonts w:hint="eastAsia"/>
        </w:rPr>
        <w:t>　　图表 55：2020-2025年中国太阳能发电行业规模分析</w:t>
      </w:r>
      <w:r>
        <w:rPr>
          <w:rFonts w:hint="eastAsia"/>
        </w:rPr>
        <w:br/>
      </w:r>
      <w:r>
        <w:rPr>
          <w:rFonts w:hint="eastAsia"/>
        </w:rPr>
        <w:t>　　图表 56：2020-2025年中国太阳能发电行业发电量分析</w:t>
      </w:r>
      <w:r>
        <w:rPr>
          <w:rFonts w:hint="eastAsia"/>
        </w:rPr>
        <w:br/>
      </w:r>
      <w:r>
        <w:rPr>
          <w:rFonts w:hint="eastAsia"/>
        </w:rPr>
        <w:t>　　图表 57：2020-2025年中国电力投资集团公司财务状况分析</w:t>
      </w:r>
      <w:r>
        <w:rPr>
          <w:rFonts w:hint="eastAsia"/>
        </w:rPr>
        <w:br/>
      </w:r>
      <w:r>
        <w:rPr>
          <w:rFonts w:hint="eastAsia"/>
        </w:rPr>
        <w:t>　　图表 58：2020-2025年中国国电集团公司财务状况分析</w:t>
      </w:r>
      <w:r>
        <w:rPr>
          <w:rFonts w:hint="eastAsia"/>
        </w:rPr>
        <w:br/>
      </w:r>
      <w:r>
        <w:rPr>
          <w:rFonts w:hint="eastAsia"/>
        </w:rPr>
        <w:t>　　图表 59：2020-2025年中国华电集团公司财务状况分析</w:t>
      </w:r>
      <w:r>
        <w:rPr>
          <w:rFonts w:hint="eastAsia"/>
        </w:rPr>
        <w:br/>
      </w:r>
      <w:r>
        <w:rPr>
          <w:rFonts w:hint="eastAsia"/>
        </w:rPr>
        <w:t>　　图表 60：2020-2025年中国华能集团公司财务状况分析</w:t>
      </w:r>
      <w:r>
        <w:rPr>
          <w:rFonts w:hint="eastAsia"/>
        </w:rPr>
        <w:br/>
      </w:r>
      <w:r>
        <w:rPr>
          <w:rFonts w:hint="eastAsia"/>
        </w:rPr>
        <w:t>　　图表 61：2020-2025年中国大唐集团公司财务状况分析</w:t>
      </w:r>
      <w:r>
        <w:rPr>
          <w:rFonts w:hint="eastAsia"/>
        </w:rPr>
        <w:br/>
      </w:r>
      <w:r>
        <w:rPr>
          <w:rFonts w:hint="eastAsia"/>
        </w:rPr>
        <w:t>　　图表 62：2020-2025年中国长江三峡集团公司财务状况分析</w:t>
      </w:r>
      <w:r>
        <w:rPr>
          <w:rFonts w:hint="eastAsia"/>
        </w:rPr>
        <w:br/>
      </w:r>
      <w:r>
        <w:rPr>
          <w:rFonts w:hint="eastAsia"/>
        </w:rPr>
        <w:t>　　图表 63：2025年中国长江电力股份有限公司主营构成分析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64：2020-2025年中国长江电力股份有限公司财务状况分析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65：2020-2025年二滩水电开发有限责任公司财务状况分析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66：黄河上游水电开发有限责任公司经营业务分析</w:t>
      </w:r>
      <w:r>
        <w:rPr>
          <w:rFonts w:hint="eastAsia"/>
        </w:rPr>
        <w:br/>
      </w:r>
      <w:r>
        <w:rPr>
          <w:rFonts w:hint="eastAsia"/>
        </w:rPr>
        <w:t>　　图表 67：2020-2025年黄河上游水电开发有限责任公司财务状况分析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68：五凌电力有限公司经营业务分析</w:t>
      </w:r>
      <w:r>
        <w:rPr>
          <w:rFonts w:hint="eastAsia"/>
        </w:rPr>
        <w:br/>
      </w:r>
      <w:r>
        <w:rPr>
          <w:rFonts w:hint="eastAsia"/>
        </w:rPr>
        <w:t>　　图表 69：2020-2025年五凌电力有限公司财务状况分析</w:t>
      </w:r>
      <w:r>
        <w:rPr>
          <w:rFonts w:hint="eastAsia"/>
        </w:rPr>
        <w:br/>
      </w:r>
      <w:r>
        <w:rPr>
          <w:rFonts w:hint="eastAsia"/>
        </w:rPr>
        <w:t>　　图表 70：2025-2031年中国水力发电行业发电量预测</w:t>
      </w:r>
      <w:r>
        <w:rPr>
          <w:rFonts w:hint="eastAsia"/>
        </w:rPr>
        <w:br/>
      </w:r>
      <w:r>
        <w:rPr>
          <w:rFonts w:hint="eastAsia"/>
        </w:rPr>
        <w:t>　　图表 71：“十五五”抽水蓄能电站发展布局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3e1e5efe44f90" w:history="1">
        <w:r>
          <w:rPr>
            <w:rStyle w:val="Hyperlink"/>
          </w:rPr>
          <w:t>2025年中国水力发电行业发展调研与市场前景分析报告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3e1e5efe44f90" w:history="1">
        <w:r>
          <w:rPr>
            <w:rStyle w:val="Hyperlink"/>
          </w:rPr>
          <w:t>https://www.20087.com/M_NengYuanKuangChan/20/ShuiLiFaDianDeXianZhuangHeFaZhanQuShi.html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4d76102b642fe" w:history="1">
      <w:r>
        <w:rPr>
          <w:rStyle w:val="Hyperlink"/>
        </w:rPr>
        <w:t>2025年中国水力发电行业发展调研与市场前景分析报告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ShuiLiFaDianDeXianZhuangHeFaZhanQuShi.html" TargetMode="External" Id="Rf653e1e5efe4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ShuiLiFaDianDeXianZhuangHeFaZhanQuShi.html" TargetMode="External" Id="R8b24d76102b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2025-03-08T08:10:00Z</dcterms:created>
  <dcterms:modified xsi:type="dcterms:W3CDTF">2025-03-08T09:10:00Z</dcterms:modified>
  <dc:subject>2025年中国水力发电行业发展调研与市场前景分析报告</dc:subject>
  <dc:title>2025年中国水力发电行业发展调研与市场前景分析报告</dc:title>
  <cp:keywords>2025年中国水力发电行业发展调研与市场前景分析报告</cp:keywords>
  <dc:description>2025年中国水力发电行业发展调研与市场前景分析报告</dc:description>
</cp:coreProperties>
</file>