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6fe8abe44473e" w:history="1">
              <w:r>
                <w:rPr>
                  <w:rStyle w:val="Hyperlink"/>
                </w:rPr>
                <w:t>2025-2031年中国燃料电池船市场研究分析与前景趋势预测报告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6fe8abe44473e" w:history="1">
              <w:r>
                <w:rPr>
                  <w:rStyle w:val="Hyperlink"/>
                </w:rPr>
                <w:t>2025-2031年中国燃料电池船市场研究分析与前景趋势预测报告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6fe8abe44473e" w:history="1">
                <w:r>
                  <w:rPr>
                    <w:rStyle w:val="Hyperlink"/>
                  </w:rPr>
                  <w:t>https://www.20087.com/0/02/RanLiaoDianChiChuanDeXianZhuangYuQianJing.html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船是以氢燃料电池为核心动力源的船舶，通过电化学反应将氢气与氧气转化为电能驱动推进系统，实现零碳、低噪、高能效的水上运输。目前，燃料电池船主流燃料电池船在航运业脱碳压力与内河/湖泊环保政策趋严背景下，普遍强调系统集成可靠性、氢气储存安全性及续航能力匹配性；对船用燃料电池的振动耐受性、冷启动性能及与锂电池混合动力协同控制要求显著提升。然而，加氢基础设施极度匮乏，制约商业化运营；船用高压储氢罐认证标准尚未统一；初始投资成本远高于传统柴油动力船舶，经济性面临挑战。</w:t>
      </w:r>
      <w:r>
        <w:rPr>
          <w:rFonts w:hint="eastAsia"/>
        </w:rPr>
        <w:br/>
      </w:r>
      <w:r>
        <w:rPr>
          <w:rFonts w:hint="eastAsia"/>
        </w:rPr>
        <w:t>　　未来，燃料电池船将向多燃料兼容、智能能效管理与绿色航运生态方向演进。一方面，氨裂解制氢或甲醇重整供氢技术降低储运风险，实现过渡期燃料灵活性；AI优化电力分配策略，延长续航并保护电堆寿命。另一方面，港口加氢站与绿色制氢（如光伏电解水）一体化布局加速推进；内河旅游船、渡轮、港口作业船成为首批规模化应用场景。此外，国际海事组织（IMO）碳税机制将提升零排放船舶竞争力。长期来看，燃料电池船将从示范项目升级为支撑内河低碳航运、近海零排放物流与蓝色经济转型的核心船舶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6fe8abe44473e" w:history="1">
        <w:r>
          <w:rPr>
            <w:rStyle w:val="Hyperlink"/>
          </w:rPr>
          <w:t>2025-2031年中国燃料电池船市场研究分析与前景趋势预测报告</w:t>
        </w:r>
      </w:hyperlink>
      <w:r>
        <w:rPr>
          <w:rFonts w:hint="eastAsia"/>
        </w:rPr>
        <w:t>》通过详实的数据分析，全面解析了燃料电池船行业的市场规模、需求动态及价格趋势，深入探讨了燃料电池船产业链上下游的协同关系与竞争格局变化。报告对燃料电池船细分市场进行精准划分，结合重点企业研究，揭示了品牌影响力与市场集中度的现状，为行业参与者提供了清晰的竞争态势洞察。同时，报告结合宏观经济环境、技术发展路径及消费者需求演变，科学预测了燃料电池船行业的未来发展方向，并针对潜在风险提出了切实可行的应对策略。报告为燃料电池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燃料电池船行业概述</w:t>
      </w:r>
      <w:r>
        <w:rPr>
          <w:rFonts w:hint="eastAsia"/>
        </w:rPr>
        <w:br/>
      </w:r>
      <w:r>
        <w:rPr>
          <w:rFonts w:hint="eastAsia"/>
        </w:rPr>
        <w:t>　　第一节 燃料电池船定义与分类</w:t>
      </w:r>
      <w:r>
        <w:rPr>
          <w:rFonts w:hint="eastAsia"/>
        </w:rPr>
        <w:br/>
      </w:r>
      <w:r>
        <w:rPr>
          <w:rFonts w:hint="eastAsia"/>
        </w:rPr>
        <w:t>　　第二节 燃料电池船应用领域</w:t>
      </w:r>
      <w:r>
        <w:rPr>
          <w:rFonts w:hint="eastAsia"/>
        </w:rPr>
        <w:br/>
      </w:r>
      <w:r>
        <w:rPr>
          <w:rFonts w:hint="eastAsia"/>
        </w:rPr>
        <w:t>　　第三节 燃料电池船行业经济指标分析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一、燃料电池船行业赢利性评估</w:t>
      </w:r>
      <w:r>
        <w:rPr>
          <w:rFonts w:hint="eastAsia"/>
        </w:rPr>
        <w:br/>
      </w:r>
      <w:r>
        <w:rPr>
          <w:rFonts w:hint="eastAsia"/>
        </w:rPr>
        <w:t>　　　　二、燃料电池船行业成长速度分析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三、燃料电池船附加值提升空间探讨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四、燃料电池船行业进入壁垒分析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五、燃料电池船行业风险性评估</w:t>
      </w:r>
      <w:r>
        <w:rPr>
          <w:rFonts w:hint="eastAsia"/>
        </w:rPr>
        <w:br/>
      </w:r>
      <w:r>
        <w:rPr>
          <w:rFonts w:hint="eastAsia"/>
        </w:rPr>
        <w:t>　　　　六、燃料电池船行业周期性分析</w:t>
      </w:r>
      <w:r>
        <w:rPr>
          <w:rFonts w:hint="eastAsia"/>
        </w:rPr>
        <w:br/>
      </w:r>
      <w:r>
        <w:rPr>
          <w:rFonts w:hint="eastAsia"/>
        </w:rPr>
        <w:t>　　　　七、燃料电池船行业竞争程度指标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八、燃料电池船行业成熟度综合分析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燃料电池船产业链及经营模式分析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2024-2025年全球燃料电池船行业发展分析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一、全球燃料电池船行业市场规模与趋势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二、全球燃料电池船行业发展特点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三、全球燃料电池船行业竞争格局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2025-2031年全球燃料电池船行业发展趋势与前景预测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一、燃料电池船行业发展趋势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2024-2025年燃料电池船产能与投资动态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二、燃料电池船产能扩张与投资动态分析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2025-2031年燃料电池船行业产量统计与趋势预测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一、2019-2024年燃料电池船行业产量与增长趋势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1、2019-2024年燃料电池船产量及增长趋势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2、2019-2024年燃料电池船细分产品产量及份额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二、燃料电池船产量影响因素分析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三、2025-2031年燃料电池船产量预测</w:t>
      </w:r>
      <w:r>
        <w:rPr>
          <w:rFonts w:hint="eastAsia"/>
        </w:rPr>
        <w:br/>
      </w:r>
      <w:r>
        <w:rPr>
          <w:rFonts w:hint="eastAsia"/>
        </w:rPr>
        <w:t>　　第三节 2025-2031年燃料电池船市场需求与销售分析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一、2024-2025年燃料电池船行业需求现状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三、2019-2024年燃料电池船行业销售规模分析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燃料电池船行业技术发展方向、趋势预测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一、2019-2024年燃料电池船市场价格走势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燃料电池船定价策略与方法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2025-2031年燃料电池船价格竞争态势与趋势预测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2024-2025年重点区域燃料电池船市场发展概况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2019-2024年中国燃料电池船行业进出口情况分析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一、2019-2024年燃料电池船进口规模分析</w:t>
      </w:r>
      <w:r>
        <w:rPr>
          <w:rFonts w:hint="eastAsia"/>
        </w:rPr>
        <w:br/>
      </w:r>
      <w:r>
        <w:rPr>
          <w:rFonts w:hint="eastAsia"/>
        </w:rPr>
        <w:t>　　　　二、燃料电池船主要进口来源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一、2019-2024年燃料电池船出口规模分析</w:t>
      </w:r>
      <w:r>
        <w:rPr>
          <w:rFonts w:hint="eastAsia"/>
        </w:rPr>
        <w:br/>
      </w:r>
      <w:r>
        <w:rPr>
          <w:rFonts w:hint="eastAsia"/>
        </w:rPr>
        <w:t>　　　　二、燃料电池船主要出口目的地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中国燃料电池船行业总体规模分析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一、燃料电池船企业数量与结构</w:t>
      </w:r>
      <w:r>
        <w:rPr>
          <w:rFonts w:hint="eastAsia"/>
        </w:rPr>
        <w:br/>
      </w:r>
      <w:r>
        <w:rPr>
          <w:rFonts w:hint="eastAsia"/>
        </w:rPr>
        <w:t>　　　　二、燃料电池船从业人员规模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三、燃料电池船行业资产状况</w:t>
      </w:r>
      <w:r>
        <w:rPr>
          <w:rFonts w:hint="eastAsia"/>
        </w:rPr>
        <w:br/>
      </w:r>
      <w:r>
        <w:rPr>
          <w:rFonts w:hint="eastAsia"/>
        </w:rPr>
        <w:t>　　第二节 中国燃料电池船行业财务指标总体分析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燃料电池船重点企业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燃料电池船领先企业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燃料电池船标杆企业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燃料电池船代表企业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燃料电池船龙头企业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燃料电池船重点企业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中国燃料电池船行业竞争格局分析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2024-2025年燃料电池船行业竞争力分析</w:t>
      </w:r>
      <w:r>
        <w:rPr>
          <w:rFonts w:hint="eastAsia"/>
        </w:rPr>
        <w:br/>
      </w:r>
      <w:r>
        <w:rPr>
          <w:rFonts w:hint="eastAsia"/>
        </w:rPr>
        <w:t>　　　　一、燃料电池船供应商议价能力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四、燃料电池船替代品威胁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2019-2024年燃料电池船行业企业并购活动分析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2024-2025年燃料电池船行业会展与招投标活动分析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2025年中国燃料电池船企业发展策略分析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燃料电池船市场策略分析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二、燃料电池船市场细分与目标客户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燃料电池船销售策略分析</w:t>
      </w:r>
      <w:r>
        <w:rPr>
          <w:rFonts w:hint="eastAsia"/>
        </w:rPr>
        <w:br/>
      </w:r>
      <w:r>
        <w:rPr>
          <w:rFonts w:hint="eastAsia"/>
        </w:rPr>
        <w:t>　　　　一、燃料电池船销售渠道与网络建设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提高燃料电池船企业竞争力建议</w:t>
      </w:r>
      <w:r>
        <w:rPr>
          <w:rFonts w:hint="eastAsia"/>
        </w:rPr>
        <w:br/>
      </w:r>
      <w:r>
        <w:rPr>
          <w:rFonts w:hint="eastAsia"/>
        </w:rPr>
        <w:t>　　　　一、燃料电池船技术创新与管理优化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燃料电池船品牌战略思考</w:t>
      </w:r>
      <w:r>
        <w:rPr>
          <w:rFonts w:hint="eastAsia"/>
        </w:rPr>
        <w:br/>
      </w:r>
      <w:r>
        <w:rPr>
          <w:rFonts w:hint="eastAsia"/>
        </w:rPr>
        <w:t>　　　　一、燃料电池船品牌建设与维护</w:t>
      </w:r>
      <w:r>
        <w:rPr>
          <w:rFonts w:hint="eastAsia"/>
        </w:rPr>
        <w:br/>
      </w:r>
      <w:r>
        <w:rPr>
          <w:rFonts w:hint="eastAsia"/>
        </w:rPr>
        <w:t>　　　　二、燃料电池船品牌影响力与市场竞争力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中国燃料电池船行业风险与对策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燃料电池船行业SWOT分析</w:t>
      </w:r>
      <w:r>
        <w:rPr>
          <w:rFonts w:hint="eastAsia"/>
        </w:rPr>
        <w:br/>
      </w:r>
      <w:r>
        <w:rPr>
          <w:rFonts w:hint="eastAsia"/>
        </w:rPr>
        <w:t>　　　　一、燃料电池船行业优势分析</w:t>
      </w:r>
      <w:r>
        <w:rPr>
          <w:rFonts w:hint="eastAsia"/>
        </w:rPr>
        <w:br/>
      </w:r>
      <w:r>
        <w:rPr>
          <w:rFonts w:hint="eastAsia"/>
        </w:rPr>
        <w:t>　　　　二、燃料电池船行业劣势分析</w:t>
      </w:r>
      <w:r>
        <w:rPr>
          <w:rFonts w:hint="eastAsia"/>
        </w:rPr>
        <w:br/>
      </w:r>
      <w:r>
        <w:rPr>
          <w:rFonts w:hint="eastAsia"/>
        </w:rPr>
        <w:t>　　　　三、燃料电池船市场机会探索</w:t>
      </w:r>
      <w:r>
        <w:rPr>
          <w:rFonts w:hint="eastAsia"/>
        </w:rPr>
        <w:br/>
      </w:r>
      <w:r>
        <w:rPr>
          <w:rFonts w:hint="eastAsia"/>
        </w:rPr>
        <w:t>　　　　四、燃料电池船市场威胁评估</w:t>
      </w:r>
      <w:r>
        <w:rPr>
          <w:rFonts w:hint="eastAsia"/>
        </w:rPr>
        <w:br/>
      </w:r>
      <w:r>
        <w:rPr>
          <w:rFonts w:hint="eastAsia"/>
        </w:rPr>
        <w:t>　　第二节 燃料电池船行业风险及对策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2025-2031年中国燃料电池船行业前景与发展趋势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燃料电池船行业发展环境分析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2025-2031年燃料电池船行业发展趋势与方向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一、燃料电池船行业发展方向预测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二、燃料电池船发展趋势分析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2025-2031年燃料电池船行业发展潜力与机遇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一、燃料电池船市场发展潜力评估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二、燃料电池船新兴市场与机遇探索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[-中-智-林-]燃料电池船行业发展建议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燃料电池船行业历程</w:t>
      </w:r>
      <w:r>
        <w:rPr>
          <w:rFonts w:hint="eastAsia"/>
        </w:rPr>
        <w:br/>
      </w:r>
      <w:r>
        <w:rPr>
          <w:rFonts w:hint="eastAsia"/>
        </w:rPr>
        <w:t>　　图表 燃料电池船行业生命周期</w:t>
      </w:r>
      <w:r>
        <w:rPr>
          <w:rFonts w:hint="eastAsia"/>
        </w:rPr>
        <w:br/>
      </w:r>
      <w:r>
        <w:rPr>
          <w:rFonts w:hint="eastAsia"/>
        </w:rPr>
        <w:t>　　图表 燃料电池船行业产业链分析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2019-2024年中国燃料电池船出口金额分析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2025年中国燃料电池船市场前景分析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2025年中国燃料电池船发展趋势预测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6fe8abe44473e" w:history="1">
        <w:r>
          <w:rPr>
            <w:rStyle w:val="Hyperlink"/>
          </w:rPr>
          <w:t>2025-2031年中国燃料电池船市场研究分析与前景趋势预测报告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6fe8abe44473e" w:history="1">
        <w:r>
          <w:rPr>
            <w:rStyle w:val="Hyperlink"/>
          </w:rPr>
          <w:t>https://www.20087.com/0/02/RanLiaoDianChiChuanDeXianZhuangYuQianJing.html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热点：氢燃料动力船舶、燃料电池船思维导图、燃料电池高中化学、燃料电池船舶的例子、水力发电船、燃料电池船舶新能源、移动式发电船、燃料电池船舶在不久的将来能唱主角、氢气船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ddea80d1743ed" w:history="1">
      <w:r>
        <w:rPr>
          <w:rStyle w:val="Hyperlink"/>
        </w:rPr>
        <w:t>2025-2031年中国燃料电池船市场研究分析与前景趋势预测报告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RanLiaoDianChiChuanDeXianZhuangYuQianJing.html" TargetMode="External" Id="Rfe96fe8abe4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RanLiaoDianChiChuanDeXianZhuangYuQianJing.html" TargetMode="External" Id="Rb97ddea80d17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2025-10-29T03:40:07Z</dcterms:created>
  <dcterms:modified xsi:type="dcterms:W3CDTF">2025-10-29T04:40:07Z</dcterms:modified>
  <dc:subject>2025-2031年中国燃料电池船市场研究分析与前景趋势预测报告</dc:subject>
  <dc:title>2025-2031年中国燃料电池船市场研究分析与前景趋势预测报告</dc:title>
  <cp:keywords>2025-2031年中国燃料电池船市场研究分析与前景趋势预测报告</cp:keywords>
  <dc:description>2025-2031年中国燃料电池船市场研究分析与前景趋势预测报告</dc:description>
</cp:coreProperties>
</file>