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f910a30754246" w:history="1">
              <w:r>
                <w:rPr>
                  <w:rStyle w:val="Hyperlink"/>
                </w:rPr>
                <w:t>2025年版中国生态环境材料市场专题研究分析与发展趋势预测报告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f910a30754246" w:history="1">
              <w:r>
                <w:rPr>
                  <w:rStyle w:val="Hyperlink"/>
                </w:rPr>
                <w:t>2025年版中国生态环境材料市场专题研究分析与发展趋势预测报告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f910a30754246" w:history="1">
                <w:r>
                  <w:rPr>
                    <w:rStyle w:val="Hyperlink"/>
                  </w:rPr>
                  <w:t>https://www.20087.com/M_NengYuanKuangChan/20/ShengTaiHuanJingCaiLiaoFaZhanQuShiYuCeFenXi.html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环境材料是那些对环境友好、可循环利用或生物降解的建筑材料和工程材料。近年来，随着绿色建筑和可持续发展理念的普及，生态环境材料的应用日益广泛，如竹材、再生混凝土、生态砖和绿色屋顶系统等。这些材料不仅减少了对自然资源的消耗，还能够改善建筑物的热工性能，降低能耗，提升居住和工作环境的舒适度。</w:t>
      </w:r>
      <w:r>
        <w:rPr>
          <w:rFonts w:hint="eastAsia"/>
        </w:rPr>
        <w:br/>
      </w:r>
      <w:r>
        <w:rPr>
          <w:rFonts w:hint="eastAsia"/>
        </w:rPr>
        <w:t>　　未来，生态环境材料将更加注重高性能和多功能性。一方面，通过纳米技术、生物技术和复合材料的创新，生态环境材料将实现更高的强度、更好的隔热隔音效果和更长的使用寿命，同时，减少维护成本和环境影响。另一方面，智能生态环境材料的开发，如能够自我修复、感应环境变化的材料，将为建筑和工程领域带来革命性的变化，推动绿色建筑和智慧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f910a30754246" w:history="1">
        <w:r>
          <w:rPr>
            <w:rStyle w:val="Hyperlink"/>
          </w:rPr>
          <w:t>2025年版中国生态环境材料市场专题研究分析与发展趋势预测报告</w:t>
        </w:r>
      </w:hyperlink>
      <w:r>
        <w:rPr>
          <w:rFonts w:hint="eastAsia"/>
        </w:rPr>
        <w:t>》通过对生态环境材料行业的全面调研，系统分析了生态环境材料市场规模、技术现状及未来发展方向，揭示了行业竞争格局的演变趋势与潜在问题。同时，报告评估了生态环境材料行业投资价值与效益，识别了发展中的主要挑战与机遇，并结合SWOT分析为投资者和企业提供了科学的战略建议。此外，报告重点聚焦生态环境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2025年中国生态环境材料运行概况</w:t>
      </w:r>
      <w:r>
        <w:rPr>
          <w:rFonts w:hint="eastAsia"/>
        </w:rPr>
        <w:br/>
      </w:r>
      <w:r>
        <w:rPr>
          <w:rFonts w:hint="eastAsia"/>
        </w:rPr>
        <w:t>　　第一节 2025年生态环境材料重点产品运行分析</w:t>
      </w:r>
      <w:r>
        <w:rPr>
          <w:rFonts w:hint="eastAsia"/>
        </w:rPr>
        <w:br/>
      </w:r>
      <w:r>
        <w:rPr>
          <w:rFonts w:hint="eastAsia"/>
        </w:rPr>
        <w:t>　　　　一、蒸压粉煤灰加气混凝土</w:t>
      </w:r>
      <w:r>
        <w:rPr>
          <w:rFonts w:hint="eastAsia"/>
        </w:rPr>
        <w:br/>
      </w:r>
      <w:r>
        <w:rPr>
          <w:rFonts w:hint="eastAsia"/>
        </w:rPr>
        <w:t>　　　　二、木质生态环境材料</w:t>
      </w:r>
      <w:r>
        <w:rPr>
          <w:rFonts w:hint="eastAsia"/>
        </w:rPr>
        <w:br/>
      </w:r>
      <w:r>
        <w:rPr>
          <w:rFonts w:hint="eastAsia"/>
        </w:rPr>
        <w:t>　　　　三、电磁生态环境材料</w:t>
      </w:r>
      <w:r>
        <w:rPr>
          <w:rFonts w:hint="eastAsia"/>
        </w:rPr>
        <w:br/>
      </w:r>
      <w:r>
        <w:rPr>
          <w:rFonts w:hint="eastAsia"/>
        </w:rPr>
        <w:t>　　　　四、脱铅离子筛</w:t>
      </w:r>
      <w:r>
        <w:rPr>
          <w:rFonts w:hint="eastAsia"/>
        </w:rPr>
        <w:br/>
      </w:r>
      <w:r>
        <w:rPr>
          <w:rFonts w:hint="eastAsia"/>
        </w:rPr>
        <w:t>　　第二节 我国生态环境材料产业特征与行业重要性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2025年生态环境材料发展宏观经济环境分析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　　一、2025年的宏观调控意图基本实现</w:t>
      </w:r>
      <w:r>
        <w:rPr>
          <w:rFonts w:hint="eastAsia"/>
        </w:rPr>
        <w:br/>
      </w:r>
      <w:r>
        <w:rPr>
          <w:rFonts w:hint="eastAsia"/>
        </w:rPr>
        <w:t>　　　　二、2025年经济运行特点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生态环境材料行业2025年政策环境变化分析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国内生态环境材料行业政策分析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2025年国际生态环境材料行业发展分析</w:t>
      </w:r>
      <w:r>
        <w:rPr>
          <w:rFonts w:hint="eastAsia"/>
        </w:rPr>
        <w:br/>
      </w:r>
      <w:r>
        <w:rPr>
          <w:rFonts w:hint="eastAsia"/>
        </w:rPr>
        <w:t>　　第一节 世界生态环境材料生产与消费格局分析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2025年世界生态环境材料市场存在的问题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生态环境材料重点产品2025年走势分析</w:t>
      </w:r>
      <w:r>
        <w:rPr>
          <w:rFonts w:hint="eastAsia"/>
        </w:rPr>
        <w:br/>
      </w:r>
      <w:r>
        <w:rPr>
          <w:rFonts w:hint="eastAsia"/>
        </w:rPr>
        <w:t>第五章 我国生态环境材料行业供需状况分析</w:t>
      </w:r>
      <w:r>
        <w:rPr>
          <w:rFonts w:hint="eastAsia"/>
        </w:rPr>
        <w:br/>
      </w:r>
      <w:r>
        <w:rPr>
          <w:rFonts w:hint="eastAsia"/>
        </w:rPr>
        <w:t>　　第一节 生态环境材料行业市场需求分析</w:t>
      </w:r>
      <w:r>
        <w:rPr>
          <w:rFonts w:hint="eastAsia"/>
        </w:rPr>
        <w:br/>
      </w:r>
      <w:r>
        <w:rPr>
          <w:rFonts w:hint="eastAsia"/>
        </w:rPr>
        <w:t>　　第二节 生态环境材料行业供给能力分析</w:t>
      </w:r>
      <w:r>
        <w:rPr>
          <w:rFonts w:hint="eastAsia"/>
        </w:rPr>
        <w:br/>
      </w:r>
      <w:r>
        <w:rPr>
          <w:rFonts w:hint="eastAsia"/>
        </w:rPr>
        <w:t>　　第三节 生态环境材料行业进出口贸易分析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生态环境材料行业前十强省市比较分析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生态环境材料行业竞争绩效分析</w:t>
      </w:r>
      <w:r>
        <w:rPr>
          <w:rFonts w:hint="eastAsia"/>
        </w:rPr>
        <w:br/>
      </w:r>
      <w:r>
        <w:rPr>
          <w:rFonts w:hint="eastAsia"/>
        </w:rPr>
        <w:t>　　第一节 生态环境材料行业总体效益水平分析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生态环境材料行业产业集中度分析</w:t>
      </w:r>
      <w:r>
        <w:rPr>
          <w:rFonts w:hint="eastAsia"/>
        </w:rPr>
        <w:br/>
      </w:r>
      <w:r>
        <w:rPr>
          <w:rFonts w:hint="eastAsia"/>
        </w:rPr>
        <w:t>　　第三节 生态环境材料行业不同所有制企业绩效分析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生态环境材料行业不同规模企业绩效分析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生态环境材料市场分销体系分析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生态环境材料行业区域分析</w:t>
      </w:r>
      <w:r>
        <w:rPr>
          <w:rFonts w:hint="eastAsia"/>
        </w:rPr>
        <w:br/>
      </w:r>
      <w:r>
        <w:rPr>
          <w:rFonts w:hint="eastAsia"/>
        </w:rPr>
        <w:t>　　第一节 我国生态环境材料企业区域分析</w:t>
      </w:r>
      <w:r>
        <w:rPr>
          <w:rFonts w:hint="eastAsia"/>
        </w:rPr>
        <w:br/>
      </w:r>
      <w:r>
        <w:rPr>
          <w:rFonts w:hint="eastAsia"/>
        </w:rPr>
        <w:t>　　第二节 山东省生态环境材料行业发展状况分析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一、山东省生态环境材料行业产销分析</w:t>
      </w:r>
      <w:r>
        <w:rPr>
          <w:rFonts w:hint="eastAsia"/>
        </w:rPr>
        <w:br/>
      </w:r>
      <w:r>
        <w:rPr>
          <w:rFonts w:hint="eastAsia"/>
        </w:rPr>
        <w:t>　　　　二、山东省生态环境材料行业盈利能力分析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三、山东省生态环境材料行业偿债能力分析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四、山东省生态环境材料行业营运能力分析</w:t>
      </w:r>
      <w:r>
        <w:rPr>
          <w:rFonts w:hint="eastAsia"/>
        </w:rPr>
        <w:br/>
      </w:r>
      <w:r>
        <w:rPr>
          <w:rFonts w:hint="eastAsia"/>
        </w:rPr>
        <w:t>　　第三节 广东省生态环境材料行业发展状况分析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一、广东省生态环境材料行业产销分析</w:t>
      </w:r>
      <w:r>
        <w:rPr>
          <w:rFonts w:hint="eastAsia"/>
        </w:rPr>
        <w:br/>
      </w:r>
      <w:r>
        <w:rPr>
          <w:rFonts w:hint="eastAsia"/>
        </w:rPr>
        <w:t>　　　　二、广东省生态环境材料行业盈利能力分析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三、广东省生态环境材料行业偿债能力分析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四、广东省生态环境材料行业营运能力分析</w:t>
      </w:r>
      <w:r>
        <w:rPr>
          <w:rFonts w:hint="eastAsia"/>
        </w:rPr>
        <w:br/>
      </w:r>
      <w:r>
        <w:rPr>
          <w:rFonts w:hint="eastAsia"/>
        </w:rPr>
        <w:t>　　第四节 江苏省生态环境材料行业发展状况分析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一、江苏省生态环境材料行业产销分析</w:t>
      </w:r>
      <w:r>
        <w:rPr>
          <w:rFonts w:hint="eastAsia"/>
        </w:rPr>
        <w:br/>
      </w:r>
      <w:r>
        <w:rPr>
          <w:rFonts w:hint="eastAsia"/>
        </w:rPr>
        <w:t>　　　　二、江苏省生态环境材料行业盈利能力分析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三、江苏省生态环境材料行业偿债能力分析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四、江苏省生态环境材料行业营运能力分析</w:t>
      </w:r>
      <w:r>
        <w:rPr>
          <w:rFonts w:hint="eastAsia"/>
        </w:rPr>
        <w:br/>
      </w:r>
      <w:r>
        <w:rPr>
          <w:rFonts w:hint="eastAsia"/>
        </w:rPr>
        <w:t>　　第五节 浙江省生态环境材料行业发展状况分析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一、浙江省生态环境材料行业产销分析</w:t>
      </w:r>
      <w:r>
        <w:rPr>
          <w:rFonts w:hint="eastAsia"/>
        </w:rPr>
        <w:br/>
      </w:r>
      <w:r>
        <w:rPr>
          <w:rFonts w:hint="eastAsia"/>
        </w:rPr>
        <w:t>　　　　二、浙江省生态环境材料行业盈利能力分析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三、浙江省生态环境材料行业偿债能力分析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四、浙江省生态环境材料行业营运能力分析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生态环境材料行业融资及竞争分析</w:t>
      </w:r>
      <w:r>
        <w:rPr>
          <w:rFonts w:hint="eastAsia"/>
        </w:rPr>
        <w:br/>
      </w:r>
      <w:r>
        <w:rPr>
          <w:rFonts w:hint="eastAsia"/>
        </w:rPr>
        <w:t>第九章 我国生态环境材料行业投融资分析</w:t>
      </w:r>
      <w:r>
        <w:rPr>
          <w:rFonts w:hint="eastAsia"/>
        </w:rPr>
        <w:br/>
      </w:r>
      <w:r>
        <w:rPr>
          <w:rFonts w:hint="eastAsia"/>
        </w:rPr>
        <w:t>　　第一节 我国生态环境材料行业企业所有制状况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我国生态环境材料行业外资进入状况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我国生态环境材料行业合作与并购</w:t>
      </w:r>
      <w:r>
        <w:rPr>
          <w:rFonts w:hint="eastAsia"/>
        </w:rPr>
        <w:br/>
      </w:r>
      <w:r>
        <w:rPr>
          <w:rFonts w:hint="eastAsia"/>
        </w:rPr>
        <w:t>　　第四节 我国生态环境材料行业投资体制分析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我国生态环境材料行业资本市场融资分析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二、外资并购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生态环境材料产业经营策略分析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　　一、合理的组织结构</w:t>
      </w:r>
      <w:r>
        <w:rPr>
          <w:rFonts w:hint="eastAsia"/>
        </w:rPr>
        <w:br/>
      </w:r>
      <w:r>
        <w:rPr>
          <w:rFonts w:hint="eastAsia"/>
        </w:rPr>
        <w:t>　　　　二、国际化发展战略</w:t>
      </w:r>
      <w:r>
        <w:rPr>
          <w:rFonts w:hint="eastAsia"/>
        </w:rPr>
        <w:br/>
      </w:r>
      <w:r>
        <w:rPr>
          <w:rFonts w:hint="eastAsia"/>
        </w:rPr>
        <w:t>　　　　　　（一）核心竞争力战略</w:t>
      </w:r>
      <w:r>
        <w:rPr>
          <w:rFonts w:hint="eastAsia"/>
        </w:rPr>
        <w:br/>
      </w:r>
      <w:r>
        <w:rPr>
          <w:rFonts w:hint="eastAsia"/>
        </w:rPr>
        <w:t>　　　　　　（二）品牌战略</w:t>
      </w:r>
      <w:r>
        <w:rPr>
          <w:rFonts w:hint="eastAsia"/>
        </w:rPr>
        <w:br/>
      </w:r>
      <w:r>
        <w:rPr>
          <w:rFonts w:hint="eastAsia"/>
        </w:rPr>
        <w:t>　　　　　　（三）国际化人才战略</w:t>
      </w:r>
      <w:r>
        <w:rPr>
          <w:rFonts w:hint="eastAsia"/>
        </w:rPr>
        <w:br/>
      </w:r>
      <w:r>
        <w:rPr>
          <w:rFonts w:hint="eastAsia"/>
        </w:rPr>
        <w:t>　　　　　　（四）知识产权战略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一、价格与促销手段</w:t>
      </w:r>
      <w:r>
        <w:rPr>
          <w:rFonts w:hint="eastAsia"/>
        </w:rPr>
        <w:br/>
      </w:r>
      <w:r>
        <w:rPr>
          <w:rFonts w:hint="eastAsia"/>
        </w:rPr>
        <w:t>　　　　二、销售渠道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我国生态环境材料行业重点企业分析</w:t>
      </w:r>
      <w:r>
        <w:rPr>
          <w:rFonts w:hint="eastAsia"/>
        </w:rPr>
        <w:br/>
      </w:r>
      <w:r>
        <w:rPr>
          <w:rFonts w:hint="eastAsia"/>
        </w:rPr>
        <w:t>　　第一节 中材高新材料股份有限公司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第二节 威海华元节能建筑材料有限公司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第三节 北新建材（集团）有限公司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第四节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第五节 广东奇佳生态环境材料有限公司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第十二章 我国生态环境材料产业消费量预测</w:t>
      </w:r>
      <w:r>
        <w:rPr>
          <w:rFonts w:hint="eastAsia"/>
        </w:rPr>
        <w:br/>
      </w:r>
      <w:r>
        <w:rPr>
          <w:rFonts w:hint="eastAsia"/>
        </w:rPr>
        <w:t>　　第一节 我国生态环境材料消费总量预测研究思路与方法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2025-2031年生态环境材料需求总量时间序列法预测方案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2025-2031年生态环境材料需求总量曲线预测法预测方案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2025-2031年生态环境材料需求总量预测结果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我国生态环境材料产业供给预测</w:t>
      </w:r>
      <w:r>
        <w:rPr>
          <w:rFonts w:hint="eastAsia"/>
        </w:rPr>
        <w:br/>
      </w:r>
      <w:r>
        <w:rPr>
          <w:rFonts w:hint="eastAsia"/>
        </w:rPr>
        <w:t>　　第一节 我国生态环境材料生产总量预测研究思路与方法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2025-2031年生态环境材料生产总量时间序列法预测方案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2025-2031年生态环境材料生产总量曲线预测法预测方案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2025-2031年生态环境材料生产总量预测结果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生态环境材料相关产业2025年走势分析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一、新材料的定义及特点</w:t>
      </w:r>
      <w:r>
        <w:rPr>
          <w:rFonts w:hint="eastAsia"/>
        </w:rPr>
        <w:br/>
      </w:r>
      <w:r>
        <w:rPr>
          <w:rFonts w:hint="eastAsia"/>
        </w:rPr>
        <w:t>　　　　二、世界新技术领域的发展特点</w:t>
      </w:r>
      <w:r>
        <w:rPr>
          <w:rFonts w:hint="eastAsia"/>
        </w:rPr>
        <w:br/>
      </w:r>
      <w:r>
        <w:rPr>
          <w:rFonts w:hint="eastAsia"/>
        </w:rPr>
        <w:t>　　　　　　（一）市场需求旺盛，产业规模急剧扩大</w:t>
      </w:r>
      <w:r>
        <w:rPr>
          <w:rFonts w:hint="eastAsia"/>
        </w:rPr>
        <w:br/>
      </w:r>
      <w:r>
        <w:rPr>
          <w:rFonts w:hint="eastAsia"/>
        </w:rPr>
        <w:t>　　　　　　（二）各国政府高度重视新材料产业的发展</w:t>
      </w:r>
      <w:r>
        <w:rPr>
          <w:rFonts w:hint="eastAsia"/>
        </w:rPr>
        <w:br/>
      </w:r>
      <w:r>
        <w:rPr>
          <w:rFonts w:hint="eastAsia"/>
        </w:rPr>
        <w:t>　　　　　　（三）跨国公司对新材料产业发展影响力越来越大</w:t>
      </w:r>
      <w:r>
        <w:rPr>
          <w:rFonts w:hint="eastAsia"/>
        </w:rPr>
        <w:br/>
      </w:r>
      <w:r>
        <w:rPr>
          <w:rFonts w:hint="eastAsia"/>
        </w:rPr>
        <w:t>　　　　　　（四）尖端技术不断突破，与相关产业的融合十分显著</w:t>
      </w:r>
      <w:r>
        <w:rPr>
          <w:rFonts w:hint="eastAsia"/>
        </w:rPr>
        <w:br/>
      </w:r>
      <w:r>
        <w:rPr>
          <w:rFonts w:hint="eastAsia"/>
        </w:rPr>
        <w:t>　　　　三、我国新材料科技发展总体概况</w:t>
      </w:r>
      <w:r>
        <w:rPr>
          <w:rFonts w:hint="eastAsia"/>
        </w:rPr>
        <w:br/>
      </w:r>
      <w:r>
        <w:rPr>
          <w:rFonts w:hint="eastAsia"/>
        </w:rPr>
        <w:t>　　　　四、我国新材料产业布局</w:t>
      </w:r>
      <w:r>
        <w:rPr>
          <w:rFonts w:hint="eastAsia"/>
        </w:rPr>
        <w:br/>
      </w:r>
      <w:r>
        <w:rPr>
          <w:rFonts w:hint="eastAsia"/>
        </w:rPr>
        <w:t>　　　　五、2025年我国新技术行业的发展趋势</w:t>
      </w:r>
      <w:r>
        <w:rPr>
          <w:rFonts w:hint="eastAsia"/>
        </w:rPr>
        <w:br/>
      </w:r>
      <w:r>
        <w:rPr>
          <w:rFonts w:hint="eastAsia"/>
        </w:rPr>
        <w:t>　　　　　　（一）国防军工的现代化将极大地拉动新材料的需求</w:t>
      </w:r>
      <w:r>
        <w:rPr>
          <w:rFonts w:hint="eastAsia"/>
        </w:rPr>
        <w:br/>
      </w:r>
      <w:r>
        <w:rPr>
          <w:rFonts w:hint="eastAsia"/>
        </w:rPr>
        <w:t>　　　　　　（二）国内消费增长刺激化工新材料的发展</w:t>
      </w:r>
      <w:r>
        <w:rPr>
          <w:rFonts w:hint="eastAsia"/>
        </w:rPr>
        <w:br/>
      </w:r>
      <w:r>
        <w:rPr>
          <w:rFonts w:hint="eastAsia"/>
        </w:rPr>
        <w:t>　　　　　　（三）国内龙头企业自主创新能力提升，进口替代趋势明显</w:t>
      </w:r>
      <w:r>
        <w:rPr>
          <w:rFonts w:hint="eastAsia"/>
        </w:rPr>
        <w:br/>
      </w:r>
      <w:r>
        <w:rPr>
          <w:rFonts w:hint="eastAsia"/>
        </w:rPr>
        <w:t>　　　　六、新材料行业企业特征与投资机会</w:t>
      </w:r>
      <w:r>
        <w:rPr>
          <w:rFonts w:hint="eastAsia"/>
        </w:rPr>
        <w:br/>
      </w:r>
      <w:r>
        <w:rPr>
          <w:rFonts w:hint="eastAsia"/>
        </w:rPr>
        <w:t>　　　　　　（一）新材料行业企业特征</w:t>
      </w:r>
      <w:r>
        <w:rPr>
          <w:rFonts w:hint="eastAsia"/>
        </w:rPr>
        <w:br/>
      </w:r>
      <w:r>
        <w:rPr>
          <w:rFonts w:hint="eastAsia"/>
        </w:rPr>
        <w:t>　　　　　　1、对外依存度高</w:t>
      </w:r>
      <w:r>
        <w:rPr>
          <w:rFonts w:hint="eastAsia"/>
        </w:rPr>
        <w:br/>
      </w:r>
      <w:r>
        <w:rPr>
          <w:rFonts w:hint="eastAsia"/>
        </w:rPr>
        <w:t>　　　　　　2、技术壁垒高</w:t>
      </w:r>
      <w:r>
        <w:rPr>
          <w:rFonts w:hint="eastAsia"/>
        </w:rPr>
        <w:br/>
      </w:r>
      <w:r>
        <w:rPr>
          <w:rFonts w:hint="eastAsia"/>
        </w:rPr>
        <w:t>　　　　　　3、企业规模小</w:t>
      </w:r>
      <w:r>
        <w:rPr>
          <w:rFonts w:hint="eastAsia"/>
        </w:rPr>
        <w:br/>
      </w:r>
      <w:r>
        <w:rPr>
          <w:rFonts w:hint="eastAsia"/>
        </w:rPr>
        <w:t>　　　　　　4、存在一定程度恶性竞争</w:t>
      </w:r>
      <w:r>
        <w:rPr>
          <w:rFonts w:hint="eastAsia"/>
        </w:rPr>
        <w:br/>
      </w:r>
      <w:r>
        <w:rPr>
          <w:rFonts w:hint="eastAsia"/>
        </w:rPr>
        <w:t>　　　　　　（二）新材料行业及企业的投资机会</w:t>
      </w:r>
      <w:r>
        <w:rPr>
          <w:rFonts w:hint="eastAsia"/>
        </w:rPr>
        <w:br/>
      </w:r>
      <w:r>
        <w:rPr>
          <w:rFonts w:hint="eastAsia"/>
        </w:rPr>
        <w:t>　　　　　　1、国家政策大力推动</w:t>
      </w:r>
      <w:r>
        <w:rPr>
          <w:rFonts w:hint="eastAsia"/>
        </w:rPr>
        <w:br/>
      </w:r>
      <w:r>
        <w:rPr>
          <w:rFonts w:hint="eastAsia"/>
        </w:rPr>
        <w:t>　　　　　　2、下游需求拉动凸显投资价值</w:t>
      </w:r>
      <w:r>
        <w:rPr>
          <w:rFonts w:hint="eastAsia"/>
        </w:rPr>
        <w:br/>
      </w:r>
      <w:r>
        <w:rPr>
          <w:rFonts w:hint="eastAsia"/>
        </w:rPr>
        <w:t>　　　　　　3、革命性新材料出现改变产业发展路径</w:t>
      </w:r>
      <w:r>
        <w:rPr>
          <w:rFonts w:hint="eastAsia"/>
        </w:rPr>
        <w:br/>
      </w:r>
      <w:r>
        <w:rPr>
          <w:rFonts w:hint="eastAsia"/>
        </w:rPr>
        <w:t>　　　　　　（三）新材料企业投资风险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一、生态建材行业</w:t>
      </w:r>
      <w:r>
        <w:rPr>
          <w:rFonts w:hint="eastAsia"/>
        </w:rPr>
        <w:br/>
      </w:r>
      <w:r>
        <w:rPr>
          <w:rFonts w:hint="eastAsia"/>
        </w:rPr>
        <w:t>　　　　二、绿色建筑行业</w:t>
      </w:r>
      <w:r>
        <w:rPr>
          <w:rFonts w:hint="eastAsia"/>
        </w:rPr>
        <w:br/>
      </w:r>
      <w:r>
        <w:rPr>
          <w:rFonts w:hint="eastAsia"/>
        </w:rPr>
        <w:t>　　　　　　（一）我国的绿色建筑现状</w:t>
      </w:r>
      <w:r>
        <w:rPr>
          <w:rFonts w:hint="eastAsia"/>
        </w:rPr>
        <w:br/>
      </w:r>
      <w:r>
        <w:rPr>
          <w:rFonts w:hint="eastAsia"/>
        </w:rPr>
        <w:t>　　　　　　（二）、推动中国绿色建筑发展的有利因素</w:t>
      </w:r>
      <w:r>
        <w:rPr>
          <w:rFonts w:hint="eastAsia"/>
        </w:rPr>
        <w:br/>
      </w:r>
      <w:r>
        <w:rPr>
          <w:rFonts w:hint="eastAsia"/>
        </w:rPr>
        <w:t>　　　　　　1、政府推动力度不断加大</w:t>
      </w:r>
      <w:r>
        <w:rPr>
          <w:rFonts w:hint="eastAsia"/>
        </w:rPr>
        <w:br/>
      </w:r>
      <w:r>
        <w:rPr>
          <w:rFonts w:hint="eastAsia"/>
        </w:rPr>
        <w:t>　　　　　　2、社会推动力量正在形成</w:t>
      </w:r>
      <w:r>
        <w:rPr>
          <w:rFonts w:hint="eastAsia"/>
        </w:rPr>
        <w:br/>
      </w:r>
      <w:r>
        <w:rPr>
          <w:rFonts w:hint="eastAsia"/>
        </w:rPr>
        <w:t>　　　　　　3、绿色建筑技术发展具备必要的基础</w:t>
      </w:r>
      <w:r>
        <w:rPr>
          <w:rFonts w:hint="eastAsia"/>
        </w:rPr>
        <w:br/>
      </w:r>
      <w:r>
        <w:rPr>
          <w:rFonts w:hint="eastAsia"/>
        </w:rPr>
        <w:t>　　　　　　4、消费者的绿色建筑消费意识逐步增强</w:t>
      </w:r>
      <w:r>
        <w:rPr>
          <w:rFonts w:hint="eastAsia"/>
        </w:rPr>
        <w:br/>
      </w:r>
      <w:r>
        <w:rPr>
          <w:rFonts w:hint="eastAsia"/>
        </w:rPr>
        <w:t>　　　　　　（三）我国绿色建筑发展中存在的问题</w:t>
      </w:r>
      <w:r>
        <w:rPr>
          <w:rFonts w:hint="eastAsia"/>
        </w:rPr>
        <w:br/>
      </w:r>
      <w:r>
        <w:rPr>
          <w:rFonts w:hint="eastAsia"/>
        </w:rPr>
        <w:t>　　　　　　1、观念问题是首要障碍</w:t>
      </w:r>
      <w:r>
        <w:rPr>
          <w:rFonts w:hint="eastAsia"/>
        </w:rPr>
        <w:br/>
      </w:r>
      <w:r>
        <w:rPr>
          <w:rFonts w:hint="eastAsia"/>
        </w:rPr>
        <w:t>　　　　　　2、节能产业完整的价值链有待形成</w:t>
      </w:r>
      <w:r>
        <w:rPr>
          <w:rFonts w:hint="eastAsia"/>
        </w:rPr>
        <w:br/>
      </w:r>
      <w:r>
        <w:rPr>
          <w:rFonts w:hint="eastAsia"/>
        </w:rPr>
        <w:t>　　　　　　3、绿色建筑认知的共同性和差异性</w:t>
      </w:r>
      <w:r>
        <w:rPr>
          <w:rFonts w:hint="eastAsia"/>
        </w:rPr>
        <w:br/>
      </w:r>
      <w:r>
        <w:rPr>
          <w:rFonts w:hint="eastAsia"/>
        </w:rPr>
        <w:t>　　　　　　（四）绿色建筑在中国的发展前景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第十五章 生态环境材料行业成长能力及稳定性分析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生态环境材料行业生命周期分析</w:t>
      </w:r>
      <w:r>
        <w:rPr>
          <w:rFonts w:hint="eastAsia"/>
        </w:rPr>
        <w:br/>
      </w:r>
      <w:r>
        <w:rPr>
          <w:rFonts w:hint="eastAsia"/>
        </w:rPr>
        <w:t>　　第二节 生态环境材料行业增长性与波动性分析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生态环境材料行业集中程度分析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生态环境材料行业投资机会分析</w:t>
      </w:r>
      <w:r>
        <w:rPr>
          <w:rFonts w:hint="eastAsia"/>
        </w:rPr>
        <w:br/>
      </w:r>
      <w:r>
        <w:rPr>
          <w:rFonts w:hint="eastAsia"/>
        </w:rPr>
        <w:t>　　第一节 2025年生态环境材料行业主要区域投资机会</w:t>
      </w:r>
      <w:r>
        <w:rPr>
          <w:rFonts w:hint="eastAsia"/>
        </w:rPr>
        <w:br/>
      </w:r>
      <w:r>
        <w:rPr>
          <w:rFonts w:hint="eastAsia"/>
        </w:rPr>
        <w:t>　　　　一、开发天然材料</w:t>
      </w:r>
      <w:r>
        <w:rPr>
          <w:rFonts w:hint="eastAsia"/>
        </w:rPr>
        <w:br/>
      </w:r>
      <w:r>
        <w:rPr>
          <w:rFonts w:hint="eastAsia"/>
        </w:rPr>
        <w:t>　　　　二、设计和开发可回收材料</w:t>
      </w:r>
      <w:r>
        <w:rPr>
          <w:rFonts w:hint="eastAsia"/>
        </w:rPr>
        <w:br/>
      </w:r>
      <w:r>
        <w:rPr>
          <w:rFonts w:hint="eastAsia"/>
        </w:rPr>
        <w:t>　　　　三、开发超高性能材料</w:t>
      </w:r>
      <w:r>
        <w:rPr>
          <w:rFonts w:hint="eastAsia"/>
        </w:rPr>
        <w:br/>
      </w:r>
      <w:r>
        <w:rPr>
          <w:rFonts w:hint="eastAsia"/>
        </w:rPr>
        <w:t>　　第二节 2025年生态环境材料行业企业的多元化投资机会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生态环境材料产业投资风险</w:t>
      </w:r>
      <w:r>
        <w:rPr>
          <w:rFonts w:hint="eastAsia"/>
        </w:rPr>
        <w:br/>
      </w:r>
      <w:r>
        <w:rPr>
          <w:rFonts w:hint="eastAsia"/>
        </w:rPr>
        <w:t>　　第一节 生态环境材料行业宏观调控风险</w:t>
      </w:r>
      <w:r>
        <w:rPr>
          <w:rFonts w:hint="eastAsia"/>
        </w:rPr>
        <w:br/>
      </w:r>
      <w:r>
        <w:rPr>
          <w:rFonts w:hint="eastAsia"/>
        </w:rPr>
        <w:t>　　第二节 生态环境材料行业竞争风险</w:t>
      </w:r>
      <w:r>
        <w:rPr>
          <w:rFonts w:hint="eastAsia"/>
        </w:rPr>
        <w:br/>
      </w:r>
      <w:r>
        <w:rPr>
          <w:rFonts w:hint="eastAsia"/>
        </w:rPr>
        <w:t>　　第三节 生态环境材料行业供需波动风险</w:t>
      </w:r>
      <w:r>
        <w:rPr>
          <w:rFonts w:hint="eastAsia"/>
        </w:rPr>
        <w:br/>
      </w:r>
      <w:r>
        <w:rPr>
          <w:rFonts w:hint="eastAsia"/>
        </w:rPr>
        <w:t>　　第四节 中⋅智⋅林⋅－生态环境材料行业经营管理风险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1：2025年生态环境材料行业在第二产业中所占的地位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2：2025年生态环境材料行业在GDP中所占的地位</w:t>
      </w:r>
      <w:r>
        <w:rPr>
          <w:rFonts w:hint="eastAsia"/>
        </w:rPr>
        <w:br/>
      </w:r>
      <w:r>
        <w:rPr>
          <w:rFonts w:hint="eastAsia"/>
        </w:rPr>
        <w:t>　　图表 3：“十四五”时期经济社会发展的主要指标</w:t>
      </w:r>
      <w:r>
        <w:rPr>
          <w:rFonts w:hint="eastAsia"/>
        </w:rPr>
        <w:br/>
      </w:r>
      <w:r>
        <w:rPr>
          <w:rFonts w:hint="eastAsia"/>
        </w:rPr>
        <w:t>　　图表 4：2020-2025年国内生产总值季度累计同比增长率（%）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5：2020-2025年工业增加值月度同比增长率（%）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6：2020-2025年社会消费品零售总额月度同比增长率（%）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7：2020-2025年固定资产投资完成额月度累计同比增长率（%）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8：2020-2025年出口总额月度同比增长率与进口总额月度同比增长率（%）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9：2025年中国生态环境材料行业前十强省份人均指标比较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10：2025年中国生态环境材料行业前十强省份人均资产比较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11：2025年中国生态环境材料行业前十强省份人均工业总产值比较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12：2025年中国生态环境材料行业前十强省份人均负债比较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13：2025年中国生态环境材料行业前十强省份销售利润率比较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14：2025年中国生态环境材料行业前十强省份总资产报酬率比较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15：2025年中国生态环境材料行业前十强省份权益利润率比较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16：2025年中国生态环境材料行业前十强省份总资产周转率比较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17：2025年中国生态环境材料行业前十强省份固定资产周转率比较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18：2025年中国生态环境材料行业前十强省份流动资产周转率比较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19：2025年中国生态环境材料行业前十强省份应收帐款周转率比较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20：2025年中国生态环境材料行业前十强省份资产负债率比较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21：2025年中国生态环境材料行业前十强省份负债与所有者权益比率比较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22：2020-2025年全国生态环境材料行业盈利能力对比图</w:t>
      </w:r>
      <w:r>
        <w:rPr>
          <w:rFonts w:hint="eastAsia"/>
        </w:rPr>
        <w:br/>
      </w:r>
      <w:r>
        <w:rPr>
          <w:rFonts w:hint="eastAsia"/>
        </w:rPr>
        <w:t>　　图表 23：2025年我国生态环境材料行业不同所有制企业市场份额分布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25：2025年我国生态环境材料行业不同规模企业市场份额分布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27：2025年中国重点地区生态环境材料行业企业数量分布情况</w:t>
      </w:r>
      <w:r>
        <w:rPr>
          <w:rFonts w:hint="eastAsia"/>
        </w:rPr>
        <w:br/>
      </w:r>
      <w:r>
        <w:rPr>
          <w:rFonts w:hint="eastAsia"/>
        </w:rPr>
        <w:t>　　图表 28：2020-2025年山东省生态环境材料行业盈利能力对比图</w:t>
      </w:r>
      <w:r>
        <w:rPr>
          <w:rFonts w:hint="eastAsia"/>
        </w:rPr>
        <w:br/>
      </w:r>
      <w:r>
        <w:rPr>
          <w:rFonts w:hint="eastAsia"/>
        </w:rPr>
        <w:t>　　图表 29：2020-2025年山东省生态环境材料行业资产负债率对比图</w:t>
      </w:r>
      <w:r>
        <w:rPr>
          <w:rFonts w:hint="eastAsia"/>
        </w:rPr>
        <w:br/>
      </w:r>
      <w:r>
        <w:rPr>
          <w:rFonts w:hint="eastAsia"/>
        </w:rPr>
        <w:t>　　图表 30：2020-2025年山东省生态环境材料行业负债与所有者权益比率对比图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31：2020-2025年山东省生态环境材料行业营运能力对比图</w:t>
      </w:r>
      <w:r>
        <w:rPr>
          <w:rFonts w:hint="eastAsia"/>
        </w:rPr>
        <w:br/>
      </w:r>
      <w:r>
        <w:rPr>
          <w:rFonts w:hint="eastAsia"/>
        </w:rPr>
        <w:t>　　图表 32：2020-2025年广东省生态环境材料行业盈利能力对比图</w:t>
      </w:r>
      <w:r>
        <w:rPr>
          <w:rFonts w:hint="eastAsia"/>
        </w:rPr>
        <w:br/>
      </w:r>
      <w:r>
        <w:rPr>
          <w:rFonts w:hint="eastAsia"/>
        </w:rPr>
        <w:t>　　图表 33：2020-2025年广东省生态环境材料行业资产负债率对比图</w:t>
      </w:r>
      <w:r>
        <w:rPr>
          <w:rFonts w:hint="eastAsia"/>
        </w:rPr>
        <w:br/>
      </w:r>
      <w:r>
        <w:rPr>
          <w:rFonts w:hint="eastAsia"/>
        </w:rPr>
        <w:t>　　图表 34：2020-2025年广东省生态环境材料行业负债与所有者权益比率对比图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35：2020-2025年广东省生态环境材料行业营运能力对比图</w:t>
      </w:r>
      <w:r>
        <w:rPr>
          <w:rFonts w:hint="eastAsia"/>
        </w:rPr>
        <w:br/>
      </w:r>
      <w:r>
        <w:rPr>
          <w:rFonts w:hint="eastAsia"/>
        </w:rPr>
        <w:t>　　图表 36：2020-2025年江苏省生态环境材料行业盈利能力对比图</w:t>
      </w:r>
      <w:r>
        <w:rPr>
          <w:rFonts w:hint="eastAsia"/>
        </w:rPr>
        <w:br/>
      </w:r>
      <w:r>
        <w:rPr>
          <w:rFonts w:hint="eastAsia"/>
        </w:rPr>
        <w:t>　　图表 37：2020-2025年江苏省生态环境材料行业资产负债率对比图</w:t>
      </w:r>
      <w:r>
        <w:rPr>
          <w:rFonts w:hint="eastAsia"/>
        </w:rPr>
        <w:br/>
      </w:r>
      <w:r>
        <w:rPr>
          <w:rFonts w:hint="eastAsia"/>
        </w:rPr>
        <w:t>　　图表 38：2020-2025年江苏省生态环境材料行业负债与所有者权益比率对比图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39：2020-2025年江苏省生态环境材料行业营运能力对比图</w:t>
      </w:r>
      <w:r>
        <w:rPr>
          <w:rFonts w:hint="eastAsia"/>
        </w:rPr>
        <w:br/>
      </w:r>
      <w:r>
        <w:rPr>
          <w:rFonts w:hint="eastAsia"/>
        </w:rPr>
        <w:t>　　图表 40：2020-2025年浙江省生态环境材料行业盈利能力对比图</w:t>
      </w:r>
      <w:r>
        <w:rPr>
          <w:rFonts w:hint="eastAsia"/>
        </w:rPr>
        <w:br/>
      </w:r>
      <w:r>
        <w:rPr>
          <w:rFonts w:hint="eastAsia"/>
        </w:rPr>
        <w:t>　　图表 41：2020-2025年浙江省生态环境材料行业资产负债率对比图</w:t>
      </w:r>
      <w:r>
        <w:rPr>
          <w:rFonts w:hint="eastAsia"/>
        </w:rPr>
        <w:br/>
      </w:r>
      <w:r>
        <w:rPr>
          <w:rFonts w:hint="eastAsia"/>
        </w:rPr>
        <w:t>　　图表 42：2020-2025年浙江省生态环境材料行业负债与所有者权益比率对比图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43：2020-2025年浙江省生态环境材料行业营运能力对比图</w:t>
      </w:r>
      <w:r>
        <w:rPr>
          <w:rFonts w:hint="eastAsia"/>
        </w:rPr>
        <w:br/>
      </w:r>
      <w:r>
        <w:rPr>
          <w:rFonts w:hint="eastAsia"/>
        </w:rPr>
        <w:t>　　图表 44：2025年我国生态环境材料行业不同所有制企业市场份额分布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45：近3年中材高新材料股份有限公司资产负债率变化情况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46：近3年中材高新材料股份有限公司产权比率变化情况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47：近3年中材高新材料股份有限公司已获利息倍数变化情况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48：近3年中材高新材料股份有限公司固定资产周转次数情况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49：近3年中材高新材料股份有限公司流动资产周转次数变化情况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50：近3年中材高新材料股份有限公司总资产周转次数变化情况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51：近3年中材高新材料股份有限公司销售净利率变化情况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52：近3年中材高新材料股份有限公司销售毛利率变化情况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53：近3年中材高新材料股份有限公司资产净利率变化情况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54：近3年威海华元节能建筑材料有限公司资产负债率变化情况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55：近3年威海华元节能建筑材料有限公司产权比率变化情况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56：近3年威海华元节能建筑材料有限公司已获利息倍数变化情况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57：近3年威海华元节能建筑材料有限公司固定资产周转次数情况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58：近3年威海华元节能建筑材料有限公司流动资产周转次数变化情况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59：近3年威海华元节能建筑材料有限公司总资产周转次数变化情况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60：近3年威海华元节能建筑材料有限公司销售净利率变化情况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61：近3年威海华元节能建筑材料有限公司销售毛利率变化情况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62：近3年威海华元节能建筑材料有限公司资产净利率变化情况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63：近3年北新建材（集团）有限公司资产负债率变化情况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64：近3年北新建材（集团）有限公司产权比率变化情况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65：近3年北新建材（集团）有限公司已获利息倍数变化情况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66：近3年北新建材（集团）有限公司固定资产周转次数情况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67：近3年北新建材（集团）有限公司流动资产周转次数变化情况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68：近3年北新建材（集团）有限公司总资产周转次数变化情况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69：近3年北新建材（集团）有限公司销售净利率变化情况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70：近3年北新建材（集团）有限公司销售毛利率变化情况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71：近3年北新建材（集团）有限公司资产净利率变化情况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72：近3年株洲时代新材料科技股份有限公司资产负债率变化情况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73：近3年株洲时代新材料科技股份有限公司产权比率变化情况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74：近3年株洲时代新材料科技股份有限公司已获利息倍数变化情况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75：近3年株洲时代新材料科技股份有限公司固定资产周转次数情况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76：近3年株洲时代新材料科技股份有限公司流动资产周转次数变化情况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77：近3年株洲时代新材料科技股份有限公司总资产周转次数变化情况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78：近3年株洲时代新材料科技股份有限公司销售净利率变化情况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79：近3年株洲时代新材料科技股份有限公司销售毛利率变化情况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80：近3年株洲时代新材料科技股份有限公司资产净利率变化情况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81：近3年广东奇佳生态环境材料有限公司资产负债率变化情况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82：近3年广东奇佳生态环境材料有限公司产权比率变化情况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83：近3年广东奇佳生态环境材料有限公司已获利息倍数变化情况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84：近3年广东奇佳生态环境材料有限公司固定资产周转次数情况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85：近3年广东奇佳生态环境材料有限公司流动资产周转次数变化情况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86：近3年广东奇佳生态环境材料有限公司总资产周转次数变化情况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87：近3年广东奇佳生态环境材料有限公司销售净利率变化情况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88：近3年广东奇佳生态环境材料有限公司销售毛利率变化情况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89：近3年广东奇佳生态环境材料有限公司资产净利率变化情况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90：2025-2031年我国生态环境材料行业时间序列法市场需求规模预测图</w:t>
      </w:r>
      <w:r>
        <w:rPr>
          <w:rFonts w:hint="eastAsia"/>
        </w:rPr>
        <w:br/>
      </w:r>
      <w:r>
        <w:rPr>
          <w:rFonts w:hint="eastAsia"/>
        </w:rPr>
        <w:t>　　图表 91：2025-2031年我国生态环境材料行业曲线预测法需求规模预测图</w:t>
      </w:r>
      <w:r>
        <w:rPr>
          <w:rFonts w:hint="eastAsia"/>
        </w:rPr>
        <w:br/>
      </w:r>
      <w:r>
        <w:rPr>
          <w:rFonts w:hint="eastAsia"/>
        </w:rPr>
        <w:t>　　图表 92：2025-2031年我国生态环境材料行业时间序列法供给总量预测图</w:t>
      </w:r>
      <w:r>
        <w:rPr>
          <w:rFonts w:hint="eastAsia"/>
        </w:rPr>
        <w:br/>
      </w:r>
      <w:r>
        <w:rPr>
          <w:rFonts w:hint="eastAsia"/>
        </w:rPr>
        <w:t>　　图表 93：2025-2031年我国生态环境材料供给总量曲线预测图</w:t>
      </w:r>
      <w:r>
        <w:rPr>
          <w:rFonts w:hint="eastAsia"/>
        </w:rPr>
        <w:br/>
      </w:r>
      <w:r>
        <w:rPr>
          <w:rFonts w:hint="eastAsia"/>
        </w:rPr>
        <w:t>　　表格 1：2025年中国生态环境材料行业前十强省份人均指标比较</w:t>
      </w:r>
      <w:r>
        <w:rPr>
          <w:rFonts w:hint="eastAsia"/>
        </w:rPr>
        <w:br/>
      </w:r>
      <w:r>
        <w:rPr>
          <w:rFonts w:hint="eastAsia"/>
        </w:rPr>
        <w:t>　　表格 2：2025年中国生态环境材料行业前十强省份盈利指标比较</w:t>
      </w:r>
      <w:r>
        <w:rPr>
          <w:rFonts w:hint="eastAsia"/>
        </w:rPr>
        <w:br/>
      </w:r>
      <w:r>
        <w:rPr>
          <w:rFonts w:hint="eastAsia"/>
        </w:rPr>
        <w:t>　　表格 3：2025年中国生态环境材料行业前十强省份营运指标比较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5：2020-2025年全国生态环境材料行业盈利能力表</w:t>
      </w:r>
      <w:r>
        <w:rPr>
          <w:rFonts w:hint="eastAsia"/>
        </w:rPr>
        <w:br/>
      </w:r>
      <w:r>
        <w:rPr>
          <w:rFonts w:hint="eastAsia"/>
        </w:rPr>
        <w:t>　　表格 6：2020-2025年同期山东省生态环境材料行业产销能力</w:t>
      </w:r>
      <w:r>
        <w:rPr>
          <w:rFonts w:hint="eastAsia"/>
        </w:rPr>
        <w:br/>
      </w:r>
      <w:r>
        <w:rPr>
          <w:rFonts w:hint="eastAsia"/>
        </w:rPr>
        <w:t>　　表格 7：2020-2025年山东省生态环境材料行业盈利能力表</w:t>
      </w:r>
      <w:r>
        <w:rPr>
          <w:rFonts w:hint="eastAsia"/>
        </w:rPr>
        <w:br/>
      </w:r>
      <w:r>
        <w:rPr>
          <w:rFonts w:hint="eastAsia"/>
        </w:rPr>
        <w:t>　　表格 8：2020-2025年山东省生态环境材料行业偿债能力表</w:t>
      </w:r>
      <w:r>
        <w:rPr>
          <w:rFonts w:hint="eastAsia"/>
        </w:rPr>
        <w:br/>
      </w:r>
      <w:r>
        <w:rPr>
          <w:rFonts w:hint="eastAsia"/>
        </w:rPr>
        <w:t>　　表格 9：2020-2025年山东省生态环境材料行业营运能力表</w:t>
      </w:r>
      <w:r>
        <w:rPr>
          <w:rFonts w:hint="eastAsia"/>
        </w:rPr>
        <w:br/>
      </w:r>
      <w:r>
        <w:rPr>
          <w:rFonts w:hint="eastAsia"/>
        </w:rPr>
        <w:t>　　表格 10：2020-2025年同期广东省生态环境材料行业产销能力</w:t>
      </w:r>
      <w:r>
        <w:rPr>
          <w:rFonts w:hint="eastAsia"/>
        </w:rPr>
        <w:br/>
      </w:r>
      <w:r>
        <w:rPr>
          <w:rFonts w:hint="eastAsia"/>
        </w:rPr>
        <w:t>　　表格 11：2020-2025年广东省生态环境材料行业盈利能力表</w:t>
      </w:r>
      <w:r>
        <w:rPr>
          <w:rFonts w:hint="eastAsia"/>
        </w:rPr>
        <w:br/>
      </w:r>
      <w:r>
        <w:rPr>
          <w:rFonts w:hint="eastAsia"/>
        </w:rPr>
        <w:t>　　表格 12：2020-2025年广东省生态环境材料行业偿债能力表</w:t>
      </w:r>
      <w:r>
        <w:rPr>
          <w:rFonts w:hint="eastAsia"/>
        </w:rPr>
        <w:br/>
      </w:r>
      <w:r>
        <w:rPr>
          <w:rFonts w:hint="eastAsia"/>
        </w:rPr>
        <w:t>　　表格 13：2020-2025年广东省生态环境材料行业营运能力表</w:t>
      </w:r>
      <w:r>
        <w:rPr>
          <w:rFonts w:hint="eastAsia"/>
        </w:rPr>
        <w:br/>
      </w:r>
      <w:r>
        <w:rPr>
          <w:rFonts w:hint="eastAsia"/>
        </w:rPr>
        <w:t>　　表格 14：2020-2025年同期江苏省生态环境材料行业产销能力</w:t>
      </w:r>
      <w:r>
        <w:rPr>
          <w:rFonts w:hint="eastAsia"/>
        </w:rPr>
        <w:br/>
      </w:r>
      <w:r>
        <w:rPr>
          <w:rFonts w:hint="eastAsia"/>
        </w:rPr>
        <w:t>　　表格 15：2020-2025年江苏省生态环境材料行业盈利能力表</w:t>
      </w:r>
      <w:r>
        <w:rPr>
          <w:rFonts w:hint="eastAsia"/>
        </w:rPr>
        <w:br/>
      </w:r>
      <w:r>
        <w:rPr>
          <w:rFonts w:hint="eastAsia"/>
        </w:rPr>
        <w:t>　　表格 16：2020-2025年江苏省生态环境材料行业偿债能力表</w:t>
      </w:r>
      <w:r>
        <w:rPr>
          <w:rFonts w:hint="eastAsia"/>
        </w:rPr>
        <w:br/>
      </w:r>
      <w:r>
        <w:rPr>
          <w:rFonts w:hint="eastAsia"/>
        </w:rPr>
        <w:t>　　表格 17：2020-2025年江苏省生态环境材料行业营运能力表</w:t>
      </w:r>
      <w:r>
        <w:rPr>
          <w:rFonts w:hint="eastAsia"/>
        </w:rPr>
        <w:br/>
      </w:r>
      <w:r>
        <w:rPr>
          <w:rFonts w:hint="eastAsia"/>
        </w:rPr>
        <w:t>　　表格 18：2020-2025年同期浙江省生态环境材料行业产销能力</w:t>
      </w:r>
      <w:r>
        <w:rPr>
          <w:rFonts w:hint="eastAsia"/>
        </w:rPr>
        <w:br/>
      </w:r>
      <w:r>
        <w:rPr>
          <w:rFonts w:hint="eastAsia"/>
        </w:rPr>
        <w:t>　　表格 19：2020-2025年浙江省生态环境材料行业盈利能力表</w:t>
      </w:r>
      <w:r>
        <w:rPr>
          <w:rFonts w:hint="eastAsia"/>
        </w:rPr>
        <w:br/>
      </w:r>
      <w:r>
        <w:rPr>
          <w:rFonts w:hint="eastAsia"/>
        </w:rPr>
        <w:t>　　表格 20：2020-2025年浙江省生态环境材料行业偿债能力表</w:t>
      </w:r>
      <w:r>
        <w:rPr>
          <w:rFonts w:hint="eastAsia"/>
        </w:rPr>
        <w:br/>
      </w:r>
      <w:r>
        <w:rPr>
          <w:rFonts w:hint="eastAsia"/>
        </w:rPr>
        <w:t>　　表格 21：2020-2025年浙江省生态环境材料行业营运能力表</w:t>
      </w:r>
      <w:r>
        <w:rPr>
          <w:rFonts w:hint="eastAsia"/>
        </w:rPr>
        <w:br/>
      </w:r>
      <w:r>
        <w:rPr>
          <w:rFonts w:hint="eastAsia"/>
        </w:rPr>
        <w:t>　　表格 22：近4年中材高新材料股份有限公司资产负债率变化情况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23：近4年中材高新材料股份有限公司产权比率变化情况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24：近4年中材高新材料股份有限公司已获利息倍数变化情况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25：近4年中材高新材料股份有限公司固定资产周转次数情况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26：近4年中材高新材料股份有限公司流动资产周转次数变化情况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27：近4年中材高新材料股份有限公司总资产周转次数变化情况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28：近4年中材高新材料股份有限公司销售净利率变化情况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29：近4年中材高新材料股份有限公司销售毛利率变化情况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30：近4年中材高新材料股份有限公司资产净利率变化情况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31：近4年威海华元节能建筑材料有限公司资产负债率变化情况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32：近4年威海华元节能建筑材料有限公司产权比率变化情况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33：近4年威海华元节能建筑材料有限公司已获利息倍数变化情况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34：近4年威海华元节能建筑材料有限公司固定资产周转次数情况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35：近4年威海华元节能建筑材料有限公司流动资产周转次数变化情况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36：近4年威海华元节能建筑材料有限公司总资产周转次数变化情况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37：近4年威海华元节能建筑材料有限公司销售净利率变化情况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38：近4年威海华元节能建筑材料有限公司销售毛利率变化情况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39：近4年威海华元节能建筑材料有限公司资产净利率变化情况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40：近4年北新建材（集团）有限公司资产负债率变化情况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41：近4年北新建材（集团）有限公司产权比率变化情况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42：近4年北新建材（集团）有限公司已获利息倍数变化情况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43：近4年北新建材（集团）有限公司固定资产周转次数情况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44：近4年北新建材（集团）有限公司流动资产周转次数变化情况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45：近4年北新建材（集团）有限公司总资产周转次数变化情况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46：近4年北新建材（集团）有限公司销售净利率变化情况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47：近4年北新建材（集团）有限公司销售毛利率变化情况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48：近4年北新建材（集团）有限公司资产净利率变化情况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49：近4年株洲时代新材料科技股份有限公司资产负债率变化情况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50：近4年株洲时代新材料科技股份有限公司产权比率变化情况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51：近4年株洲时代新材料科技股份有限公司已获利息倍数变化情况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52：近4年株洲时代新材料科技股份有限公司固定资产周转次数情况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53：近4年株洲时代新材料科技股份有限公司流动资产周转次数变化情况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54：近4年株洲时代新材料科技股份有限公司总资产周转次数变化情况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55：近4年株洲时代新材料科技股份有限公司销售净利率变化情况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56：近4年株洲时代新材料科技股份有限公司销售毛利率变化情况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57：近4年株洲时代新材料科技股份有限公司资产净利率变化情况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58：近4年广东奇佳生态环境材料有限公司资产负债率变化情况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59：近4年广东奇佳生态环境材料有限公司产权比率变化情况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60：近4年广东奇佳生态环境材料有限公司已获利息倍数变化情况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61：近4年广东奇佳生态环境材料有限公司固定资产周转次数情况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62：近4年广东奇佳生态环境材料有限公司流动资产周转次数变化情况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63：近4年广东奇佳生态环境材料有限公司总资产周转次数变化情况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64：近4年广东奇佳生态环境材料有限公司销售净利率变化情况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65：近4年广东奇佳生态环境材料有限公司销售毛利率变化情况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66：近4年广东奇佳生态环境材料有限公司资产净利率变化情况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67：2025-2031年我国生态环境材料市场需求规模预测结果</w:t>
      </w:r>
      <w:r>
        <w:rPr>
          <w:rFonts w:hint="eastAsia"/>
        </w:rPr>
        <w:br/>
      </w:r>
      <w:r>
        <w:rPr>
          <w:rFonts w:hint="eastAsia"/>
        </w:rPr>
        <w:t>　　表格 68：2025-2031年我国生态环境材料供给总量预测结果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f910a30754246" w:history="1">
        <w:r>
          <w:rPr>
            <w:rStyle w:val="Hyperlink"/>
          </w:rPr>
          <w:t>2025年版中国生态环境材料市场专题研究分析与发展趋势预测报告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f910a30754246" w:history="1">
        <w:r>
          <w:rPr>
            <w:rStyle w:val="Hyperlink"/>
          </w:rPr>
          <w:t>https://www.20087.com/M_NengYuanKuangChan/20/ShengTaiHuanJingCaiLiaoFaZhanQuShiYuCeFenXi.html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热点：什么是环境材料、生态环境材料销售包括哪些、生态环境材料摘要、什么是生态环境材料、生态环境材料学的研究进展、福美生态环境材料、生态环境保护材料、生态环境材料包括哪些、生态环境材料论文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e97fa11754945" w:history="1">
      <w:r>
        <w:rPr>
          <w:rStyle w:val="Hyperlink"/>
        </w:rPr>
        <w:t>2025年版中国生态环境材料市场专题研究分析与发展趋势预测报告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0/ShengTaiHuanJingCaiLiaoFaZhanQuShiYuCeFenXi.html" TargetMode="External" Id="R445f910a3075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0/ShengTaiHuanJingCaiLiaoFaZhanQuShiYuCeFenXi.html" TargetMode="External" Id="R288e97fa1175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2025-01-21T04:49:00Z</dcterms:created>
  <dcterms:modified xsi:type="dcterms:W3CDTF">2025-01-21T05:49:00Z</dcterms:modified>
  <dc:subject>2025年版中国生态环境材料市场专题研究分析与发展趋势预测报告</dc:subject>
  <dc:title>2025年版中国生态环境材料市场专题研究分析与发展趋势预测报告</dc:title>
  <cp:keywords>2025年版中国生态环境材料市场专题研究分析与发展趋势预测报告</cp:keywords>
  <dc:description>2025年版中国生态环境材料市场专题研究分析与发展趋势预测报告</dc:description>
</cp:coreProperties>
</file>