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2ab3016154cab" w:history="1">
              <w:r>
                <w:rPr>
                  <w:rStyle w:val="Hyperlink"/>
                </w:rPr>
                <w:t>2025-2031年中国轮胎材料市场现状调研与发展前景预测分析报告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2ab3016154cab" w:history="1">
              <w:r>
                <w:rPr>
                  <w:rStyle w:val="Hyperlink"/>
                </w:rPr>
                <w:t>2025-2031年中国轮胎材料市场现状调研与发展前景预测分析报告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2ab3016154cab" w:history="1">
                <w:r>
                  <w:rPr>
                    <w:rStyle w:val="Hyperlink"/>
                  </w:rPr>
                  <w:t>https://www.20087.com/0/32/LunTaiCaiLiaoDeQianJing.html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材料是决定轮胎性能的关键因素之一，直接影响着车辆的安全性、舒适性和燃油经济性。近年来，随着汽车工业的发展和对环境保护的关注增加，轮胎材料的技术水平不断提升。现代轮胎材料不仅在基础橡胶配方上进行了优化，还加入了各种增强剂和填料，如碳黑、硅胶等，以提高耐磨性和抓地力。此外，新型材料的应用，如生物基橡胶和可再生纤维，进一步增强了轮胎的环保性能。</w:t>
      </w:r>
      <w:r>
        <w:rPr>
          <w:rFonts w:hint="eastAsia"/>
        </w:rPr>
        <w:br/>
      </w:r>
      <w:r>
        <w:rPr>
          <w:rFonts w:hint="eastAsia"/>
        </w:rPr>
        <w:t>　　未来，轮胎材料将在绿色环保与智能化应用方面取得进展。一方面，继续探索使用可再生资源和循环利用材料，减少对石油资源的依赖；另一方面，结合传感器技术和数据分析，开发具有自修复和智能监测功能的轮胎，实时反馈轮胎状态，延长使用寿命。同时，注重生产工艺的改进，推广使用低能耗和低污染的生产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2ab3016154cab" w:history="1">
        <w:r>
          <w:rPr>
            <w:rStyle w:val="Hyperlink"/>
          </w:rPr>
          <w:t>2025-2031年中国轮胎材料市场现状调研与发展前景预测分析报告</w:t>
        </w:r>
      </w:hyperlink>
      <w:r>
        <w:rPr>
          <w:rFonts w:hint="eastAsia"/>
        </w:rPr>
        <w:t>》依托国家统计局、相关行业协会的详实数据资料，系统解析了轮胎材料行业的产业链结构、市场规模及需求现状，并对价格动态进行了解读。报告客观呈现了轮胎材料行业发展状况，科学预测了市场前景与未来趋势，同时聚焦轮胎材料重点企业，分析了市场竞争格局、集中度及品牌影响力。此外，报告通过细分市场领域，挖掘了轮胎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轮胎材料行业概述</w:t>
      </w:r>
      <w:r>
        <w:rPr>
          <w:rFonts w:hint="eastAsia"/>
        </w:rPr>
        <w:br/>
      </w:r>
      <w:r>
        <w:rPr>
          <w:rFonts w:hint="eastAsia"/>
        </w:rPr>
        <w:t>　　第一节 轮胎材料定义与分类</w:t>
      </w:r>
      <w:r>
        <w:rPr>
          <w:rFonts w:hint="eastAsia"/>
        </w:rPr>
        <w:br/>
      </w:r>
      <w:r>
        <w:rPr>
          <w:rFonts w:hint="eastAsia"/>
        </w:rPr>
        <w:t>　　第二节 轮胎材料应用领域</w:t>
      </w:r>
      <w:r>
        <w:rPr>
          <w:rFonts w:hint="eastAsia"/>
        </w:rPr>
        <w:br/>
      </w:r>
      <w:r>
        <w:rPr>
          <w:rFonts w:hint="eastAsia"/>
        </w:rPr>
        <w:t>　　第三节 轮胎材料行业经济指标分析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一、轮胎材料行业赢利性评估</w:t>
      </w:r>
      <w:r>
        <w:rPr>
          <w:rFonts w:hint="eastAsia"/>
        </w:rPr>
        <w:br/>
      </w:r>
      <w:r>
        <w:rPr>
          <w:rFonts w:hint="eastAsia"/>
        </w:rPr>
        <w:t>　　　　二、轮胎材料行业成长速度分析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五、轮胎材料行业风险性评估</w:t>
      </w:r>
      <w:r>
        <w:rPr>
          <w:rFonts w:hint="eastAsia"/>
        </w:rPr>
        <w:br/>
      </w:r>
      <w:r>
        <w:rPr>
          <w:rFonts w:hint="eastAsia"/>
        </w:rPr>
        <w:t>　　　　六、轮胎材料行业周期性分析</w:t>
      </w:r>
      <w:r>
        <w:rPr>
          <w:rFonts w:hint="eastAsia"/>
        </w:rPr>
        <w:br/>
      </w:r>
      <w:r>
        <w:rPr>
          <w:rFonts w:hint="eastAsia"/>
        </w:rPr>
        <w:t>　　　　七、轮胎材料行业竞争程度指标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2024-2025年全球轮胎材料行业发展分析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一、轮胎材料行业发展趋势</w:t>
      </w:r>
      <w:r>
        <w:rPr>
          <w:rFonts w:hint="eastAsia"/>
        </w:rPr>
        <w:br/>
      </w:r>
      <w:r>
        <w:rPr>
          <w:rFonts w:hint="eastAsia"/>
        </w:rPr>
        <w:t>　　　　二、轮胎材料行业发展潜力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轮胎材料行业产量情况分析与趋势预测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1、2019-2024年轮胎材料产量及增长趋势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三、2025-2031年轮胎材料产量预测</w:t>
      </w:r>
      <w:r>
        <w:rPr>
          <w:rFonts w:hint="eastAsia"/>
        </w:rPr>
        <w:br/>
      </w:r>
      <w:r>
        <w:rPr>
          <w:rFonts w:hint="eastAsia"/>
        </w:rPr>
        <w:t>　　第三节 2025-2031年轮胎材料市场需求与销售分析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一、2024-2025年轮胎材料行业需求现状</w:t>
      </w:r>
      <w:r>
        <w:rPr>
          <w:rFonts w:hint="eastAsia"/>
        </w:rPr>
        <w:br/>
      </w:r>
      <w:r>
        <w:rPr>
          <w:rFonts w:hint="eastAsia"/>
        </w:rPr>
        <w:t>　　　　二、轮胎材料客户群体与需求特点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一、2019-2024年轮胎材料进口规模分析</w:t>
      </w:r>
      <w:r>
        <w:rPr>
          <w:rFonts w:hint="eastAsia"/>
        </w:rPr>
        <w:br/>
      </w:r>
      <w:r>
        <w:rPr>
          <w:rFonts w:hint="eastAsia"/>
        </w:rPr>
        <w:t>　　　　二、轮胎材料主要进口来源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一、2019-2024年轮胎材料出口规模分析</w:t>
      </w:r>
      <w:r>
        <w:rPr>
          <w:rFonts w:hint="eastAsia"/>
        </w:rPr>
        <w:br/>
      </w:r>
      <w:r>
        <w:rPr>
          <w:rFonts w:hint="eastAsia"/>
        </w:rPr>
        <w:t>　　　　二、轮胎材料主要出口目的地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一、轮胎材料企业数量与结构</w:t>
      </w:r>
      <w:r>
        <w:rPr>
          <w:rFonts w:hint="eastAsia"/>
        </w:rPr>
        <w:br/>
      </w:r>
      <w:r>
        <w:rPr>
          <w:rFonts w:hint="eastAsia"/>
        </w:rPr>
        <w:t>　　　　二、轮胎材料从业人员规模</w:t>
      </w:r>
      <w:r>
        <w:rPr>
          <w:rFonts w:hint="eastAsia"/>
        </w:rPr>
        <w:br/>
      </w:r>
      <w:r>
        <w:rPr>
          <w:rFonts w:hint="eastAsia"/>
        </w:rPr>
        <w:t>　　　　三、轮胎材料行业资产状况</w:t>
      </w:r>
      <w:r>
        <w:rPr>
          <w:rFonts w:hint="eastAsia"/>
        </w:rPr>
        <w:br/>
      </w:r>
      <w:r>
        <w:rPr>
          <w:rFonts w:hint="eastAsia"/>
        </w:rPr>
        <w:t>　　第二节 中国轮胎材料行业财务指标总体分析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轮胎材料行业竞争格局总览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2024-2025年轮胎材料行业竞争力分析</w:t>
      </w:r>
      <w:r>
        <w:rPr>
          <w:rFonts w:hint="eastAsia"/>
        </w:rPr>
        <w:br/>
      </w:r>
      <w:r>
        <w:rPr>
          <w:rFonts w:hint="eastAsia"/>
        </w:rPr>
        <w:t>　　　　一、轮胎材料供应商议价能力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2019-2024年轮胎材料行业企业并购活动分析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2025年中国轮胎材料企业发展策略分析</w:t>
      </w:r>
      <w:r>
        <w:rPr>
          <w:rFonts w:hint="eastAsia"/>
        </w:rPr>
        <w:br/>
      </w:r>
      <w:r>
        <w:rPr>
          <w:rFonts w:hint="eastAsia"/>
        </w:rPr>
        <w:t>　　第一节 轮胎材料市场策略分析</w:t>
      </w:r>
      <w:r>
        <w:rPr>
          <w:rFonts w:hint="eastAsia"/>
        </w:rPr>
        <w:br/>
      </w:r>
      <w:r>
        <w:rPr>
          <w:rFonts w:hint="eastAsia"/>
        </w:rPr>
        <w:t>　　　　一、轮胎材料市场定位与拓展策略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轮胎材料销售策略分析</w:t>
      </w:r>
      <w:r>
        <w:rPr>
          <w:rFonts w:hint="eastAsia"/>
        </w:rPr>
        <w:br/>
      </w:r>
      <w:r>
        <w:rPr>
          <w:rFonts w:hint="eastAsia"/>
        </w:rPr>
        <w:t>　　　　一、轮胎材料销售渠道与网络建设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提高轮胎材料企业竞争力建议</w:t>
      </w:r>
      <w:r>
        <w:rPr>
          <w:rFonts w:hint="eastAsia"/>
        </w:rPr>
        <w:br/>
      </w:r>
      <w:r>
        <w:rPr>
          <w:rFonts w:hint="eastAsia"/>
        </w:rPr>
        <w:t>　　　　一、轮胎材料技术创新与管理优化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轮胎材料品牌战略思考</w:t>
      </w:r>
      <w:r>
        <w:rPr>
          <w:rFonts w:hint="eastAsia"/>
        </w:rPr>
        <w:br/>
      </w:r>
      <w:r>
        <w:rPr>
          <w:rFonts w:hint="eastAsia"/>
        </w:rPr>
        <w:t>　　　　一、轮胎材料品牌建设与维护</w:t>
      </w:r>
      <w:r>
        <w:rPr>
          <w:rFonts w:hint="eastAsia"/>
        </w:rPr>
        <w:br/>
      </w:r>
      <w:r>
        <w:rPr>
          <w:rFonts w:hint="eastAsia"/>
        </w:rPr>
        <w:t>　　　　二、轮胎材料品牌影响力与市场竞争力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中国轮胎材料行业风险与对策</w:t>
      </w:r>
      <w:r>
        <w:rPr>
          <w:rFonts w:hint="eastAsia"/>
        </w:rPr>
        <w:br/>
      </w:r>
      <w:r>
        <w:rPr>
          <w:rFonts w:hint="eastAsia"/>
        </w:rPr>
        <w:t>　　第一节 轮胎材料行业SWOT分析</w:t>
      </w:r>
      <w:r>
        <w:rPr>
          <w:rFonts w:hint="eastAsia"/>
        </w:rPr>
        <w:br/>
      </w:r>
      <w:r>
        <w:rPr>
          <w:rFonts w:hint="eastAsia"/>
        </w:rPr>
        <w:t>　　　　一、轮胎材料行业优势分析</w:t>
      </w:r>
      <w:r>
        <w:rPr>
          <w:rFonts w:hint="eastAsia"/>
        </w:rPr>
        <w:br/>
      </w:r>
      <w:r>
        <w:rPr>
          <w:rFonts w:hint="eastAsia"/>
        </w:rPr>
        <w:t>　　　　二、轮胎材料行业劣势分析</w:t>
      </w:r>
      <w:r>
        <w:rPr>
          <w:rFonts w:hint="eastAsia"/>
        </w:rPr>
        <w:br/>
      </w:r>
      <w:r>
        <w:rPr>
          <w:rFonts w:hint="eastAsia"/>
        </w:rPr>
        <w:t>　　　　三、轮胎材料市场机会探索</w:t>
      </w:r>
      <w:r>
        <w:rPr>
          <w:rFonts w:hint="eastAsia"/>
        </w:rPr>
        <w:br/>
      </w:r>
      <w:r>
        <w:rPr>
          <w:rFonts w:hint="eastAsia"/>
        </w:rPr>
        <w:t>　　　　四、轮胎材料市场威胁评估</w:t>
      </w:r>
      <w:r>
        <w:rPr>
          <w:rFonts w:hint="eastAsia"/>
        </w:rPr>
        <w:br/>
      </w:r>
      <w:r>
        <w:rPr>
          <w:rFonts w:hint="eastAsia"/>
        </w:rPr>
        <w:t>　　第二节 轮胎材料行业风险及对策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2025-2031年轮胎材料行业发展趋势与方向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2025-2031年轮胎材料行业发展潜力与机遇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中智林－轮胎材料行业发展建议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2025-2031年中国轮胎材料市场需求预测</w:t>
      </w:r>
      <w:r>
        <w:rPr>
          <w:rFonts w:hint="eastAsia"/>
        </w:rPr>
        <w:br/>
      </w:r>
      <w:r>
        <w:rPr>
          <w:rFonts w:hint="eastAsia"/>
        </w:rPr>
        <w:t>　　图表 2025年轮胎材料发展趋势预测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2ab3016154cab" w:history="1">
        <w:r>
          <w:rPr>
            <w:rStyle w:val="Hyperlink"/>
          </w:rPr>
          <w:t>2025-2031年中国轮胎材料市场现状调研与发展前景预测分析报告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2ab3016154cab" w:history="1">
        <w:r>
          <w:rPr>
            <w:rStyle w:val="Hyperlink"/>
          </w:rPr>
          <w:t>https://www.20087.com/0/32/LunTaiCaiLiaoDeQianJing.html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热点：轮胎材质有哪几种类型、轮胎材料主要是什么、什么轮胎耐磨、自行车轮胎材料、实心轮胎、轮胎材料的种类和性能特点、轮胎的原材料是什么、轮胎材料和橡胶哪个好、轮胎有什么材料组成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b8e22ddb3416e" w:history="1">
      <w:r>
        <w:rPr>
          <w:rStyle w:val="Hyperlink"/>
        </w:rPr>
        <w:t>2025-2031年中国轮胎材料市场现状调研与发展前景预测分析报告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unTaiCaiLiaoDeQianJing.html" TargetMode="External" Id="R1cb2ab30161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unTaiCaiLiaoDeQianJing.html" TargetMode="External" Id="R04db8e22ddb3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2025-03-01T23:24:06Z</dcterms:created>
  <dcterms:modified xsi:type="dcterms:W3CDTF">2025-03-02T00:24:06Z</dcterms:modified>
  <dc:subject>2025-2031年中国轮胎材料市场现状调研与发展前景预测分析报告</dc:subject>
  <dc:title>2025-2031年中国轮胎材料市场现状调研与发展前景预测分析报告</dc:title>
  <cp:keywords>2025-2031年中国轮胎材料市场现状调研与发展前景预测分析报告</cp:keywords>
  <dc:description>2025-2031年中国轮胎材料市场现状调研与发展前景预测分析报告</dc:description>
</cp:coreProperties>
</file>