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0c40d02304faa" w:history="1">
              <w:r>
                <w:rPr>
                  <w:rStyle w:val="Hyperlink"/>
                </w:rPr>
                <w:t>2025-2031年中国锌精矿市场调查研究及发展前景趋势分析报告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0c40d02304faa" w:history="1">
              <w:r>
                <w:rPr>
                  <w:rStyle w:val="Hyperlink"/>
                </w:rPr>
                <w:t>2025-2031年中国锌精矿市场调查研究及发展前景趋势分析报告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0c40d02304faa" w:history="1">
                <w:r>
                  <w:rPr>
                    <w:rStyle w:val="Hyperlink"/>
                  </w:rPr>
                  <w:t>https://www.20087.com/7/75/XinJingKuangFaZhanXianZhuangFenX.html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锌金属的主要来源，近年来随着全球基础设施建设、汽车制造和镀锌行业的需求增长，其市场供需保持紧平衡。锌精矿的开采和加工技术不断进步，如浮选、焙烧和电解技术的应用，提高了锌回收率和产品质量。同时，锌精矿的全球供应链复杂，涉及多个矿山、冶炼厂和贸易商，价格受国际市场波动影响较大。</w:t>
      </w:r>
      <w:r>
        <w:rPr>
          <w:rFonts w:hint="eastAsia"/>
        </w:rPr>
        <w:br/>
      </w:r>
      <w:r>
        <w:rPr>
          <w:rFonts w:hint="eastAsia"/>
        </w:rPr>
        <w:t>　　未来，锌精矿行业将更加注重资源管理和技术创新。一方面，随着锌矿资源的逐步消耗，行业将加大深部开采和低品位矿石利用的技术研发，延长矿山寿命。另一方面，环保法规的趋严将促使锌精矿加工企业采用更清洁的生产方式，如湿法冶金和生物浸出技术，减少重金属排放和废水处理成本。此外，随着电动汽车和可再生能源领域对锌基合金需求的增加，锌精矿市场将探索新的增长点，如锌空气电池和锌基防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0c40d02304faa" w:history="1">
        <w:r>
          <w:rPr>
            <w:rStyle w:val="Hyperlink"/>
          </w:rPr>
          <w:t>2025-2031年中国锌精矿市场调查研究及发展前景趋势分析报告</w:t>
        </w:r>
      </w:hyperlink>
      <w:r>
        <w:rPr>
          <w:rFonts w:hint="eastAsia"/>
        </w:rPr>
        <w:t>》通过详实的数据分析，全面解析了锌精矿行业的市场规模、需求动态及价格趋势，深入探讨了锌精矿产业链上下游的协同关系与竞争格局变化。报告对锌精矿细分市场进行精准划分，结合重点企业研究，揭示了品牌影响力与市场集中度的现状，为行业参与者提供了清晰的竞争态势洞察。同时，报告结合宏观经济环境、技术发展路径及消费者需求演变，科学预测了锌精矿行业的未来发展方向，并针对潜在风险提出了切实可行的应对策略。报告为锌精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锌精矿概述</w:t>
      </w:r>
      <w:r>
        <w:rPr>
          <w:rFonts w:hint="eastAsia"/>
        </w:rPr>
        <w:br/>
      </w:r>
      <w:r>
        <w:rPr>
          <w:rFonts w:hint="eastAsia"/>
        </w:rPr>
        <w:t>　　第一节 锌精矿定义</w:t>
      </w:r>
      <w:r>
        <w:rPr>
          <w:rFonts w:hint="eastAsia"/>
        </w:rPr>
        <w:br/>
      </w:r>
      <w:r>
        <w:rPr>
          <w:rFonts w:hint="eastAsia"/>
        </w:rPr>
        <w:t>　　第二节 锌精矿行业发展历程</w:t>
      </w:r>
      <w:r>
        <w:rPr>
          <w:rFonts w:hint="eastAsia"/>
        </w:rPr>
        <w:br/>
      </w:r>
      <w:r>
        <w:rPr>
          <w:rFonts w:hint="eastAsia"/>
        </w:rPr>
        <w:t>　　第三节 锌精矿分类情况</w:t>
      </w:r>
      <w:r>
        <w:rPr>
          <w:rFonts w:hint="eastAsia"/>
        </w:rPr>
        <w:br/>
      </w:r>
      <w:r>
        <w:rPr>
          <w:rFonts w:hint="eastAsia"/>
        </w:rPr>
        <w:t>　　第四节 锌精矿产业链分析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二、锌精矿产业链模型分析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锌精矿发展环境及政策分析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中国锌精矿生产现状分析</w:t>
      </w:r>
      <w:r>
        <w:rPr>
          <w:rFonts w:hint="eastAsia"/>
        </w:rPr>
        <w:br/>
      </w:r>
      <w:r>
        <w:rPr>
          <w:rFonts w:hint="eastAsia"/>
        </w:rPr>
        <w:t>　　第一节 锌精矿行业总体规模</w:t>
      </w:r>
      <w:r>
        <w:rPr>
          <w:rFonts w:hint="eastAsia"/>
        </w:rPr>
        <w:br/>
      </w:r>
      <w:r>
        <w:rPr>
          <w:rFonts w:hint="eastAsia"/>
        </w:rPr>
        <w:t>　　第一节 锌精矿产能概况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锌精矿产量概况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锌精矿产业的生命周期分析</w:t>
      </w:r>
      <w:r>
        <w:rPr>
          <w:rFonts w:hint="eastAsia"/>
        </w:rPr>
        <w:br/>
      </w:r>
      <w:r>
        <w:rPr>
          <w:rFonts w:hint="eastAsia"/>
        </w:rPr>
        <w:t>　　第五节 锌精矿产业供需情况</w:t>
      </w:r>
      <w:r>
        <w:rPr>
          <w:rFonts w:hint="eastAsia"/>
        </w:rPr>
        <w:br/>
      </w:r>
      <w:r>
        <w:rPr>
          <w:rFonts w:hint="eastAsia"/>
        </w:rPr>
        <w:t>　　2015 年全球锌精矿市场开始进入短缺状态，2016 年短缺进一步加剧，但由于前几年锌精矿供应过剩累积了大量库存，2024-2025年全球锌精矿市场处于去库存阶段，2017 年初锌精矿库存基本消耗殆尽，市场进入真正的短缺阶段。</w:t>
      </w:r>
      <w:r>
        <w:rPr>
          <w:rFonts w:hint="eastAsia"/>
        </w:rPr>
        <w:br/>
      </w:r>
      <w:r>
        <w:rPr>
          <w:rFonts w:hint="eastAsia"/>
        </w:rPr>
        <w:t>　　2024-2025年全球锌精矿供需依然存在缺口</w:t>
      </w:r>
      <w:r>
        <w:rPr>
          <w:rFonts w:hint="eastAsia"/>
        </w:rPr>
        <w:br/>
      </w:r>
      <w:r>
        <w:rPr>
          <w:rFonts w:hint="eastAsia"/>
        </w:rPr>
        <w:t>　　截止到 5 月底，LME 库存为 33.1 万吨，较年初下降 9.7 万吨，下降幅度为 22.6%；SHFE 库存为 7.8 万吨，较年初下降 7.5 万吨，下降幅度为 48.8%。</w:t>
      </w:r>
      <w:r>
        <w:rPr>
          <w:rFonts w:hint="eastAsia"/>
        </w:rPr>
        <w:br/>
      </w:r>
      <w:r>
        <w:rPr>
          <w:rFonts w:hint="eastAsia"/>
        </w:rPr>
        <w:t>　　精锌库存不断下降</w:t>
      </w:r>
      <w:r>
        <w:rPr>
          <w:rFonts w:hint="eastAsia"/>
        </w:rPr>
        <w:br/>
      </w:r>
      <w:r>
        <w:rPr>
          <w:rFonts w:hint="eastAsia"/>
        </w:rPr>
        <w:t>　　2016 年锌价因为锌精矿短缺的逻辑走出了单边上涨的行情，锌精矿缺口在逐渐缩小，矿短缺将过渡到锌锭短缺，锌锭缺口逐渐扩大，锌价存在支撑，推断锌价将继续保持高位，预计 国内锌年均价在 20000 元/吨以上。</w:t>
      </w:r>
      <w:r>
        <w:rPr>
          <w:rFonts w:hint="eastAsia"/>
        </w:rPr>
        <w:br/>
      </w:r>
      <w:r>
        <w:rPr>
          <w:rFonts w:hint="eastAsia"/>
        </w:rPr>
        <w:t>　　精锌供需缺口扩大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锌精矿国内产品价格走势及影响因素分析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2020-2025年中国锌精矿行业总体发展状况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中国锌精矿行业产销情况分析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中国锌精矿行业财务能力分析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2016 年多数矿山企业在较低价位做套期保值，而今年矿山企业基本在 21000 元/吨以上，如此相比，今年矿山在套期保值方面为企业锁定更多利润的。</w:t>
      </w:r>
      <w:r>
        <w:rPr>
          <w:rFonts w:hint="eastAsia"/>
        </w:rPr>
        <w:br/>
      </w:r>
      <w:r>
        <w:rPr>
          <w:rFonts w:hint="eastAsia"/>
        </w:rPr>
        <w:t>　　　　2017 年矿山企业锌精矿利润维持高位，远高于 2025年三、行业营运能力分析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2025年中国锌精矿行业发展概况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2025年中国锌精矿行业发展态势分析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2025年中国锌精矿行业发展特点分析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2025年中国锌精矿行业市场供需分析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一、锌精矿市场增长潜力分析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二、锌精矿产品竞争策略分析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一、2025-2031年我国锌精矿市场竞争趋势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锌精矿行业投资与发展前景分析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2025年锌精矿行业投资情况分析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锌精矿行业投资机会分析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一、锌精矿投资项目分析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二、可以投资的锌精矿模式</w:t>
      </w:r>
      <w:r>
        <w:rPr>
          <w:rFonts w:hint="eastAsia"/>
        </w:rPr>
        <w:br/>
      </w:r>
      <w:r>
        <w:rPr>
          <w:rFonts w:hint="eastAsia"/>
        </w:rPr>
        <w:t>　　　　三、2025年锌精矿投资机会</w:t>
      </w:r>
      <w:r>
        <w:rPr>
          <w:rFonts w:hint="eastAsia"/>
        </w:rPr>
        <w:br/>
      </w:r>
      <w:r>
        <w:rPr>
          <w:rFonts w:hint="eastAsia"/>
        </w:rPr>
        <w:t>　　　　四、2025年锌精矿投资新方向</w:t>
      </w:r>
      <w:r>
        <w:rPr>
          <w:rFonts w:hint="eastAsia"/>
        </w:rPr>
        <w:br/>
      </w:r>
      <w:r>
        <w:rPr>
          <w:rFonts w:hint="eastAsia"/>
        </w:rPr>
        <w:t>　　第三节 锌精矿行业发展前景分析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一、金融危机下锌精矿市场的发展前景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二、2025年锌精矿市场面临的发展商机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锌精矿行业集中度分析</w:t>
      </w:r>
      <w:r>
        <w:rPr>
          <w:rFonts w:hint="eastAsia"/>
        </w:rPr>
        <w:br/>
      </w:r>
      <w:r>
        <w:rPr>
          <w:rFonts w:hint="eastAsia"/>
        </w:rPr>
        <w:t>　　　　一、锌精矿市场集中度分析</w:t>
      </w:r>
      <w:r>
        <w:rPr>
          <w:rFonts w:hint="eastAsia"/>
        </w:rPr>
        <w:br/>
      </w:r>
      <w:r>
        <w:rPr>
          <w:rFonts w:hint="eastAsia"/>
        </w:rPr>
        <w:t>　　　　二、锌精矿企业集中度分析</w:t>
      </w:r>
      <w:r>
        <w:rPr>
          <w:rFonts w:hint="eastAsia"/>
        </w:rPr>
        <w:br/>
      </w:r>
      <w:r>
        <w:rPr>
          <w:rFonts w:hint="eastAsia"/>
        </w:rPr>
        <w:t>　　　　三、锌精矿区域集中度分析</w:t>
      </w:r>
      <w:r>
        <w:rPr>
          <w:rFonts w:hint="eastAsia"/>
        </w:rPr>
        <w:br/>
      </w:r>
      <w:r>
        <w:rPr>
          <w:rFonts w:hint="eastAsia"/>
        </w:rPr>
        <w:t>　　第二节 锌精矿行业主要企业竞争力分析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一、2025年锌精矿行业竞争分析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二、2025年中外锌精矿产品竞争分析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三、2020-2025年我国锌精矿市场竞争分析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五、2025-2031年国内主要锌精矿企业动向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锌精矿上游原材料供应状况分析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锌精矿产业用户度分析</w:t>
      </w:r>
      <w:r>
        <w:rPr>
          <w:rFonts w:hint="eastAsia"/>
        </w:rPr>
        <w:br/>
      </w:r>
      <w:r>
        <w:rPr>
          <w:rFonts w:hint="eastAsia"/>
        </w:rPr>
        <w:t>　　第一节 锌精矿产业用户认知程度</w:t>
      </w:r>
      <w:r>
        <w:rPr>
          <w:rFonts w:hint="eastAsia"/>
        </w:rPr>
        <w:br/>
      </w:r>
      <w:r>
        <w:rPr>
          <w:rFonts w:hint="eastAsia"/>
        </w:rPr>
        <w:t>　　第二节 锌精矿产业用户关注因素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2025-2031年锌精矿行业发展趋势及投资风险分析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当前锌精矿存在的问题</w:t>
      </w:r>
      <w:r>
        <w:rPr>
          <w:rFonts w:hint="eastAsia"/>
        </w:rPr>
        <w:br/>
      </w:r>
      <w:r>
        <w:rPr>
          <w:rFonts w:hint="eastAsia"/>
        </w:rPr>
        <w:t>　　第二节 锌精矿未来发展预测分析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一、中国锌精矿发展方向分析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三、2025-2031年中国锌精矿行业发展趋势预测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锌精矿国内重点生产厂家分析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中^智^林^－锌精矿重点公司介绍</w:t>
      </w:r>
      <w:r>
        <w:rPr>
          <w:rFonts w:hint="eastAsia"/>
        </w:rPr>
        <w:br/>
      </w:r>
      <w:r>
        <w:rPr>
          <w:rFonts w:hint="eastAsia"/>
        </w:rPr>
        <w:t>　　　　一、西部矿业集团有限公司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四、白音诺尔铅锌矿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锌精矿地区销售分析</w:t>
      </w:r>
      <w:r>
        <w:rPr>
          <w:rFonts w:hint="eastAsia"/>
        </w:rPr>
        <w:br/>
      </w:r>
      <w:r>
        <w:rPr>
          <w:rFonts w:hint="eastAsia"/>
        </w:rPr>
        <w:t>　　　　一、锌精矿各地区对比销售分析</w:t>
      </w:r>
      <w:r>
        <w:rPr>
          <w:rFonts w:hint="eastAsia"/>
        </w:rPr>
        <w:br/>
      </w:r>
      <w:r>
        <w:rPr>
          <w:rFonts w:hint="eastAsia"/>
        </w:rPr>
        <w:t>　　　　二、锌精矿“重点地区一”销售分析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三、锌精矿“重点地区二”销售分析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四、锌精矿“重点地区三”销售分析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五、锌精矿“重点地区四”销售分析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锌精矿产品竞争力优势分析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锌精矿产业链结构图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锌精矿质量指标情况表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2020-2025年我国锌精矿市场规模统计表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2020-2025年我国锌精矿市场规模及增长率变化图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2020-2025年我国锌精矿产能统计表</w:t>
      </w:r>
      <w:r>
        <w:rPr>
          <w:rFonts w:hint="eastAsia"/>
        </w:rPr>
        <w:br/>
      </w:r>
      <w:r>
        <w:rPr>
          <w:rFonts w:hint="eastAsia"/>
        </w:rPr>
        <w:t>　　图表 2020-2025年我国锌精矿产能及增长率变化图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2025-2031年中国锌精矿产能及增长率预测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2020-2025年我国锌精矿产量统计表</w:t>
      </w:r>
      <w:r>
        <w:rPr>
          <w:rFonts w:hint="eastAsia"/>
        </w:rPr>
        <w:br/>
      </w:r>
      <w:r>
        <w:rPr>
          <w:rFonts w:hint="eastAsia"/>
        </w:rPr>
        <w:t>　　图表 2020-2025年我国锌精矿产量及增长率变化图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2020-2025年中国锌精矿产能利用率变化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2025-2031年中国锌精矿产量及增长率预测</w:t>
      </w:r>
      <w:r>
        <w:rPr>
          <w:rFonts w:hint="eastAsia"/>
        </w:rPr>
        <w:br/>
      </w:r>
      <w:r>
        <w:rPr>
          <w:rFonts w:hint="eastAsia"/>
        </w:rPr>
        <w:t>　　图表 锌精矿行业生命周期的判断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2020-2025年锌精矿国内平均经销价格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2025年我国锌精矿市场不同因素的价格影响力对比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2020-2025年我国锌精矿零售价格预测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2020-2025年我国锌精矿出口地域平均结构图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2020-2025年我国锌精矿进出口量统计表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2020-2025年我国锌精矿进出口量及增长率变化图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2025-2031年我国锌精矿进出口量预测表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2025-2031年中国锌精矿进出口量预测图</w:t>
      </w:r>
      <w:r>
        <w:rPr>
          <w:rFonts w:hint="eastAsia"/>
        </w:rPr>
        <w:br/>
      </w:r>
      <w:r>
        <w:rPr>
          <w:rFonts w:hint="eastAsia"/>
        </w:rPr>
        <w:t>　　图表 锌精矿行业环境“波特五力”分析模型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2020-2025年我国锌精矿市场规模及增长率变化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2020-2025年锌精矿五强企业市场占有率预测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锌精矿生产企业定价目标选择</w:t>
      </w:r>
      <w:r>
        <w:rPr>
          <w:rFonts w:hint="eastAsia"/>
        </w:rPr>
        <w:br/>
      </w:r>
      <w:r>
        <w:rPr>
          <w:rFonts w:hint="eastAsia"/>
        </w:rPr>
        <w:t>　　图表 锌精矿企业对付竞争者降价的程序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2025年消费者对锌精矿品牌认知度调查</w:t>
      </w:r>
      <w:r>
        <w:rPr>
          <w:rFonts w:hint="eastAsia"/>
        </w:rPr>
        <w:br/>
      </w:r>
      <w:r>
        <w:rPr>
          <w:rFonts w:hint="eastAsia"/>
        </w:rPr>
        <w:t>　　图表 锌精矿产品功能影响程度分析</w:t>
      </w:r>
      <w:r>
        <w:rPr>
          <w:rFonts w:hint="eastAsia"/>
        </w:rPr>
        <w:br/>
      </w:r>
      <w:r>
        <w:rPr>
          <w:rFonts w:hint="eastAsia"/>
        </w:rPr>
        <w:t>　　图表 锌精矿产品质量影响程度分析</w:t>
      </w:r>
      <w:r>
        <w:rPr>
          <w:rFonts w:hint="eastAsia"/>
        </w:rPr>
        <w:br/>
      </w:r>
      <w:r>
        <w:rPr>
          <w:rFonts w:hint="eastAsia"/>
        </w:rPr>
        <w:t>　　图表 锌精矿产品价格影响程度分析</w:t>
      </w:r>
      <w:r>
        <w:rPr>
          <w:rFonts w:hint="eastAsia"/>
        </w:rPr>
        <w:br/>
      </w:r>
      <w:r>
        <w:rPr>
          <w:rFonts w:hint="eastAsia"/>
        </w:rPr>
        <w:t>　　图表 锌精矿产品价格影响程度分析</w:t>
      </w:r>
      <w:r>
        <w:rPr>
          <w:rFonts w:hint="eastAsia"/>
        </w:rPr>
        <w:br/>
      </w:r>
      <w:r>
        <w:rPr>
          <w:rFonts w:hint="eastAsia"/>
        </w:rPr>
        <w:t>　　图表 锌精矿产品价格影响程度分析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2025-2031年中国锌精矿行业发展规模预测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2025-2031年中国锌精矿行业发展趋势预测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2025年锌精矿各地区对比销售分析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华东地区锌精矿“规格”销售分析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华东地区锌精矿CR5与CR10厂家市场销售份额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华北地区锌精矿“规格”销售分析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华北地区锌精矿CR5与CR10厂家市场销售份额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华南地区锌精矿“规格”销售分析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华南地区锌精矿CR5与CR10厂家市场销售份额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东北地区锌精矿“规格”销售分析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东北地区锌精矿CR5与CR10厂家市场销售份额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2020-2025年锌精矿产品行业投资方向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2025-2031年中国锌精矿市场赢利净值规模预测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2025-2031年中国锌精矿市场容量预测</w:t>
      </w:r>
      <w:r>
        <w:rPr>
          <w:rFonts w:hint="eastAsia"/>
        </w:rPr>
        <w:br/>
      </w:r>
      <w:r>
        <w:rPr>
          <w:rFonts w:hint="eastAsia"/>
        </w:rPr>
        <w:t>　　图表 中国锌精矿项目风险控制建议与收益潜力提升措施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2025-2031年锌精矿产品行业同业竞争风险及控制策略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2025-2031年我国锌精矿产品行业发展面临机遇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2025-2031年锌精矿产品行业投资趋势预测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2020-2025年中国锌精矿各区域销售额增速变化</w:t>
      </w:r>
      <w:r>
        <w:rPr>
          <w:rFonts w:hint="eastAsia"/>
        </w:rPr>
        <w:br/>
      </w:r>
      <w:r>
        <w:rPr>
          <w:rFonts w:hint="eastAsia"/>
        </w:rPr>
        <w:t>　　图表 锌精矿目标客户对价格的意见调查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锌精矿目标客户对质量的满意度调查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锌精矿客户对产品发展的建议</w:t>
      </w:r>
      <w:r>
        <w:rPr>
          <w:rFonts w:hint="eastAsia"/>
        </w:rPr>
        <w:br/>
      </w:r>
      <w:r>
        <w:rPr>
          <w:rFonts w:hint="eastAsia"/>
        </w:rPr>
        <w:t>　　图表 锌精矿渠道策略示意图</w:t>
      </w:r>
      <w:r>
        <w:rPr>
          <w:rFonts w:hint="eastAsia"/>
        </w:rPr>
        <w:br/>
      </w:r>
      <w:r>
        <w:rPr>
          <w:rFonts w:hint="eastAsia"/>
        </w:rPr>
        <w:t>　　图表 锌精矿产业链投资示意图</w:t>
      </w:r>
      <w:r>
        <w:rPr>
          <w:rFonts w:hint="eastAsia"/>
        </w:rPr>
        <w:br/>
      </w:r>
      <w:r>
        <w:rPr>
          <w:rFonts w:hint="eastAsia"/>
        </w:rPr>
        <w:t>　　图表 锌精矿行业生产开发策略</w:t>
      </w:r>
      <w:r>
        <w:rPr>
          <w:rFonts w:hint="eastAsia"/>
        </w:rPr>
        <w:br/>
      </w:r>
      <w:r>
        <w:rPr>
          <w:rFonts w:hint="eastAsia"/>
        </w:rPr>
        <w:t>　　图表 锌精矿销售策略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0c40d02304faa" w:history="1">
        <w:r>
          <w:rPr>
            <w:rStyle w:val="Hyperlink"/>
          </w:rPr>
          <w:t>2025-2031年中国锌精矿市场调查研究及发展前景趋势分析报告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0c40d02304faa" w:history="1">
        <w:r>
          <w:rPr>
            <w:rStyle w:val="Hyperlink"/>
          </w:rPr>
          <w:t>https://www.20087.com/7/75/XinJingKuangFaZhanXianZhuangFenX.html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4cfd98654d30" w:history="1">
      <w:r>
        <w:rPr>
          <w:rStyle w:val="Hyperlink"/>
        </w:rPr>
        <w:t>2025-2031年中国锌精矿市场调查研究及发展前景趋势分析报告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JingKuangFaZhanXianZhuangFenX.html" TargetMode="External" Id="R5790c40d0230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JingKuangFaZhanXianZhuangFenX.html" TargetMode="External" Id="R3ce44cfd986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2025-06-05T06:51:00Z</dcterms:created>
  <dcterms:modified xsi:type="dcterms:W3CDTF">2025-06-05T07:51:00Z</dcterms:modified>
  <dc:subject>2025-2031年中国锌精矿市场调查研究及发展前景趋势分析报告</dc:subject>
  <dc:title>2025-2031年中国锌精矿市场调查研究及发展前景趋势分析报告</dc:title>
  <cp:keywords>2025-2031年中国锌精矿市场调查研究及发展前景趋势分析报告</cp:keywords>
  <dc:description>2025-2031年中国锌精矿市场调查研究及发展前景趋势分析报告</dc:description>
</cp:coreProperties>
</file>