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985988c694f1a" w:history="1">
              <w:r>
                <w:rPr>
                  <w:rStyle w:val="Hyperlink"/>
                </w:rPr>
                <w:t>2026-2032年中国再生电阻行业发展研究及市场前景分析报告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985988c694f1a" w:history="1">
              <w:r>
                <w:rPr>
                  <w:rStyle w:val="Hyperlink"/>
                </w:rPr>
                <w:t>2026-2032年中国再生电阻行业发展研究及市场前景分析报告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985988c694f1a" w:history="1">
                <w:r>
                  <w:rPr>
                    <w:rStyle w:val="Hyperlink"/>
                  </w:rPr>
                  <w:t>https://www.20087.com/0/12/ZaiShengDianZuHangYeQianJing.html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电阻（又称制动电阻或能耗电阻）是用于吸收电机或变频器在减速、停机过程中产生的再生能量并将其转化为热能的电力电子元件，广泛应用于电梯、起重机、电动汽车及工业伺服系统。再生电阻采用合金电阻丝（如镍铬、铁铬铝）绕制，强调高功率密度、耐高温氧化、IP防护等级及强制风冷/水冷适配能力。在节能法规趋严与设备安全标准提升驱动下，对再生电阻的散热效率与过载耐受能力要求持续提高。然而，行业仍面临散热设计不足导致热积累烧毁、电阻值温漂大影响制动稳定性、以及缺乏状态监测功能等问题。此外，部分设备未配置再生单元，依赖直流母线电容吸收能量，存在过压风险。</w:t>
      </w:r>
      <w:r>
        <w:rPr>
          <w:rFonts w:hint="eastAsia"/>
        </w:rPr>
        <w:br/>
      </w:r>
      <w:r>
        <w:rPr>
          <w:rFonts w:hint="eastAsia"/>
        </w:rPr>
        <w:t>　　未来，再生电阻将向智能热管理、新材料应用与能量回收协同方向演进。市场调研网认为，集成温度传感器与通信模块可实现过热预警与远程诊断；碳化硅（SiC）基厚膜电阻将提升高温稳定性。在系统层面，再生电阻将与超级电容或回馈电网单元形成混合制动策略，减少能量浪费。标准化方面，IEC 61800-5-1将强化再生单元安全设计要求。服务模式上，厂商将提供“电阻健康评估+预测更换”服务。长远看，再生电阻将从被动耗能元件升级为主动安全调控节点，在高效传动与绿色能源系统融合中发挥关键缓冲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985988c694f1a" w:history="1">
        <w:r>
          <w:rPr>
            <w:rStyle w:val="Hyperlink"/>
          </w:rPr>
          <w:t>2026-2032年中国再生电阻行业发展研究及市场前景分析报告</w:t>
        </w:r>
      </w:hyperlink>
      <w:r>
        <w:rPr>
          <w:rFonts w:hint="eastAsia"/>
        </w:rPr>
        <w:t>》，2025年再生电阻行业市场规模达 亿元，预计2032年市场规模将达 亿元，期间年均复合增长率（CAGR）达 %。报告基于权威数据和调研资料，采用定量与定性相结合的方法，系统分析了再生电阻行业的现状和未来趋势。通过对行业的长期跟踪研究，报告提供了清晰的市场分析和趋势预测，帮助投资者更好地理解行业投资价值。同时，结合再生电阻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1.2.2 100-500W</w:t>
      </w:r>
      <w:r>
        <w:rPr>
          <w:rFonts w:hint="eastAsia"/>
        </w:rPr>
        <w:br/>
      </w:r>
      <w:r>
        <w:rPr>
          <w:rFonts w:hint="eastAsia"/>
        </w:rPr>
        <w:t>　　　　1.2.3 500-1000W</w:t>
      </w:r>
      <w:r>
        <w:rPr>
          <w:rFonts w:hint="eastAsia"/>
        </w:rPr>
        <w:br/>
      </w:r>
      <w:r>
        <w:rPr>
          <w:rFonts w:hint="eastAsia"/>
        </w:rPr>
        <w:t>　　　　1.2.4 1000-3000W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按照不同电压，再生电阻主要可以分为如下几个类别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中国不同电压再生电阻增长趋势2021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＜100V</w:t>
      </w:r>
      <w:r>
        <w:rPr>
          <w:rFonts w:hint="eastAsia"/>
        </w:rPr>
        <w:br/>
      </w:r>
      <w:r>
        <w:rPr>
          <w:rFonts w:hint="eastAsia"/>
        </w:rPr>
        <w:t>　　　　1.3.3 100-500V</w:t>
      </w:r>
      <w:r>
        <w:rPr>
          <w:rFonts w:hint="eastAsia"/>
        </w:rPr>
        <w:br/>
      </w:r>
      <w:r>
        <w:rPr>
          <w:rFonts w:hint="eastAsia"/>
        </w:rPr>
        <w:t>　　　　1.3.4 500-1000V</w:t>
      </w:r>
      <w:r>
        <w:rPr>
          <w:rFonts w:hint="eastAsia"/>
        </w:rPr>
        <w:br/>
      </w:r>
      <w:r>
        <w:rPr>
          <w:rFonts w:hint="eastAsia"/>
        </w:rPr>
        <w:t>　　　　1.3.5 ＞1000V</w:t>
      </w:r>
      <w:r>
        <w:rPr>
          <w:rFonts w:hint="eastAsia"/>
        </w:rPr>
        <w:br/>
      </w:r>
      <w:r>
        <w:rPr>
          <w:rFonts w:hint="eastAsia"/>
        </w:rPr>
        <w:t>　　1.4 按照不同具体类型，再生电阻主要可以分为如下几个类别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中国不同具体类型再生电阻增长趋势2021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内部制动电阻器</w:t>
      </w:r>
      <w:r>
        <w:rPr>
          <w:rFonts w:hint="eastAsia"/>
        </w:rPr>
        <w:br/>
      </w:r>
      <w:r>
        <w:rPr>
          <w:rFonts w:hint="eastAsia"/>
        </w:rPr>
        <w:t>　　　　1.4.3 外部制动电阻器</w:t>
      </w:r>
      <w:r>
        <w:rPr>
          <w:rFonts w:hint="eastAsia"/>
        </w:rPr>
        <w:br/>
      </w:r>
      <w:r>
        <w:rPr>
          <w:rFonts w:hint="eastAsia"/>
        </w:rPr>
        <w:t>　　1.5 从不同应用，再生电阻主要包括如下几个方面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中国不同应用再生电阻增长趋势2021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汽车及电池</w:t>
      </w:r>
      <w:r>
        <w:rPr>
          <w:rFonts w:hint="eastAsia"/>
        </w:rPr>
        <w:br/>
      </w:r>
      <w:r>
        <w:rPr>
          <w:rFonts w:hint="eastAsia"/>
        </w:rPr>
        <w:t>　　　　1.5.3 铁路</w:t>
      </w:r>
      <w:r>
        <w:rPr>
          <w:rFonts w:hint="eastAsia"/>
        </w:rPr>
        <w:br/>
      </w:r>
      <w:r>
        <w:rPr>
          <w:rFonts w:hint="eastAsia"/>
        </w:rPr>
        <w:t>　　　　1.5.4 建筑行业</w:t>
      </w:r>
      <w:r>
        <w:rPr>
          <w:rFonts w:hint="eastAsia"/>
        </w:rPr>
        <w:br/>
      </w:r>
      <w:r>
        <w:rPr>
          <w:rFonts w:hint="eastAsia"/>
        </w:rPr>
        <w:t>　　　　1.5.5 机械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中国再生电阻发展现状及未来趋势（2021-2032）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中国市场再生电阻收入及增长率（2021-2032）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中国市场再生电阻销量及增长率（2021-2032）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中国市场主要厂商再生电阻产品类型及应用</w:t>
      </w:r>
      <w:r>
        <w:rPr>
          <w:rFonts w:hint="eastAsia"/>
        </w:rPr>
        <w:br/>
      </w:r>
      <w:r>
        <w:rPr>
          <w:rFonts w:hint="eastAsia"/>
        </w:rPr>
        <w:t>　　2.7 再生电阻行业集中度、竞争程度分析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重点企业（17）在中国市场再生电阻销量、收入、价格及毛利率（2021-2026）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不同应用再生电阻分析</w:t>
      </w:r>
      <w:r>
        <w:rPr>
          <w:rFonts w:hint="eastAsia"/>
        </w:rPr>
        <w:br/>
      </w:r>
      <w:r>
        <w:rPr>
          <w:rFonts w:hint="eastAsia"/>
        </w:rPr>
        <w:t>　　5.1 中国市场不同应用再生电阻销量（2021-2032）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再生电阻中国企业SWOT分析</w:t>
      </w:r>
      <w:r>
        <w:rPr>
          <w:rFonts w:hint="eastAsia"/>
        </w:rPr>
        <w:br/>
      </w:r>
      <w:r>
        <w:rPr>
          <w:rFonts w:hint="eastAsia"/>
        </w:rPr>
        <w:t>　　6.6 再生电阻行业发展分析---行业政策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再生电阻行业产业链简介</w:t>
      </w:r>
      <w:r>
        <w:rPr>
          <w:rFonts w:hint="eastAsia"/>
        </w:rPr>
        <w:br/>
      </w:r>
      <w:r>
        <w:rPr>
          <w:rFonts w:hint="eastAsia"/>
        </w:rPr>
        <w:t>　　7.2 再生电阻产业链分析-上游</w:t>
      </w:r>
      <w:r>
        <w:rPr>
          <w:rFonts w:hint="eastAsia"/>
        </w:rPr>
        <w:br/>
      </w:r>
      <w:r>
        <w:rPr>
          <w:rFonts w:hint="eastAsia"/>
        </w:rPr>
        <w:t>　　7.3 再生电阻产业链分析-中游</w:t>
      </w:r>
      <w:r>
        <w:rPr>
          <w:rFonts w:hint="eastAsia"/>
        </w:rPr>
        <w:br/>
      </w:r>
      <w:r>
        <w:rPr>
          <w:rFonts w:hint="eastAsia"/>
        </w:rPr>
        <w:t>　　7.4 再生电阻产业链分析-下游</w:t>
      </w:r>
      <w:r>
        <w:rPr>
          <w:rFonts w:hint="eastAsia"/>
        </w:rPr>
        <w:br/>
      </w:r>
      <w:r>
        <w:rPr>
          <w:rFonts w:hint="eastAsia"/>
        </w:rPr>
        <w:t>　　7.5 再生电阻行业采购模式</w:t>
      </w:r>
      <w:r>
        <w:rPr>
          <w:rFonts w:hint="eastAsia"/>
        </w:rPr>
        <w:br/>
      </w:r>
      <w:r>
        <w:rPr>
          <w:rFonts w:hint="eastAsia"/>
        </w:rPr>
        <w:t>　　7.6 再生电阻行业生产模式</w:t>
      </w:r>
      <w:r>
        <w:rPr>
          <w:rFonts w:hint="eastAsia"/>
        </w:rPr>
        <w:br/>
      </w:r>
      <w:r>
        <w:rPr>
          <w:rFonts w:hint="eastAsia"/>
        </w:rPr>
        <w:t>　　7.7 再生电阻行业销售模式及销售渠道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中国本土再生电阻产能、产量分析</w:t>
      </w:r>
      <w:r>
        <w:rPr>
          <w:rFonts w:hint="eastAsia"/>
        </w:rPr>
        <w:br/>
      </w:r>
      <w:r>
        <w:rPr>
          <w:rFonts w:hint="eastAsia"/>
        </w:rPr>
        <w:t>　　8.1 中国再生电阻供需现状及预测（2021-2032）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不同电压再生电阻市场规模2021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不同具体类型再生电阻市场规模2021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不同应用再生电阻市场规模2021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中国市场主要厂商再生电阻收入（2021-2026）&amp;（万元）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中国市场主要厂商再生电阻收入份额（2021-2026）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2025年中国主要生产商再生电阻收入排名（万元）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中国市场主要厂商再生电阻价格（2021-2026）&amp;（元/个）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中国市场主要厂商再生电阻总部及产地分布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中国市场主要厂商成立时间及再生电阻商业化日期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中国市场主要厂商再生电阻产品类型及应用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2025年中国市场再生电阻主要厂商市场地位（第一梯队、第二梯队和第三梯队）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再生电阻市场投资、并购等现状分析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再生电阻生产基地、总部、竞争对手及市场地位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再生电阻产品规格、参数及市场应用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再生电阻销量（千个）、收入（万元）、价格（元/个）及毛利率（2021-2026）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中国市场不同产品类型再生电阻销量（2021-2026）&amp;（千个）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中国市场不同产品类型再生电阻销量市场份额（2021-2026）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中国市场不同产品类型再生电阻销量预测（2027-2032）&amp;（千个）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中国市场不同产品类型再生电阻销量市场份额预测（2027-2032）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中国市场不同产品类型再生电阻规模（2021-2026）&amp;（万元）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中国市场不同产品类型再生电阻规模市场份额（2021-2026）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中国市场不同产品类型再生电阻规模预测（2027-2032）&amp;（万元）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中国市场不同产品类型再生电阻规模市场份额预测（2027-2032）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中国市场不同应用再生电阻销量（2021-2026）&amp;（千个）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中国市场不同应用再生电阻销量市场份额（2021-2026）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中国市场不同应用再生电阻销量预测（2027-2032）&amp;（千个）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中国市场不同应用再生电阻销量市场份额预测（2027-2032）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中国市场不同应用再生电阻规模（2021-2026）&amp;（万元）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中国市场不同应用再生电阻规模市场份额（2021-2026）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中国市场不同应用再生电阻规模预测（2027-2032）&amp;（万元）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中国市场不同应用再生电阻规模市场份额预测（2027-2032）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再生电阻行业发展分析---发展趋势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再生电阻行业发展分析---厂商壁垒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再生电阻行业发展分析---驱动因素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再生电阻行业发展分析---制约因素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再生电阻行业相关重点政策一览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再生电阻行业供应链分析</w:t>
      </w:r>
      <w:r>
        <w:rPr>
          <w:rFonts w:hint="eastAsia"/>
        </w:rPr>
        <w:br/>
      </w:r>
      <w:r>
        <w:rPr>
          <w:rFonts w:hint="eastAsia"/>
        </w:rPr>
        <w:t>　　表 123： 再生电阻上游原料供应商</w:t>
      </w:r>
      <w:r>
        <w:rPr>
          <w:rFonts w:hint="eastAsia"/>
        </w:rPr>
        <w:br/>
      </w:r>
      <w:r>
        <w:rPr>
          <w:rFonts w:hint="eastAsia"/>
        </w:rPr>
        <w:t>　　表 124： 再生电阻行业主要下游客户</w:t>
      </w:r>
      <w:r>
        <w:rPr>
          <w:rFonts w:hint="eastAsia"/>
        </w:rPr>
        <w:br/>
      </w:r>
      <w:r>
        <w:rPr>
          <w:rFonts w:hint="eastAsia"/>
        </w:rPr>
        <w:t>　　表 125： 再生电阻典型经销商</w:t>
      </w:r>
      <w:r>
        <w:rPr>
          <w:rFonts w:hint="eastAsia"/>
        </w:rPr>
        <w:br/>
      </w:r>
      <w:r>
        <w:rPr>
          <w:rFonts w:hint="eastAsia"/>
        </w:rPr>
        <w:t>　　表 126： 中国再生电阻产量、销量、进口量及出口量（2021-2026）&amp;（千个）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中国再生电阻产量、销量、进口量及出口量预测（2027-2032）&amp;（千个）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中国市场再生电阻主要进口来源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中国市场再生电阻主要出口目的地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100-500W产品图片</w:t>
      </w:r>
      <w:r>
        <w:rPr>
          <w:rFonts w:hint="eastAsia"/>
        </w:rPr>
        <w:br/>
      </w:r>
      <w:r>
        <w:rPr>
          <w:rFonts w:hint="eastAsia"/>
        </w:rPr>
        <w:t>　　图 4： 500-1000W产品图片</w:t>
      </w:r>
      <w:r>
        <w:rPr>
          <w:rFonts w:hint="eastAsia"/>
        </w:rPr>
        <w:br/>
      </w:r>
      <w:r>
        <w:rPr>
          <w:rFonts w:hint="eastAsia"/>
        </w:rPr>
        <w:t>　　图 5： 1000-3000W产品图片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中国不同电压再生电阻市场规模市场份额2025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＜100V产品图片</w:t>
      </w:r>
      <w:r>
        <w:rPr>
          <w:rFonts w:hint="eastAsia"/>
        </w:rPr>
        <w:br/>
      </w:r>
      <w:r>
        <w:rPr>
          <w:rFonts w:hint="eastAsia"/>
        </w:rPr>
        <w:t>　　图 9： 100-500V产品图片</w:t>
      </w:r>
      <w:r>
        <w:rPr>
          <w:rFonts w:hint="eastAsia"/>
        </w:rPr>
        <w:br/>
      </w:r>
      <w:r>
        <w:rPr>
          <w:rFonts w:hint="eastAsia"/>
        </w:rPr>
        <w:t>　　图 10： 500-1000V产品图片</w:t>
      </w:r>
      <w:r>
        <w:rPr>
          <w:rFonts w:hint="eastAsia"/>
        </w:rPr>
        <w:br/>
      </w:r>
      <w:r>
        <w:rPr>
          <w:rFonts w:hint="eastAsia"/>
        </w:rPr>
        <w:t>　　图 11： ＞1000V产品图片</w:t>
      </w:r>
      <w:r>
        <w:rPr>
          <w:rFonts w:hint="eastAsia"/>
        </w:rPr>
        <w:br/>
      </w:r>
      <w:r>
        <w:rPr>
          <w:rFonts w:hint="eastAsia"/>
        </w:rPr>
        <w:t>　　图 12： 中国不同具体类型再生电阻市场规模市场份额2025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内部制动电阻器产品图片</w:t>
      </w:r>
      <w:r>
        <w:rPr>
          <w:rFonts w:hint="eastAsia"/>
        </w:rPr>
        <w:br/>
      </w:r>
      <w:r>
        <w:rPr>
          <w:rFonts w:hint="eastAsia"/>
        </w:rPr>
        <w:t>　　图 14： 外部制动电阻器产品图片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中国不同应用再生电阻市场份额2025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汽车及电池</w:t>
      </w:r>
      <w:r>
        <w:rPr>
          <w:rFonts w:hint="eastAsia"/>
        </w:rPr>
        <w:br/>
      </w:r>
      <w:r>
        <w:rPr>
          <w:rFonts w:hint="eastAsia"/>
        </w:rPr>
        <w:t>　　图 17： 铁路</w:t>
      </w:r>
      <w:r>
        <w:rPr>
          <w:rFonts w:hint="eastAsia"/>
        </w:rPr>
        <w:br/>
      </w:r>
      <w:r>
        <w:rPr>
          <w:rFonts w:hint="eastAsia"/>
        </w:rPr>
        <w:t>　　图 18： 建筑行业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中国市场再生电阻市场规模，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中国市场再生电阻收入及增长率（2021-2032）&amp;（万元）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中国市场再生电阻销量及增长率（2021-2032）&amp;（千个）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2025年中国市场主要厂商再生电阻销量市场份额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2025年中国市场主要厂商再生电阻收入市场份额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2025年中国市场前五大厂商再生电阻市场份额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2025年中国市场再生电阻第一梯队、第二梯队和第三梯队厂商（品牌）及市场份额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中国市场不同产品类型再生电阻价格走势（2021-2032）&amp;（元/个）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中国市场不同应用再生电阻价格走势（2021-2032）&amp;（元/个）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再生电阻中国企业SWOT分析</w:t>
      </w:r>
      <w:r>
        <w:rPr>
          <w:rFonts w:hint="eastAsia"/>
        </w:rPr>
        <w:br/>
      </w:r>
      <w:r>
        <w:rPr>
          <w:rFonts w:hint="eastAsia"/>
        </w:rPr>
        <w:t>　　图 31： 再生电阻产业链</w:t>
      </w:r>
      <w:r>
        <w:rPr>
          <w:rFonts w:hint="eastAsia"/>
        </w:rPr>
        <w:br/>
      </w:r>
      <w:r>
        <w:rPr>
          <w:rFonts w:hint="eastAsia"/>
        </w:rPr>
        <w:t>　　图 32： 再生电阻行业采购模式分析</w:t>
      </w:r>
      <w:r>
        <w:rPr>
          <w:rFonts w:hint="eastAsia"/>
        </w:rPr>
        <w:br/>
      </w:r>
      <w:r>
        <w:rPr>
          <w:rFonts w:hint="eastAsia"/>
        </w:rPr>
        <w:t>　　图 33： 再生电阻行业生产模式分析</w:t>
      </w:r>
      <w:r>
        <w:rPr>
          <w:rFonts w:hint="eastAsia"/>
        </w:rPr>
        <w:br/>
      </w:r>
      <w:r>
        <w:rPr>
          <w:rFonts w:hint="eastAsia"/>
        </w:rPr>
        <w:t>　　图 34： 再生电阻行业销售模式分析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中国再生电阻产能、产量、产能利用率及发展趋势（2021-2032）&amp;（千个）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中国再生电阻产量、市场需求量及发展趋势（2021-2032）&amp;（千个）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985988c694f1a" w:history="1">
        <w:r>
          <w:rPr>
            <w:rStyle w:val="Hyperlink"/>
          </w:rPr>
          <w:t>2026-2032年中国再生电阻行业发展研究及市场前景分析报告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985988c694f1a" w:history="1">
        <w:r>
          <w:rPr>
            <w:rStyle w:val="Hyperlink"/>
          </w:rPr>
          <w:t>https://www.20087.com/0/12/ZaiShengDianZuHangYeQianJing.html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热点：怎么判断热电偶坏了、再生电阻选型、可变电阻、再生电阻怎么测量好坏、电容电阻、再生电阻厂家、再生电阻作用、再生电阻器、再生电阻工作原理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fbfd8ead6471d" w:history="1">
      <w:r>
        <w:rPr>
          <w:rStyle w:val="Hyperlink"/>
        </w:rPr>
        <w:t>2026-2032年中国再生电阻行业发展研究及市场前景分析报告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aiShengDianZuHangYeQianJing.html" TargetMode="External" Id="R99f985988c6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aiShengDianZuHangYeQianJing.html" TargetMode="External" Id="R84ffbfd8ead6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2026-05-06T07:05:37Z</dcterms:created>
  <dcterms:modified xsi:type="dcterms:W3CDTF">2026-05-06T08:05:37Z</dcterms:modified>
  <dc:subject>2026-2032年中国再生电阻行业发展研究及市场前景分析报告</dc:subject>
  <dc:title>2026-2032年中国再生电阻行业发展研究及市场前景分析报告</dc:title>
  <cp:keywords>2026-2032年中国再生电阻行业发展研究及市场前景分析报告</cp:keywords>
  <dc:description>2026-2032年中国再生电阻行业发展研究及市场前景分析报告</dc:description>
</cp:coreProperties>
</file>