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937272da40ad" w:history="1">
              <w:r>
                <w:rPr>
                  <w:rStyle w:val="Hyperlink"/>
                </w:rPr>
                <w:t>2025-2031年中国氮化铝粉市场调查研究与前景趋势预测报告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937272da40ad" w:history="1">
              <w:r>
                <w:rPr>
                  <w:rStyle w:val="Hyperlink"/>
                </w:rPr>
                <w:t>2025-2031年中国氮化铝粉市场调查研究与前景趋势预测报告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9937272da40ad" w:history="1">
                <w:r>
                  <w:rPr>
                    <w:rStyle w:val="Hyperlink"/>
                  </w:rPr>
                  <w:t>https://www.20087.com/0/22/DanHuaLvFenHangYeXianZhuangJiQianJing.html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粉作为一种高性能陶瓷粉末，以其高热导率、低热膨胀系数、优良的电绝缘性、化学稳定性等特性，在电子封装、散热材料、耐火材料、催化剂载体等领域有着广泛应用。当前市场上的氮化铝粉在纯度、粒径分布、形貌控制、分散性等方面持续优化，以满足不同应用场景对氮化铝粉性能的严格要求。</w:t>
      </w:r>
      <w:r>
        <w:rPr>
          <w:rFonts w:hint="eastAsia"/>
        </w:rPr>
        <w:br/>
      </w:r>
      <w:r>
        <w:rPr>
          <w:rFonts w:hint="eastAsia"/>
        </w:rPr>
        <w:t>　　未来，氮化铝粉行业将呈现以下几个趋势：一是技术与工艺的创新，如开发新型氮化工艺、粉体后处理技术，以及氮化铝与其他材料的复合制备技术，以实现氮化铝粉的高性能化、低成本化。二是应用领域的拓展，如在新能源汽车、航空航天、半导体照明、生物医疗等领域寻找新的应用机会，推动氮化铝粉市场的进一步扩大。三是环保与可持续性的提升，氮化铝粉企业将更加注重生产过程的节能减排、废弃物处理，以及原料的可再生性，以实现绿色、可持续的生产模式。四是标准与认证体系的完善，氮化铝粉的品质标准、检测方法、环保要求等将得到进一步规范与统一，以提升行业的整体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937272da40ad" w:history="1">
        <w:r>
          <w:rPr>
            <w:rStyle w:val="Hyperlink"/>
          </w:rPr>
          <w:t>2025-2031年中国氮化铝粉市场调查研究与前景趋势预测报告</w:t>
        </w:r>
      </w:hyperlink>
      <w:r>
        <w:rPr>
          <w:rFonts w:hint="eastAsia"/>
        </w:rPr>
        <w:t>》通过严谨的分析、翔实的数据及直观的图表，系统解析了氮化铝粉行业的市场规模、需求变化、价格波动及产业链结构。报告全面评估了当前氮化铝粉市场现状，科学预测了未来市场前景与发展趋势，重点剖析了氮化铝粉细分市场的机遇与挑战。同时，报告对氮化铝粉重点企业的竞争地位及市场集中度进行了评估，为氮化铝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中国氮化铝粉概述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国外氮化铝粉市场发展概况</w:t>
      </w:r>
      <w:r>
        <w:rPr>
          <w:rFonts w:hint="eastAsia"/>
        </w:rPr>
        <w:br/>
      </w:r>
      <w:r>
        <w:rPr>
          <w:rFonts w:hint="eastAsia"/>
        </w:rPr>
        <w:t>　　第一节 全球氮化铝粉市场分析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当前中国氮化铝粉技术发展现况分析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中国氮化铝粉技术成熟度分析</w:t>
      </w:r>
      <w:r>
        <w:rPr>
          <w:rFonts w:hint="eastAsia"/>
        </w:rPr>
        <w:br/>
      </w:r>
      <w:r>
        <w:rPr>
          <w:rFonts w:hint="eastAsia"/>
        </w:rPr>
        <w:t>　　第三节 中外氮化铝粉技术差距及其主要因素分析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提高中国氮化铝粉技术的策略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氮化铝粉市场特性分析</w:t>
      </w:r>
      <w:r>
        <w:rPr>
          <w:rFonts w:hint="eastAsia"/>
        </w:rPr>
        <w:br/>
      </w:r>
      <w:r>
        <w:rPr>
          <w:rFonts w:hint="eastAsia"/>
        </w:rPr>
        <w:t>　　第一节 集中度氮化铝粉及预测</w:t>
      </w:r>
      <w:r>
        <w:rPr>
          <w:rFonts w:hint="eastAsia"/>
        </w:rPr>
        <w:br/>
      </w:r>
      <w:r>
        <w:rPr>
          <w:rFonts w:hint="eastAsia"/>
        </w:rPr>
        <w:t>　　第二节 SWOT氮化铝粉及预测</w:t>
      </w:r>
      <w:r>
        <w:rPr>
          <w:rFonts w:hint="eastAsia"/>
        </w:rPr>
        <w:br/>
      </w:r>
      <w:r>
        <w:rPr>
          <w:rFonts w:hint="eastAsia"/>
        </w:rPr>
        <w:t>　　　　一、氮化铝粉优势</w:t>
      </w:r>
      <w:r>
        <w:rPr>
          <w:rFonts w:hint="eastAsia"/>
        </w:rPr>
        <w:br/>
      </w:r>
      <w:r>
        <w:rPr>
          <w:rFonts w:hint="eastAsia"/>
        </w:rPr>
        <w:t>　　　　二、氮化铝粉劣势</w:t>
      </w:r>
      <w:r>
        <w:rPr>
          <w:rFonts w:hint="eastAsia"/>
        </w:rPr>
        <w:br/>
      </w:r>
      <w:r>
        <w:rPr>
          <w:rFonts w:hint="eastAsia"/>
        </w:rPr>
        <w:t>　　　　三、氮化铝粉机会</w:t>
      </w:r>
      <w:r>
        <w:rPr>
          <w:rFonts w:hint="eastAsia"/>
        </w:rPr>
        <w:br/>
      </w:r>
      <w:r>
        <w:rPr>
          <w:rFonts w:hint="eastAsia"/>
        </w:rPr>
        <w:t>　　　　四、氮化铝粉风险</w:t>
      </w:r>
      <w:r>
        <w:rPr>
          <w:rFonts w:hint="eastAsia"/>
        </w:rPr>
        <w:br/>
      </w:r>
      <w:r>
        <w:rPr>
          <w:rFonts w:hint="eastAsia"/>
        </w:rPr>
        <w:t>　　第三节 进入退出状况氮化铝粉及预测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中国氮化铝粉发展现状</w:t>
      </w:r>
      <w:r>
        <w:rPr>
          <w:rFonts w:hint="eastAsia"/>
        </w:rPr>
        <w:br/>
      </w:r>
      <w:r>
        <w:rPr>
          <w:rFonts w:hint="eastAsia"/>
        </w:rPr>
        <w:t>　　第一节 中国氮化铝粉市场现状分析及预测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中国氮化铝粉行业产量情况分析及预测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一、氮化铝粉总体产能规模</w:t>
      </w:r>
      <w:r>
        <w:rPr>
          <w:rFonts w:hint="eastAsia"/>
        </w:rPr>
        <w:br/>
      </w:r>
      <w:r>
        <w:rPr>
          <w:rFonts w:hint="eastAsia"/>
        </w:rPr>
        <w:t>　　　　二、氮化铝粉生产区域分布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中国氮化铝粉市场需求分析及预测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中国氮化铝粉价格趋势分析</w:t>
      </w:r>
      <w:r>
        <w:rPr>
          <w:rFonts w:hint="eastAsia"/>
        </w:rPr>
        <w:br/>
      </w:r>
      <w:r>
        <w:rPr>
          <w:rFonts w:hint="eastAsia"/>
        </w:rPr>
        <w:t>　　　　一、中国氮化铝粉2020-2025年价格趋势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二、中国氮化铝粉当前市场价格及分析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三、影响氮化铝粉价格因素分析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四、2025-2031年中国氮化铝粉价格走势预测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2020-2025年中国氮化铝粉行业经济运行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2020-2025年中国氮化铝粉进、出口分析</w:t>
      </w:r>
      <w:r>
        <w:rPr>
          <w:rFonts w:hint="eastAsia"/>
        </w:rPr>
        <w:br/>
      </w:r>
      <w:r>
        <w:rPr>
          <w:rFonts w:hint="eastAsia"/>
        </w:rPr>
        <w:t>　　第一节 近年氮化铝粉进、出口特点</w:t>
      </w:r>
      <w:r>
        <w:rPr>
          <w:rFonts w:hint="eastAsia"/>
        </w:rPr>
        <w:br/>
      </w:r>
      <w:r>
        <w:rPr>
          <w:rFonts w:hint="eastAsia"/>
        </w:rPr>
        <w:t>　　第二节 氮化铝粉进口分析</w:t>
      </w:r>
      <w:r>
        <w:rPr>
          <w:rFonts w:hint="eastAsia"/>
        </w:rPr>
        <w:br/>
      </w:r>
      <w:r>
        <w:rPr>
          <w:rFonts w:hint="eastAsia"/>
        </w:rPr>
        <w:t>　　第三节 氮化铝粉出口分析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主要氮化铝粉企业及竞争格局</w:t>
      </w:r>
      <w:r>
        <w:rPr>
          <w:rFonts w:hint="eastAsia"/>
        </w:rPr>
        <w:br/>
      </w:r>
      <w:r>
        <w:rPr>
          <w:rFonts w:hint="eastAsia"/>
        </w:rPr>
        <w:t>　　第一节 东洋铝业株式会社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烟台同立高科新材料股份有限公司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宁夏艾森达新材料科技有限公司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2025-2031年氮化铝粉投资建议</w:t>
      </w:r>
      <w:r>
        <w:rPr>
          <w:rFonts w:hint="eastAsia"/>
        </w:rPr>
        <w:br/>
      </w:r>
      <w:r>
        <w:rPr>
          <w:rFonts w:hint="eastAsia"/>
        </w:rPr>
        <w:t>　　第一节 氮化铝粉投资环境分析</w:t>
      </w:r>
      <w:r>
        <w:rPr>
          <w:rFonts w:hint="eastAsia"/>
        </w:rPr>
        <w:br/>
      </w:r>
      <w:r>
        <w:rPr>
          <w:rFonts w:hint="eastAsia"/>
        </w:rPr>
        <w:t>　　第二节 氮化铝粉投资进入壁垒分析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氮化铝粉投资建议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2025-2031年中国氮化铝粉未来发展预测及投资前景分析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未来氮化铝粉行业发展趋势分析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一、未来氮化铝粉行业发展分析</w:t>
      </w:r>
      <w:r>
        <w:rPr>
          <w:rFonts w:hint="eastAsia"/>
        </w:rPr>
        <w:br/>
      </w:r>
      <w:r>
        <w:rPr>
          <w:rFonts w:hint="eastAsia"/>
        </w:rPr>
        <w:t>　　　　二、未来氮化铝粉行业技术开发方向</w:t>
      </w:r>
      <w:r>
        <w:rPr>
          <w:rFonts w:hint="eastAsia"/>
        </w:rPr>
        <w:br/>
      </w:r>
      <w:r>
        <w:rPr>
          <w:rFonts w:hint="eastAsia"/>
        </w:rPr>
        <w:t>　　第二节 氮化铝粉行业相关趋势预测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2025-2031年业内专家对中国氮化铝粉投资的建议及观点</w:t>
      </w:r>
      <w:r>
        <w:rPr>
          <w:rFonts w:hint="eastAsia"/>
        </w:rPr>
        <w:br/>
      </w:r>
      <w:r>
        <w:rPr>
          <w:rFonts w:hint="eastAsia"/>
        </w:rPr>
        <w:t>　　第一节 氮化铝粉行业投资机遇</w:t>
      </w:r>
      <w:r>
        <w:rPr>
          <w:rFonts w:hint="eastAsia"/>
        </w:rPr>
        <w:br/>
      </w:r>
      <w:r>
        <w:rPr>
          <w:rFonts w:hint="eastAsia"/>
        </w:rPr>
        <w:t>　　第二节 氮化铝粉行业投资风险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氮化铝粉行业历程</w:t>
      </w:r>
      <w:r>
        <w:rPr>
          <w:rFonts w:hint="eastAsia"/>
        </w:rPr>
        <w:br/>
      </w:r>
      <w:r>
        <w:rPr>
          <w:rFonts w:hint="eastAsia"/>
        </w:rPr>
        <w:t>　　图表 氮化铝粉行业生命周期</w:t>
      </w:r>
      <w:r>
        <w:rPr>
          <w:rFonts w:hint="eastAsia"/>
        </w:rPr>
        <w:br/>
      </w:r>
      <w:r>
        <w:rPr>
          <w:rFonts w:hint="eastAsia"/>
        </w:rPr>
        <w:t>　　图表 氮化铝粉行业产业链分析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氮化铝粉行业动态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2020-2025年中国氮化铝粉进口金额分析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2020-2025年中国氮化铝粉出口数量分析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2020-2025年中国氮化铝粉出口金额分析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937272da40ad" w:history="1">
        <w:r>
          <w:rPr>
            <w:rStyle w:val="Hyperlink"/>
          </w:rPr>
          <w:t>2025-2031年中国氮化铝粉市场调查研究与前景趋势预测报告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9937272da40ad" w:history="1">
        <w:r>
          <w:rPr>
            <w:rStyle w:val="Hyperlink"/>
          </w:rPr>
          <w:t>https://www.20087.com/0/22/DanHuaLvFenHangYeXianZhuangJiQianJing.html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热点：氮化铝是什么材料、氮化铝粉的用途、碳化钛粉、氮化铝粉多少钱一吨、铝粉价格、氮化铝粉末、碳化硅多少钱一吨2023、氮化铝粉末生产工艺、40nm纳米氮化铝粉末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69bb282214ecf" w:history="1">
      <w:r>
        <w:rPr>
          <w:rStyle w:val="Hyperlink"/>
        </w:rPr>
        <w:t>2025-2031年中国氮化铝粉市场调查研究与前景趋势预测报告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nHuaLvFenHangYeXianZhuangJiQianJing.html" TargetMode="External" Id="R6409937272d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nHuaLvFenHangYeXianZhuangJiQianJing.html" TargetMode="External" Id="R40569bb28221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2025-02-09T23:59:00Z</dcterms:created>
  <dcterms:modified xsi:type="dcterms:W3CDTF">2025-02-10T00:59:00Z</dcterms:modified>
  <dc:subject>2025-2031年中国氮化铝粉市场调查研究与前景趋势预测报告</dc:subject>
  <dc:title>2025-2031年中国氮化铝粉市场调查研究与前景趋势预测报告</dc:title>
  <cp:keywords>2025-2031年中国氮化铝粉市场调查研究与前景趋势预测报告</cp:keywords>
  <dc:description>2025-2031年中国氮化铝粉市场调查研究与前景趋势预测报告</dc:description>
</cp:coreProperties>
</file>