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1bcaa4dd423e" w:history="1">
              <w:r>
                <w:rPr>
                  <w:rStyle w:val="Hyperlink"/>
                </w:rPr>
                <w:t>2025-2031年中国炭块市场现状全面调研及发展趋势分析报告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1bcaa4dd423e" w:history="1">
              <w:r>
                <w:rPr>
                  <w:rStyle w:val="Hyperlink"/>
                </w:rPr>
                <w:t>2025-2031年中国炭块市场现状全面调研及发展趋势分析报告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91bcaa4dd423e" w:history="1">
                <w:r>
                  <w:rPr>
                    <w:rStyle w:val="Hyperlink"/>
                  </w:rPr>
                  <w:t>https://www.20087.com/0/92/TanKuaiFaZhanQuShiYuCe.html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块是一种常见的燃料，广泛应用于烧烤、取暖等领域。近年来，随着环保意识的增强和技术的进步，炭块的生产和使用方式也在发生变化。现代炭块通常采用更环保的原材料，并通过改进生产工艺减少有害物质的排放。此外，一些新型炭块还具有更长的燃烧时间和更低的灰分，提高了燃烧效率的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炭块的发展将更加注重可持续性和环保性。一方面，通过采用生物质材料作为原料，炭块的生产将更加环保，同时也有助于减少森林砍伐和促进农村经济发展。另一方面，随着清洁能源技术的进步，炭块将更加注重提高燃烧效率，减少污染物排放，以符合更严格的环保标准。此外，随着消费者对健康生活方式的追求，炭块的生产将更加注重产品的无烟、无味特性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91bcaa4dd423e" w:history="1">
        <w:r>
          <w:rPr>
            <w:rStyle w:val="Hyperlink"/>
          </w:rPr>
          <w:t>2025-2031年中国炭块市场现状全面调研及发展趋势分析报告</w:t>
        </w:r>
      </w:hyperlink>
      <w:r>
        <w:rPr>
          <w:rFonts w:hint="eastAsia"/>
        </w:rPr>
        <w:t>》从市场规模、需求变化及价格动态等维度，系统解析了炭块行业的现状与发展趋势。报告深入分析了炭块产业链各环节，科学预测了市场前景与技术发展方向，同时聚焦炭块细分市场特点及重点企业的经营表现，揭示了炭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炭块行业国内外发展概况</w:t>
      </w:r>
      <w:r>
        <w:rPr>
          <w:rFonts w:hint="eastAsia"/>
        </w:rPr>
        <w:br/>
      </w:r>
      <w:r>
        <w:rPr>
          <w:rFonts w:hint="eastAsia"/>
        </w:rPr>
        <w:t>　　1.1 .全球炭块行业发展概况</w:t>
      </w:r>
      <w:r>
        <w:rPr>
          <w:rFonts w:hint="eastAsia"/>
        </w:rPr>
        <w:br/>
      </w:r>
      <w:r>
        <w:rPr>
          <w:rFonts w:hint="eastAsia"/>
        </w:rPr>
        <w:t>　　　　1.1.1 .全球炭块行业发展现状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.全球炭块行业发展趋势</w:t>
      </w:r>
      <w:r>
        <w:rPr>
          <w:rFonts w:hint="eastAsia"/>
        </w:rPr>
        <w:br/>
      </w:r>
      <w:r>
        <w:rPr>
          <w:rFonts w:hint="eastAsia"/>
        </w:rPr>
        <w:t>　　1.2 .中国炭块行业发展概况</w:t>
      </w:r>
      <w:r>
        <w:rPr>
          <w:rFonts w:hint="eastAsia"/>
        </w:rPr>
        <w:br/>
      </w:r>
      <w:r>
        <w:rPr>
          <w:rFonts w:hint="eastAsia"/>
        </w:rPr>
        <w:t>　　　　1.2.1 .中国炭块行业发展历程与现状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.中国炭块行业发展中存在的问题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.国家与地方对炭块产业的规划和政策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.2020-2025年中国炭块行业市场规模及增速</w:t>
      </w:r>
      <w:r>
        <w:rPr>
          <w:rFonts w:hint="eastAsia"/>
        </w:rPr>
        <w:br/>
      </w:r>
      <w:r>
        <w:rPr>
          <w:rFonts w:hint="eastAsia"/>
        </w:rPr>
        <w:t>　　　　3.2.2 .炭块行业市场饱和度</w:t>
      </w:r>
      <w:r>
        <w:rPr>
          <w:rFonts w:hint="eastAsia"/>
        </w:rPr>
        <w:br/>
      </w:r>
      <w:r>
        <w:rPr>
          <w:rFonts w:hint="eastAsia"/>
        </w:rPr>
        <w:t>　　　　3.2.3 .影响炭块市场规模的因素</w:t>
      </w:r>
      <w:r>
        <w:rPr>
          <w:rFonts w:hint="eastAsia"/>
        </w:rPr>
        <w:br/>
      </w:r>
      <w:r>
        <w:rPr>
          <w:rFonts w:hint="eastAsia"/>
        </w:rPr>
        <w:t>　　　　3.2.4 .炭块行业市场潜力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.2025-2031年中国炭块市场规模及增速预测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.炭块行业所处生命周期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.技术变革与行业革新对炭块行业的影响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.重点区域市场调研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.区域市场三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.炭块行业区域市场发展趋势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细分行业调研</w:t>
      </w:r>
      <w:r>
        <w:rPr>
          <w:rFonts w:hint="eastAsia"/>
        </w:rPr>
        <w:br/>
      </w:r>
      <w:r>
        <w:rPr>
          <w:rFonts w:hint="eastAsia"/>
        </w:rPr>
        <w:t>　　5.1 .炭块行业细分产品结构</w:t>
      </w:r>
      <w:r>
        <w:rPr>
          <w:rFonts w:hint="eastAsia"/>
        </w:rPr>
        <w:br/>
      </w:r>
      <w:r>
        <w:rPr>
          <w:rFonts w:hint="eastAsia"/>
        </w:rPr>
        <w:t>　　5.2 .细分产品一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.趋势分析</w:t>
      </w:r>
      <w:r>
        <w:rPr>
          <w:rFonts w:hint="eastAsia"/>
        </w:rPr>
        <w:br/>
      </w:r>
      <w:r>
        <w:rPr>
          <w:rFonts w:hint="eastAsia"/>
        </w:rPr>
        <w:t>　　5.3 .细分产品二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.趋势分析</w:t>
      </w:r>
      <w:r>
        <w:rPr>
          <w:rFonts w:hint="eastAsia"/>
        </w:rPr>
        <w:br/>
      </w:r>
      <w:r>
        <w:rPr>
          <w:rFonts w:hint="eastAsia"/>
        </w:rPr>
        <w:t>　　5.4 .细分产品三</w:t>
      </w:r>
      <w:r>
        <w:rPr>
          <w:rFonts w:hint="eastAsia"/>
        </w:rPr>
        <w:br/>
      </w:r>
      <w:r>
        <w:rPr>
          <w:rFonts w:hint="eastAsia"/>
        </w:rPr>
        <w:t>　　　　5.4.1 .市场规模</w:t>
      </w:r>
      <w:r>
        <w:rPr>
          <w:rFonts w:hint="eastAsia"/>
        </w:rPr>
        <w:br/>
      </w:r>
      <w:r>
        <w:rPr>
          <w:rFonts w:hint="eastAsia"/>
        </w:rPr>
        <w:t>　　　　5.4.2 .应用领域</w:t>
      </w:r>
      <w:r>
        <w:rPr>
          <w:rFonts w:hint="eastAsia"/>
        </w:rPr>
        <w:br/>
      </w:r>
      <w:r>
        <w:rPr>
          <w:rFonts w:hint="eastAsia"/>
        </w:rPr>
        <w:t>　　　　5.4.3 .趋势分析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.过去三年炭块产品所属行业出口量/值及增长情况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.影响炭块产品出口的因素</w:t>
      </w:r>
      <w:r>
        <w:rPr>
          <w:rFonts w:hint="eastAsia"/>
        </w:rPr>
        <w:br/>
      </w:r>
      <w:r>
        <w:rPr>
          <w:rFonts w:hint="eastAsia"/>
        </w:rPr>
        <w:t>　　　　6.1.4 .未来三年炭块所属行业出口形势预测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.过去三年炭块产品所属行业进口量/值及增长情况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.进口炭块产品的品牌结构</w:t>
      </w:r>
      <w:r>
        <w:rPr>
          <w:rFonts w:hint="eastAsia"/>
        </w:rPr>
        <w:br/>
      </w:r>
      <w:r>
        <w:rPr>
          <w:rFonts w:hint="eastAsia"/>
        </w:rPr>
        <w:t>　　　　6.2.3 .影响炭块产品进口的因素</w:t>
      </w:r>
      <w:r>
        <w:rPr>
          <w:rFonts w:hint="eastAsia"/>
        </w:rPr>
        <w:br/>
      </w:r>
      <w:r>
        <w:rPr>
          <w:rFonts w:hint="eastAsia"/>
        </w:rPr>
        <w:t>　　　　6.2.4 .未来三年炭块所属行业进口形势预测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.全球炭块行业工艺技术发展现状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.中国炭块行业工艺技术水平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.炭块行业工艺技术发展趋势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.2020-2025年中国炭块产品产量及增速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.行业产能及开工情况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.2025-2031年中国炭块产品产量及增速预测</w:t>
      </w:r>
      <w:r>
        <w:rPr>
          <w:rFonts w:hint="eastAsia"/>
        </w:rPr>
        <w:br/>
      </w:r>
      <w:r>
        <w:rPr>
          <w:rFonts w:hint="eastAsia"/>
        </w:rPr>
        <w:t>　　7.3 .炭块产业区域分布</w:t>
      </w:r>
      <w:r>
        <w:rPr>
          <w:rFonts w:hint="eastAsia"/>
        </w:rPr>
        <w:br/>
      </w:r>
      <w:r>
        <w:rPr>
          <w:rFonts w:hint="eastAsia"/>
        </w:rPr>
        <w:t>　　　　7.3.1 .中国炭块企业数量规模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.重点省市炭块产业发展特点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.重点省市炭块产品产量及占比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.炭块行业供需平衡现状</w:t>
      </w:r>
      <w:r>
        <w:rPr>
          <w:rFonts w:hint="eastAsia"/>
        </w:rPr>
        <w:br/>
      </w:r>
      <w:r>
        <w:rPr>
          <w:rFonts w:hint="eastAsia"/>
        </w:rPr>
        <w:t>　　　　8.1.1 .行业总体产销率</w:t>
      </w:r>
      <w:r>
        <w:rPr>
          <w:rFonts w:hint="eastAsia"/>
        </w:rPr>
        <w:br/>
      </w:r>
      <w:r>
        <w:rPr>
          <w:rFonts w:hint="eastAsia"/>
        </w:rPr>
        <w:t>　　　　8.1.2 .细分产品产销率</w:t>
      </w:r>
      <w:r>
        <w:rPr>
          <w:rFonts w:hint="eastAsia"/>
        </w:rPr>
        <w:br/>
      </w:r>
      <w:r>
        <w:rPr>
          <w:rFonts w:hint="eastAsia"/>
        </w:rPr>
        <w:t>　　8.2 .影响炭块行业供需平衡的因素</w:t>
      </w:r>
      <w:r>
        <w:rPr>
          <w:rFonts w:hint="eastAsia"/>
        </w:rPr>
        <w:br/>
      </w:r>
      <w:r>
        <w:rPr>
          <w:rFonts w:hint="eastAsia"/>
        </w:rPr>
        <w:t>　　8.3 .炭块行业供需平衡趋势预测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.石嘴山市隆润大地炭素有限公司</w:t>
      </w:r>
      <w:r>
        <w:rPr>
          <w:rFonts w:hint="eastAsia"/>
        </w:rPr>
        <w:br/>
      </w:r>
      <w:r>
        <w:rPr>
          <w:rFonts w:hint="eastAsia"/>
        </w:rPr>
        <w:t>　　　　9.1.1 .企业基本情况</w:t>
      </w:r>
      <w:r>
        <w:rPr>
          <w:rFonts w:hint="eastAsia"/>
        </w:rPr>
        <w:br/>
      </w:r>
      <w:r>
        <w:rPr>
          <w:rFonts w:hint="eastAsia"/>
        </w:rPr>
        <w:t>　　　　9.1.2 .组织架构</w:t>
      </w:r>
      <w:r>
        <w:rPr>
          <w:rFonts w:hint="eastAsia"/>
        </w:rPr>
        <w:br/>
      </w:r>
      <w:r>
        <w:rPr>
          <w:rFonts w:hint="eastAsia"/>
        </w:rPr>
        <w:t>　　　　9.1.3 .产品结构及市场表现</w:t>
      </w:r>
      <w:r>
        <w:rPr>
          <w:rFonts w:hint="eastAsia"/>
        </w:rPr>
        <w:br/>
      </w:r>
      <w:r>
        <w:rPr>
          <w:rFonts w:hint="eastAsia"/>
        </w:rPr>
        <w:t>　　　　9.1.4 .产销规模</w:t>
      </w:r>
      <w:r>
        <w:rPr>
          <w:rFonts w:hint="eastAsia"/>
        </w:rPr>
        <w:br/>
      </w:r>
      <w:r>
        <w:rPr>
          <w:rFonts w:hint="eastAsia"/>
        </w:rPr>
        <w:t>　　　　9.1.5 .经营状况</w:t>
      </w:r>
      <w:r>
        <w:rPr>
          <w:rFonts w:hint="eastAsia"/>
        </w:rPr>
        <w:br/>
      </w:r>
      <w:r>
        <w:rPr>
          <w:rFonts w:hint="eastAsia"/>
        </w:rPr>
        <w:t>　　9.2 .乌海市博海炭素有限公司</w:t>
      </w:r>
      <w:r>
        <w:rPr>
          <w:rFonts w:hint="eastAsia"/>
        </w:rPr>
        <w:br/>
      </w:r>
      <w:r>
        <w:rPr>
          <w:rFonts w:hint="eastAsia"/>
        </w:rPr>
        <w:t>　　　　9.2.1 .企业基本情况</w:t>
      </w:r>
      <w:r>
        <w:rPr>
          <w:rFonts w:hint="eastAsia"/>
        </w:rPr>
        <w:br/>
      </w:r>
      <w:r>
        <w:rPr>
          <w:rFonts w:hint="eastAsia"/>
        </w:rPr>
        <w:t>　　　　9.2.2 .组织架构</w:t>
      </w:r>
      <w:r>
        <w:rPr>
          <w:rFonts w:hint="eastAsia"/>
        </w:rPr>
        <w:br/>
      </w:r>
      <w:r>
        <w:rPr>
          <w:rFonts w:hint="eastAsia"/>
        </w:rPr>
        <w:t>　　　　9.2.3 .产品结构及市场表现</w:t>
      </w:r>
      <w:r>
        <w:rPr>
          <w:rFonts w:hint="eastAsia"/>
        </w:rPr>
        <w:br/>
      </w:r>
      <w:r>
        <w:rPr>
          <w:rFonts w:hint="eastAsia"/>
        </w:rPr>
        <w:t>　　　　9.2.4 .产销规模</w:t>
      </w:r>
      <w:r>
        <w:rPr>
          <w:rFonts w:hint="eastAsia"/>
        </w:rPr>
        <w:br/>
      </w:r>
      <w:r>
        <w:rPr>
          <w:rFonts w:hint="eastAsia"/>
        </w:rPr>
        <w:t>　　　　9.2.5 .经营状况</w:t>
      </w:r>
      <w:r>
        <w:rPr>
          <w:rFonts w:hint="eastAsia"/>
        </w:rPr>
        <w:br/>
      </w:r>
      <w:r>
        <w:rPr>
          <w:rFonts w:hint="eastAsia"/>
        </w:rPr>
        <w:t>　　9.3 .石家庄市矿区旭洁物贸有限公司</w:t>
      </w:r>
      <w:r>
        <w:rPr>
          <w:rFonts w:hint="eastAsia"/>
        </w:rPr>
        <w:br/>
      </w:r>
      <w:r>
        <w:rPr>
          <w:rFonts w:hint="eastAsia"/>
        </w:rPr>
        <w:t>　　　　9.3.1 .企业基本情况</w:t>
      </w:r>
      <w:r>
        <w:rPr>
          <w:rFonts w:hint="eastAsia"/>
        </w:rPr>
        <w:br/>
      </w:r>
      <w:r>
        <w:rPr>
          <w:rFonts w:hint="eastAsia"/>
        </w:rPr>
        <w:t>　　　　9.3.2 .组织架构</w:t>
      </w:r>
      <w:r>
        <w:rPr>
          <w:rFonts w:hint="eastAsia"/>
        </w:rPr>
        <w:br/>
      </w:r>
      <w:r>
        <w:rPr>
          <w:rFonts w:hint="eastAsia"/>
        </w:rPr>
        <w:t>　　　　9.3.3 .产品结构及市场表现</w:t>
      </w:r>
      <w:r>
        <w:rPr>
          <w:rFonts w:hint="eastAsia"/>
        </w:rPr>
        <w:br/>
      </w:r>
      <w:r>
        <w:rPr>
          <w:rFonts w:hint="eastAsia"/>
        </w:rPr>
        <w:t>　　　　9.3.4 .产销规模</w:t>
      </w:r>
      <w:r>
        <w:rPr>
          <w:rFonts w:hint="eastAsia"/>
        </w:rPr>
        <w:br/>
      </w:r>
      <w:r>
        <w:rPr>
          <w:rFonts w:hint="eastAsia"/>
        </w:rPr>
        <w:t>　　　　9.3.5 .经营状况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.重点炭块企业市场份额（2019年）</w:t>
      </w:r>
      <w:r>
        <w:rPr>
          <w:rFonts w:hint="eastAsia"/>
        </w:rPr>
        <w:br/>
      </w:r>
      <w:r>
        <w:rPr>
          <w:rFonts w:hint="eastAsia"/>
        </w:rPr>
        <w:t>　　10.2 .炭块行业市场集中度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.炭块行业竞争关键因素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.炭块行业价格特征</w:t>
      </w:r>
      <w:r>
        <w:rPr>
          <w:rFonts w:hint="eastAsia"/>
        </w:rPr>
        <w:br/>
      </w:r>
      <w:r>
        <w:rPr>
          <w:rFonts w:hint="eastAsia"/>
        </w:rPr>
        <w:t>　　11.2 .中国炭块产品历史价格回顾</w:t>
      </w:r>
      <w:r>
        <w:rPr>
          <w:rFonts w:hint="eastAsia"/>
        </w:rPr>
        <w:br/>
      </w:r>
      <w:r>
        <w:rPr>
          <w:rFonts w:hint="eastAsia"/>
        </w:rPr>
        <w:t>　　11.3 .炭块产品当前市场价格评述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.影响炭块产品价格的因素</w:t>
      </w:r>
      <w:r>
        <w:rPr>
          <w:rFonts w:hint="eastAsia"/>
        </w:rPr>
        <w:br/>
      </w:r>
      <w:r>
        <w:rPr>
          <w:rFonts w:hint="eastAsia"/>
        </w:rPr>
        <w:t>　　11.5 .主流企业炭块产品价位及价格策略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.上游产业发展现状</w:t>
      </w:r>
      <w:r>
        <w:rPr>
          <w:rFonts w:hint="eastAsia"/>
        </w:rPr>
        <w:br/>
      </w:r>
      <w:r>
        <w:rPr>
          <w:rFonts w:hint="eastAsia"/>
        </w:rPr>
        <w:t>　　12.2 .上游产业生产情况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.上游产业对炭块行业生产成本的影响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.应用领域一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</w:t>
      </w:r>
      <w:r>
        <w:rPr>
          <w:rFonts w:hint="eastAsia"/>
        </w:rPr>
        <w:br/>
      </w:r>
      <w:r>
        <w:rPr>
          <w:rFonts w:hint="eastAsia"/>
        </w:rPr>
        <w:t>　　　　13.2.4 .需求趋势</w:t>
      </w:r>
      <w:r>
        <w:rPr>
          <w:rFonts w:hint="eastAsia"/>
        </w:rPr>
        <w:br/>
      </w:r>
      <w:r>
        <w:rPr>
          <w:rFonts w:hint="eastAsia"/>
        </w:rPr>
        <w:t>　　13.3 .应用领域二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</w:t>
      </w:r>
      <w:r>
        <w:rPr>
          <w:rFonts w:hint="eastAsia"/>
        </w:rPr>
        <w:br/>
      </w:r>
      <w:r>
        <w:rPr>
          <w:rFonts w:hint="eastAsia"/>
        </w:rPr>
        <w:t>　　　　13.3.4 .需求趋势</w:t>
      </w:r>
      <w:r>
        <w:rPr>
          <w:rFonts w:hint="eastAsia"/>
        </w:rPr>
        <w:br/>
      </w:r>
      <w:r>
        <w:rPr>
          <w:rFonts w:hint="eastAsia"/>
        </w:rPr>
        <w:t>　　13.4 .应用领域三</w:t>
      </w:r>
      <w:r>
        <w:rPr>
          <w:rFonts w:hint="eastAsia"/>
        </w:rPr>
        <w:br/>
      </w:r>
      <w:r>
        <w:rPr>
          <w:rFonts w:hint="eastAsia"/>
        </w:rPr>
        <w:t>　　　　13.4.1 .需求特征</w:t>
      </w:r>
      <w:r>
        <w:rPr>
          <w:rFonts w:hint="eastAsia"/>
        </w:rPr>
        <w:br/>
      </w:r>
      <w:r>
        <w:rPr>
          <w:rFonts w:hint="eastAsia"/>
        </w:rPr>
        <w:t>　　　　13.4.2 .市场容量</w:t>
      </w:r>
      <w:r>
        <w:rPr>
          <w:rFonts w:hint="eastAsia"/>
        </w:rPr>
        <w:br/>
      </w:r>
      <w:r>
        <w:rPr>
          <w:rFonts w:hint="eastAsia"/>
        </w:rPr>
        <w:t>　　　　13.4.3 .竞争现状</w:t>
      </w:r>
      <w:r>
        <w:rPr>
          <w:rFonts w:hint="eastAsia"/>
        </w:rPr>
        <w:br/>
      </w:r>
      <w:r>
        <w:rPr>
          <w:rFonts w:hint="eastAsia"/>
        </w:rPr>
        <w:t>　　　　13.4.4 .需求趋势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.替代品对炭块行业的影响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.互补品对炭块行业的影响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.炭块行业主流渠道介绍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.主要炭块企业渠道策略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行业盈利能力分析</w:t>
      </w:r>
      <w:r>
        <w:rPr>
          <w:rFonts w:hint="eastAsia"/>
        </w:rPr>
        <w:br/>
      </w:r>
      <w:r>
        <w:rPr>
          <w:rFonts w:hint="eastAsia"/>
        </w:rPr>
        <w:t>　　17.1 .2020-2025年炭块所属行业销售毛利率</w:t>
      </w:r>
      <w:r>
        <w:rPr>
          <w:rFonts w:hint="eastAsia"/>
        </w:rPr>
        <w:br/>
      </w:r>
      <w:r>
        <w:rPr>
          <w:rFonts w:hint="eastAsia"/>
        </w:rPr>
        <w:t>　　17.2 .2020-2025年炭块所属行业销售利润率</w:t>
      </w:r>
      <w:r>
        <w:rPr>
          <w:rFonts w:hint="eastAsia"/>
        </w:rPr>
        <w:br/>
      </w:r>
      <w:r>
        <w:rPr>
          <w:rFonts w:hint="eastAsia"/>
        </w:rPr>
        <w:t>　　17.3 .2020-2025年炭块所属行业总资产利润率</w:t>
      </w:r>
      <w:r>
        <w:rPr>
          <w:rFonts w:hint="eastAsia"/>
        </w:rPr>
        <w:br/>
      </w:r>
      <w:r>
        <w:rPr>
          <w:rFonts w:hint="eastAsia"/>
        </w:rPr>
        <w:t>　　17.4 .2020-2025年炭块所属行业净资产利润率</w:t>
      </w:r>
      <w:r>
        <w:rPr>
          <w:rFonts w:hint="eastAsia"/>
        </w:rPr>
        <w:br/>
      </w:r>
      <w:r>
        <w:rPr>
          <w:rFonts w:hint="eastAsia"/>
        </w:rPr>
        <w:t>　　17.5 .2020-2025年炭块所属行业产值利税率</w:t>
      </w:r>
      <w:r>
        <w:rPr>
          <w:rFonts w:hint="eastAsia"/>
        </w:rPr>
        <w:br/>
      </w:r>
      <w:r>
        <w:rPr>
          <w:rFonts w:hint="eastAsia"/>
        </w:rPr>
        <w:t>　　17.6 .2025-2031年炭块所属行业盈利能力指标预测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行业成长性分析</w:t>
      </w:r>
      <w:r>
        <w:rPr>
          <w:rFonts w:hint="eastAsia"/>
        </w:rPr>
        <w:br/>
      </w:r>
      <w:r>
        <w:rPr>
          <w:rFonts w:hint="eastAsia"/>
        </w:rPr>
        <w:t>　　18.1 .2020-2025年炭块所属行业销售收入增长率</w:t>
      </w:r>
      <w:r>
        <w:rPr>
          <w:rFonts w:hint="eastAsia"/>
        </w:rPr>
        <w:br/>
      </w:r>
      <w:r>
        <w:rPr>
          <w:rFonts w:hint="eastAsia"/>
        </w:rPr>
        <w:t>　　18.2 .2020-2025年炭块所属行业总资产增长率</w:t>
      </w:r>
      <w:r>
        <w:rPr>
          <w:rFonts w:hint="eastAsia"/>
        </w:rPr>
        <w:br/>
      </w:r>
      <w:r>
        <w:rPr>
          <w:rFonts w:hint="eastAsia"/>
        </w:rPr>
        <w:t>　　18.3 .2020-2025年炭块所属行业固定资产增长率</w:t>
      </w:r>
      <w:r>
        <w:rPr>
          <w:rFonts w:hint="eastAsia"/>
        </w:rPr>
        <w:br/>
      </w:r>
      <w:r>
        <w:rPr>
          <w:rFonts w:hint="eastAsia"/>
        </w:rPr>
        <w:t>　　18.4 .2020-2025年炭块所属行业净资产增长率</w:t>
      </w:r>
      <w:r>
        <w:rPr>
          <w:rFonts w:hint="eastAsia"/>
        </w:rPr>
        <w:br/>
      </w:r>
      <w:r>
        <w:rPr>
          <w:rFonts w:hint="eastAsia"/>
        </w:rPr>
        <w:t>　　18.5 .2020-2025年炭块所属行业利润增长率</w:t>
      </w:r>
      <w:r>
        <w:rPr>
          <w:rFonts w:hint="eastAsia"/>
        </w:rPr>
        <w:br/>
      </w:r>
      <w:r>
        <w:rPr>
          <w:rFonts w:hint="eastAsia"/>
        </w:rPr>
        <w:t>　　18.6 .2025-2031年炭块所属行业成长性指标预测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行业偿债能力分析</w:t>
      </w:r>
      <w:r>
        <w:rPr>
          <w:rFonts w:hint="eastAsia"/>
        </w:rPr>
        <w:br/>
      </w:r>
      <w:r>
        <w:rPr>
          <w:rFonts w:hint="eastAsia"/>
        </w:rPr>
        <w:t>　　19.1 .2020-2025年炭块所属行业资产负债率</w:t>
      </w:r>
      <w:r>
        <w:rPr>
          <w:rFonts w:hint="eastAsia"/>
        </w:rPr>
        <w:br/>
      </w:r>
      <w:r>
        <w:rPr>
          <w:rFonts w:hint="eastAsia"/>
        </w:rPr>
        <w:t>　　19.2 .2020-2025年炭块所属行业速动比率</w:t>
      </w:r>
      <w:r>
        <w:rPr>
          <w:rFonts w:hint="eastAsia"/>
        </w:rPr>
        <w:br/>
      </w:r>
      <w:r>
        <w:rPr>
          <w:rFonts w:hint="eastAsia"/>
        </w:rPr>
        <w:t>　　19.3 .2020-2025年炭块所属行业流动比率</w:t>
      </w:r>
      <w:r>
        <w:rPr>
          <w:rFonts w:hint="eastAsia"/>
        </w:rPr>
        <w:br/>
      </w:r>
      <w:r>
        <w:rPr>
          <w:rFonts w:hint="eastAsia"/>
        </w:rPr>
        <w:t>　　19.4 .2020-2025年炭块所属行业利息保障倍数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.2025-2031年炭块所属行业偿债能力指标预测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行业营运能力分析</w:t>
      </w:r>
      <w:r>
        <w:rPr>
          <w:rFonts w:hint="eastAsia"/>
        </w:rPr>
        <w:br/>
      </w:r>
      <w:r>
        <w:rPr>
          <w:rFonts w:hint="eastAsia"/>
        </w:rPr>
        <w:t>　　20.1 .2020-2025年炭块所属行业总资产周转率</w:t>
      </w:r>
      <w:r>
        <w:rPr>
          <w:rFonts w:hint="eastAsia"/>
        </w:rPr>
        <w:br/>
      </w:r>
      <w:r>
        <w:rPr>
          <w:rFonts w:hint="eastAsia"/>
        </w:rPr>
        <w:t>　　20.2 .2020-2025年炭块所属行业净资产周转率</w:t>
      </w:r>
      <w:r>
        <w:rPr>
          <w:rFonts w:hint="eastAsia"/>
        </w:rPr>
        <w:br/>
      </w:r>
      <w:r>
        <w:rPr>
          <w:rFonts w:hint="eastAsia"/>
        </w:rPr>
        <w:t>　　20.3 .2020-2025年炭块所属行业应收账款周转率</w:t>
      </w:r>
      <w:r>
        <w:rPr>
          <w:rFonts w:hint="eastAsia"/>
        </w:rPr>
        <w:br/>
      </w:r>
      <w:r>
        <w:rPr>
          <w:rFonts w:hint="eastAsia"/>
        </w:rPr>
        <w:t>　　20.4 .2020-2025年炭块所属行业存货周转率</w:t>
      </w:r>
      <w:r>
        <w:rPr>
          <w:rFonts w:hint="eastAsia"/>
        </w:rPr>
        <w:br/>
      </w:r>
      <w:r>
        <w:rPr>
          <w:rFonts w:hint="eastAsia"/>
        </w:rPr>
        <w:t>　　20.5 .2025-2031年炭块所属行业营运能力指标预测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.炭块行业总体趋势预测分析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中-智-林-：风险提示</w:t>
      </w:r>
      <w:r>
        <w:rPr>
          <w:rFonts w:hint="eastAsia"/>
        </w:rPr>
        <w:br/>
      </w:r>
      <w:r>
        <w:rPr>
          <w:rFonts w:hint="eastAsia"/>
        </w:rPr>
        <w:t>　　22.1 .环境风险（国际经济形势、汇率、国内宏观经济形势、宏观政策等）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中国炭块市场所处生命周期</w:t>
      </w:r>
      <w:r>
        <w:rPr>
          <w:rFonts w:hint="eastAsia"/>
        </w:rPr>
        <w:br/>
      </w:r>
      <w:r>
        <w:rPr>
          <w:rFonts w:hint="eastAsia"/>
        </w:rPr>
        <w:t>　　图表 2020-2025年中国炭块产品市场规模及增长率（单位：数量，亿元，%）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2025年中国市场主要炭块细分产品市场规模及占比（单位：数量，亿元，%）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2025年中国炭块市场不同用户需求规模及占比（单位：数量，亿元，%）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2025年中国主要地区炭块产品消费规模及占比（单位：数量，亿元，%）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2025-2031年中国炭块产品市场规模及增长率预测（单位：数量，亿元，%）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2020-2025年中国炭块产品出口规模及增长率（单位：美元，%）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2020-2025年中国炭块产品出口量及增长率（单位：数量，%）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2025年中国炭块产品主要出口目的地出口规模及占比（单位：美元，%）</w:t>
      </w:r>
      <w:r>
        <w:rPr>
          <w:rFonts w:hint="eastAsia"/>
        </w:rPr>
        <w:br/>
      </w:r>
      <w:r>
        <w:rPr>
          <w:rFonts w:hint="eastAsia"/>
        </w:rPr>
        <w:t>　　图表 2025年中国炭块产品主要出口目的地出口量及占比（单位：数量，%）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2025年中国炭块产品主要出口厂商列表（单位：亿元，%，数量，%）</w:t>
      </w:r>
      <w:r>
        <w:rPr>
          <w:rFonts w:hint="eastAsia"/>
        </w:rPr>
        <w:br/>
      </w:r>
      <w:r>
        <w:rPr>
          <w:rFonts w:hint="eastAsia"/>
        </w:rPr>
        <w:t>　　图表 2020-2025年中国炭块产品出口规模及增长率预测（单位：美元，%）</w:t>
      </w:r>
      <w:r>
        <w:rPr>
          <w:rFonts w:hint="eastAsia"/>
        </w:rPr>
        <w:br/>
      </w:r>
      <w:r>
        <w:rPr>
          <w:rFonts w:hint="eastAsia"/>
        </w:rPr>
        <w:t>　　图表 2020-2025年中国炭块产品出口量及增长率预测（单位：数量，%）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中国炭块市场总体供应结构（单位：数量，%）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2020-2025年中国炭块产量及增长率（单位：数量，%）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中国近期炭块拟在建项目概况</w:t>
      </w:r>
      <w:r>
        <w:rPr>
          <w:rFonts w:hint="eastAsia"/>
        </w:rPr>
        <w:br/>
      </w:r>
      <w:r>
        <w:rPr>
          <w:rFonts w:hint="eastAsia"/>
        </w:rPr>
        <w:t>　　图表 2025-2031年中国炭块产量及增长率预测（单位：数量，%）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中国炭块企业区域分布情况</w:t>
      </w:r>
      <w:r>
        <w:rPr>
          <w:rFonts w:hint="eastAsia"/>
        </w:rPr>
        <w:br/>
      </w:r>
      <w:r>
        <w:rPr>
          <w:rFonts w:hint="eastAsia"/>
        </w:rPr>
        <w:t>　　图表 中国炭块产业集群</w:t>
      </w:r>
      <w:r>
        <w:rPr>
          <w:rFonts w:hint="eastAsia"/>
        </w:rPr>
        <w:br/>
      </w:r>
      <w:r>
        <w:rPr>
          <w:rFonts w:hint="eastAsia"/>
        </w:rPr>
        <w:t>　　图表 重点省市炭块产量及占比（单位：数量，%）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1bcaa4dd423e" w:history="1">
        <w:r>
          <w:rPr>
            <w:rStyle w:val="Hyperlink"/>
          </w:rPr>
          <w:t>2025-2031年中国炭块市场现状全面调研及发展趋势分析报告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91bcaa4dd423e" w:history="1">
        <w:r>
          <w:rPr>
            <w:rStyle w:val="Hyperlink"/>
          </w:rPr>
          <w:t>https://www.20087.com/0/92/TanKuaiFaZhanQuShiYuCe.html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热点：炭块多少钱一吨、炭块和煤块的区别、炭块都能干嘛、炭块多少钱一吨、炭块太大怎样砸碳、阿尔宙斯泥炭块、炭块图片、炭块和碳块的区别、炭块是用什么做的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72930bd1646a7" w:history="1">
      <w:r>
        <w:rPr>
          <w:rStyle w:val="Hyperlink"/>
        </w:rPr>
        <w:t>2025-2031年中国炭块市场现状全面调研及发展趋势分析报告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anKuaiFaZhanQuShiYuCe.html" TargetMode="External" Id="R10b91bcaa4d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anKuaiFaZhanQuShiYuCe.html" TargetMode="External" Id="Rab872930bd1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2025-04-18T01:40:00Z</dcterms:created>
  <dcterms:modified xsi:type="dcterms:W3CDTF">2025-04-18T02:40:00Z</dcterms:modified>
  <dc:subject>2025-2031年中国炭块市场现状全面调研及发展趋势分析报告</dc:subject>
  <dc:title>2025-2031年中国炭块市场现状全面调研及发展趋势分析报告</dc:title>
  <cp:keywords>2025-2031年中国炭块市场现状全面调研及发展趋势分析报告</cp:keywords>
  <dc:description>2025-2031年中国炭块市场现状全面调研及发展趋势分析报告</dc:description>
</cp:coreProperties>
</file>