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59f2561124a82" w:history="1">
              <w:r>
                <w:rPr>
                  <w:rStyle w:val="Hyperlink"/>
                </w:rPr>
                <w:t>2025版中国电力自动化市场调研与前景预测分析报告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59f2561124a82" w:history="1">
              <w:r>
                <w:rPr>
                  <w:rStyle w:val="Hyperlink"/>
                </w:rPr>
                <w:t>2025版中国电力自动化市场调研与前景预测分析报告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59f2561124a82" w:history="1">
                <w:r>
                  <w:rPr>
                    <w:rStyle w:val="Hyperlink"/>
                  </w:rPr>
                  <w:t>https://www.20087.com/0/52/DianLiZiDongHuaXuQiuFenXiBaoGao.html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系统通过集成智能电网、配电自动化和智能电表等技术，实现了电力系统的智能化管理和高效运行。高级量测架构（AMI）和分布式能源管理（DERMS）的部署，提高了电网的稳定性和可靠性，同时支持了可再生能源的大规模接入。物联网技术的应用，使得电力设施的状态监测和故障预警更加准确及时，减少了维护成本和停电时间。</w:t>
      </w:r>
      <w:r>
        <w:rPr>
          <w:rFonts w:hint="eastAsia"/>
        </w:rPr>
        <w:br/>
      </w:r>
      <w:r>
        <w:rPr>
          <w:rFonts w:hint="eastAsia"/>
        </w:rPr>
        <w:t>　　未来，电力自动化将更加依赖于数据分析和人工智能，以实现精细化的电网管理和预测性维护。边缘计算和云计算的协同，将加快决策速度，使电网能够快速响应供需变化。同时，虚拟电厂（VPPs）和微电网的建设，将促进电力资源的分散化和社区化，增强电力系统的弹性和自愈能力。此外，区块链技术的引入，将提高电力交易的透明度和安全性，促进能源市场的去中心化和公平竞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第三节 电力自动化行业管理体制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三、行业管理体系</w:t>
      </w:r>
      <w:r>
        <w:rPr>
          <w:rFonts w:hint="eastAsia"/>
        </w:rPr>
        <w:br/>
      </w:r>
      <w:r>
        <w:rPr>
          <w:rFonts w:hint="eastAsia"/>
        </w:rPr>
        <w:t>　　第四节 电力自动化行业标准化工作</w:t>
      </w:r>
      <w:r>
        <w:rPr>
          <w:rFonts w:hint="eastAsia"/>
        </w:rPr>
        <w:br/>
      </w:r>
      <w:r>
        <w:rPr>
          <w:rFonts w:hint="eastAsia"/>
        </w:rPr>
        <w:t>　　　　一、电力自动化标准化需求分析</w:t>
      </w:r>
      <w:r>
        <w:rPr>
          <w:rFonts w:hint="eastAsia"/>
        </w:rPr>
        <w:br/>
      </w:r>
      <w:r>
        <w:rPr>
          <w:rFonts w:hint="eastAsia"/>
        </w:rPr>
        <w:t>　　　　二、标准化对行业的影响及作用</w:t>
      </w:r>
      <w:r>
        <w:rPr>
          <w:rFonts w:hint="eastAsia"/>
        </w:rPr>
        <w:br/>
      </w:r>
      <w:r>
        <w:rPr>
          <w:rFonts w:hint="eastAsia"/>
        </w:rPr>
        <w:t>　　　　三、电力自动化标准化发展重点</w:t>
      </w:r>
      <w:r>
        <w:rPr>
          <w:rFonts w:hint="eastAsia"/>
        </w:rPr>
        <w:br/>
      </w:r>
      <w:r>
        <w:rPr>
          <w:rFonts w:hint="eastAsia"/>
        </w:rPr>
        <w:t>　　　　　　（一）主要任务</w:t>
      </w:r>
      <w:r>
        <w:rPr>
          <w:rFonts w:hint="eastAsia"/>
        </w:rPr>
        <w:br/>
      </w:r>
      <w:r>
        <w:rPr>
          <w:rFonts w:hint="eastAsia"/>
        </w:rPr>
        <w:t>　　　　　　（二）重点方向及重点领域</w:t>
      </w:r>
      <w:r>
        <w:rPr>
          <w:rFonts w:hint="eastAsia"/>
        </w:rPr>
        <w:br/>
      </w:r>
      <w:r>
        <w:rPr>
          <w:rFonts w:hint="eastAsia"/>
        </w:rPr>
        <w:t>　　　　　　（三）标准化推动行业技术进步</w:t>
      </w:r>
      <w:r>
        <w:rPr>
          <w:rFonts w:hint="eastAsia"/>
        </w:rPr>
        <w:br/>
      </w:r>
      <w:r>
        <w:rPr>
          <w:rFonts w:hint="eastAsia"/>
        </w:rPr>
        <w:t>　　第五节 电力自动化行业政策环境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第六节 电力自动化行业经济环境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一、宏观经济现状及走势</w:t>
      </w:r>
      <w:r>
        <w:rPr>
          <w:rFonts w:hint="eastAsia"/>
        </w:rPr>
        <w:br/>
      </w:r>
      <w:r>
        <w:rPr>
          <w:rFonts w:hint="eastAsia"/>
        </w:rPr>
        <w:t>　　　　二、宏观经济与行业的关联性分析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四、国际电力自动化巨头纷纷抢占中国智能电网市场</w:t>
      </w:r>
      <w:r>
        <w:rPr>
          <w:rFonts w:hint="eastAsia"/>
        </w:rPr>
        <w:br/>
      </w:r>
      <w:r>
        <w:rPr>
          <w:rFonts w:hint="eastAsia"/>
        </w:rPr>
        <w:t>　　　　五、智能电网发展规划</w:t>
      </w:r>
      <w:r>
        <w:rPr>
          <w:rFonts w:hint="eastAsia"/>
        </w:rPr>
        <w:br/>
      </w:r>
      <w:r>
        <w:rPr>
          <w:rFonts w:hint="eastAsia"/>
        </w:rPr>
        <w:t>　　　　　　（一）坚强智能电网总体框架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（二）坚强智能电网建设目标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（五）坚强智能电网技术路线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二、输电环节投资建设情况</w:t>
      </w:r>
      <w:r>
        <w:rPr>
          <w:rFonts w:hint="eastAsia"/>
        </w:rPr>
        <w:br/>
      </w:r>
      <w:r>
        <w:rPr>
          <w:rFonts w:hint="eastAsia"/>
        </w:rPr>
        <w:t>　　　　三、变电环节投资建设情况</w:t>
      </w:r>
      <w:r>
        <w:rPr>
          <w:rFonts w:hint="eastAsia"/>
        </w:rPr>
        <w:br/>
      </w:r>
      <w:r>
        <w:rPr>
          <w:rFonts w:hint="eastAsia"/>
        </w:rPr>
        <w:t>　　　　四、配电环节投资建设情况</w:t>
      </w:r>
      <w:r>
        <w:rPr>
          <w:rFonts w:hint="eastAsia"/>
        </w:rPr>
        <w:br/>
      </w:r>
      <w:r>
        <w:rPr>
          <w:rFonts w:hint="eastAsia"/>
        </w:rPr>
        <w:t>　　　　五、用电环节投资建设情况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中国厂站自动化发展现状及市场预测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中国电力自动化行业发展概况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一、中国电力自动化行业发展历程</w:t>
      </w:r>
      <w:r>
        <w:rPr>
          <w:rFonts w:hint="eastAsia"/>
        </w:rPr>
        <w:br/>
      </w:r>
      <w:r>
        <w:rPr>
          <w:rFonts w:hint="eastAsia"/>
        </w:rPr>
        <w:t>　　　　二、中国电力自动化行业发展特点</w:t>
      </w:r>
      <w:r>
        <w:rPr>
          <w:rFonts w:hint="eastAsia"/>
        </w:rPr>
        <w:br/>
      </w:r>
      <w:r>
        <w:rPr>
          <w:rFonts w:hint="eastAsia"/>
        </w:rPr>
        <w:t>　　　　三、电力自动化行业进入国产化时代</w:t>
      </w:r>
      <w:r>
        <w:rPr>
          <w:rFonts w:hint="eastAsia"/>
        </w:rPr>
        <w:br/>
      </w:r>
      <w:r>
        <w:rPr>
          <w:rFonts w:hint="eastAsia"/>
        </w:rPr>
        <w:t>　　第二节 电厂自动化发展现状及市场预测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　　（一）电力装机规模现状</w:t>
      </w:r>
      <w:r>
        <w:rPr>
          <w:rFonts w:hint="eastAsia"/>
        </w:rPr>
        <w:br/>
      </w:r>
      <w:r>
        <w:rPr>
          <w:rFonts w:hint="eastAsia"/>
        </w:rPr>
        <w:t>　　　　　　（二）电力装机规模规划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三、发电厂自动化市场竞争</w:t>
      </w:r>
      <w:r>
        <w:rPr>
          <w:rFonts w:hint="eastAsia"/>
        </w:rPr>
        <w:br/>
      </w:r>
      <w:r>
        <w:rPr>
          <w:rFonts w:hint="eastAsia"/>
        </w:rPr>
        <w:t>　　　　四、发电厂自动化市场预测</w:t>
      </w:r>
      <w:r>
        <w:rPr>
          <w:rFonts w:hint="eastAsia"/>
        </w:rPr>
        <w:br/>
      </w:r>
      <w:r>
        <w:rPr>
          <w:rFonts w:hint="eastAsia"/>
        </w:rPr>
        <w:t>　　　　五、发电厂自动化技术新动向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　　（一）发电厂自动化技术新突破</w:t>
      </w:r>
      <w:r>
        <w:rPr>
          <w:rFonts w:hint="eastAsia"/>
        </w:rPr>
        <w:br/>
      </w:r>
      <w:r>
        <w:rPr>
          <w:rFonts w:hint="eastAsia"/>
        </w:rPr>
        <w:t>　　　　　　（二）发电厂自动化技术发展方向</w:t>
      </w:r>
      <w:r>
        <w:rPr>
          <w:rFonts w:hint="eastAsia"/>
        </w:rPr>
        <w:br/>
      </w:r>
      <w:r>
        <w:rPr>
          <w:rFonts w:hint="eastAsia"/>
        </w:rPr>
        <w:t>　　第三节 变电站自动化发展现状及市场预测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　　（一）变电站投资规模及规划</w:t>
      </w:r>
      <w:r>
        <w:rPr>
          <w:rFonts w:hint="eastAsia"/>
        </w:rPr>
        <w:br/>
      </w:r>
      <w:r>
        <w:rPr>
          <w:rFonts w:hint="eastAsia"/>
        </w:rPr>
        <w:t>　　　　　　（二）数字化变电站投资规模及规划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三、变电站自动化市场竞争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（一）国家电网投资现状及规划</w:t>
      </w:r>
      <w:r>
        <w:rPr>
          <w:rFonts w:hint="eastAsia"/>
        </w:rPr>
        <w:br/>
      </w:r>
      <w:r>
        <w:rPr>
          <w:rFonts w:hint="eastAsia"/>
        </w:rPr>
        <w:t>　　　　　　（二）南方电网投资现状及规划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（一）电网调度自动化市场规模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（二）电网调度自动化市场竞争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（三）电网调度自动化市场预测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（1）智能电网调度技术支持系统试点项目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　　（2）大电网综合信息支撑和智能应用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　　（3）静态安全校核与校正技术研究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一、配网自动化建设现状</w:t>
      </w:r>
      <w:r>
        <w:rPr>
          <w:rFonts w:hint="eastAsia"/>
        </w:rPr>
        <w:br/>
      </w:r>
      <w:r>
        <w:rPr>
          <w:rFonts w:hint="eastAsia"/>
        </w:rPr>
        <w:t>　　　　　　（一）北京配网自动化建设现状</w:t>
      </w:r>
      <w:r>
        <w:rPr>
          <w:rFonts w:hint="eastAsia"/>
        </w:rPr>
        <w:br/>
      </w:r>
      <w:r>
        <w:rPr>
          <w:rFonts w:hint="eastAsia"/>
        </w:rPr>
        <w:t>　　　　　　（二）厦门配网自动化建设现状</w:t>
      </w:r>
      <w:r>
        <w:rPr>
          <w:rFonts w:hint="eastAsia"/>
        </w:rPr>
        <w:br/>
      </w:r>
      <w:r>
        <w:rPr>
          <w:rFonts w:hint="eastAsia"/>
        </w:rPr>
        <w:t>　　　　　　（三）杭州配网自动化建设现状</w:t>
      </w:r>
      <w:r>
        <w:rPr>
          <w:rFonts w:hint="eastAsia"/>
        </w:rPr>
        <w:br/>
      </w:r>
      <w:r>
        <w:rPr>
          <w:rFonts w:hint="eastAsia"/>
        </w:rPr>
        <w:t>　　　　　　（四）银川配网自动化建设现状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三、配网自动化市场竞争</w:t>
      </w:r>
      <w:r>
        <w:rPr>
          <w:rFonts w:hint="eastAsia"/>
        </w:rPr>
        <w:br/>
      </w:r>
      <w:r>
        <w:rPr>
          <w:rFonts w:hint="eastAsia"/>
        </w:rPr>
        <w:t>　　　　四、配网自动化市场预测</w:t>
      </w:r>
      <w:r>
        <w:rPr>
          <w:rFonts w:hint="eastAsia"/>
        </w:rPr>
        <w:br/>
      </w:r>
      <w:r>
        <w:rPr>
          <w:rFonts w:hint="eastAsia"/>
        </w:rPr>
        <w:t>　　　　五、配网自动化建设规划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中国计量计费自动化市场现状及市场预测</w:t>
      </w:r>
      <w:r>
        <w:rPr>
          <w:rFonts w:hint="eastAsia"/>
        </w:rPr>
        <w:br/>
      </w:r>
      <w:r>
        <w:rPr>
          <w:rFonts w:hint="eastAsia"/>
        </w:rPr>
        <w:t>　　第一节 计量计费自动化市场现状</w:t>
      </w:r>
      <w:r>
        <w:rPr>
          <w:rFonts w:hint="eastAsia"/>
        </w:rPr>
        <w:br/>
      </w:r>
      <w:r>
        <w:rPr>
          <w:rFonts w:hint="eastAsia"/>
        </w:rPr>
        <w:t>　　　　一、计量计费自动化市场覆盖率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二、计量计费自动化市场规模</w:t>
      </w:r>
      <w:r>
        <w:rPr>
          <w:rFonts w:hint="eastAsia"/>
        </w:rPr>
        <w:br/>
      </w:r>
      <w:r>
        <w:rPr>
          <w:rFonts w:hint="eastAsia"/>
        </w:rPr>
        <w:t>　　　　三、计量计费自动化市场竞争</w:t>
      </w:r>
      <w:r>
        <w:rPr>
          <w:rFonts w:hint="eastAsia"/>
        </w:rPr>
        <w:br/>
      </w:r>
      <w:r>
        <w:rPr>
          <w:rFonts w:hint="eastAsia"/>
        </w:rPr>
        <w:t>　　第二节 计量计费自动化市场预测</w:t>
      </w:r>
      <w:r>
        <w:rPr>
          <w:rFonts w:hint="eastAsia"/>
        </w:rPr>
        <w:br/>
      </w:r>
      <w:r>
        <w:rPr>
          <w:rFonts w:hint="eastAsia"/>
        </w:rPr>
        <w:t>　　　　一、计量计费自动化市场动向及规划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　　（一）国家电网计量计费自动化市场动向及规划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　　（二）南方电网计量计费自动化市场动向及规划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二、计量计费自动化市场预测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中国电力自动化行业系统及装置市场分析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　　（一）装置应用情况</w:t>
      </w:r>
      <w:r>
        <w:rPr>
          <w:rFonts w:hint="eastAsia"/>
        </w:rPr>
        <w:br/>
      </w:r>
      <w:r>
        <w:rPr>
          <w:rFonts w:hint="eastAsia"/>
        </w:rPr>
        <w:t>　　　　　　（二）装置竞争形势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　　（一）系统应用情况</w:t>
      </w:r>
      <w:r>
        <w:rPr>
          <w:rFonts w:hint="eastAsia"/>
        </w:rPr>
        <w:br/>
      </w:r>
      <w:r>
        <w:rPr>
          <w:rFonts w:hint="eastAsia"/>
        </w:rPr>
        <w:t>　　　　　　（二）系统生产企业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二、测控单元</w:t>
      </w:r>
      <w:r>
        <w:rPr>
          <w:rFonts w:hint="eastAsia"/>
        </w:rPr>
        <w:br/>
      </w:r>
      <w:r>
        <w:rPr>
          <w:rFonts w:hint="eastAsia"/>
        </w:rPr>
        <w:t>　　　　三、防系统</w:t>
      </w:r>
      <w:r>
        <w:rPr>
          <w:rFonts w:hint="eastAsia"/>
        </w:rPr>
        <w:br/>
      </w:r>
      <w:r>
        <w:rPr>
          <w:rFonts w:hint="eastAsia"/>
        </w:rPr>
        <w:t>　　　　四、电网安全自动装置</w:t>
      </w:r>
      <w:r>
        <w:rPr>
          <w:rFonts w:hint="eastAsia"/>
        </w:rPr>
        <w:br/>
      </w:r>
      <w:r>
        <w:rPr>
          <w:rFonts w:hint="eastAsia"/>
        </w:rPr>
        <w:t>　　第三节 电网调度自动化设备市场分析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　　（一）设备市场规模</w:t>
      </w:r>
      <w:r>
        <w:rPr>
          <w:rFonts w:hint="eastAsia"/>
        </w:rPr>
        <w:br/>
      </w:r>
      <w:r>
        <w:rPr>
          <w:rFonts w:hint="eastAsia"/>
        </w:rPr>
        <w:t>　　　　　　（二）设备市场竞争</w:t>
      </w:r>
      <w:r>
        <w:rPr>
          <w:rFonts w:hint="eastAsia"/>
        </w:rPr>
        <w:br/>
      </w:r>
      <w:r>
        <w:rPr>
          <w:rFonts w:hint="eastAsia"/>
        </w:rPr>
        <w:t>　　　　　　（三）设备市场预测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　　（一）设备市场规模</w:t>
      </w:r>
      <w:r>
        <w:rPr>
          <w:rFonts w:hint="eastAsia"/>
        </w:rPr>
        <w:br/>
      </w:r>
      <w:r>
        <w:rPr>
          <w:rFonts w:hint="eastAsia"/>
        </w:rPr>
        <w:t>　　　　　　（二）设备市场竞争</w:t>
      </w:r>
      <w:r>
        <w:rPr>
          <w:rFonts w:hint="eastAsia"/>
        </w:rPr>
        <w:br/>
      </w:r>
      <w:r>
        <w:rPr>
          <w:rFonts w:hint="eastAsia"/>
        </w:rPr>
        <w:t>　　　　　　（三）设备市场预测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　　　　（一）系统作用</w:t>
      </w:r>
      <w:r>
        <w:rPr>
          <w:rFonts w:hint="eastAsia"/>
        </w:rPr>
        <w:br/>
      </w:r>
      <w:r>
        <w:rPr>
          <w:rFonts w:hint="eastAsia"/>
        </w:rPr>
        <w:t>　　　　　　（二）最新研发动向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一、线路保护发展及技术分析</w:t>
      </w:r>
      <w:r>
        <w:rPr>
          <w:rFonts w:hint="eastAsia"/>
        </w:rPr>
        <w:br/>
      </w:r>
      <w:r>
        <w:rPr>
          <w:rFonts w:hint="eastAsia"/>
        </w:rPr>
        <w:t>　　　　二、母线保护发展及技术分析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三、变压器保护发展及技术分析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四、发电机保护发展及技术分析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五、电抗器保护发展及技术分析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六、电容器保护发展及技术分析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七、电动机保护发展及技术分析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二、电网安全自动装置发展及技术分析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三、电源自动投入装置发展及技术分析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　　（一）市场需求情况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　　（三）最新研发动向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　　（一）市场需求情况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　　（一）市场需求情况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　　（三）市场容量预测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南京南瑞继保电气有限公司经营情况分析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天津百利特精电气股份有限公司经营情况分析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南京科远自动化集团股份有限公司经营情况分析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2025-2031年中国电力自动化企业发展前景及战略选择</w:t>
      </w:r>
      <w:r>
        <w:rPr>
          <w:rFonts w:hint="eastAsia"/>
        </w:rPr>
        <w:br/>
      </w:r>
      <w:r>
        <w:rPr>
          <w:rFonts w:hint="eastAsia"/>
        </w:rPr>
        <w:t>　　第一节 中国电力自动化企业发展前景分析</w:t>
      </w:r>
      <w:r>
        <w:rPr>
          <w:rFonts w:hint="eastAsia"/>
        </w:rPr>
        <w:br/>
      </w:r>
      <w:r>
        <w:rPr>
          <w:rFonts w:hint="eastAsia"/>
        </w:rPr>
        <w:t>　　　　一、国际电力自动化企业发展前景</w:t>
      </w:r>
      <w:r>
        <w:rPr>
          <w:rFonts w:hint="eastAsia"/>
        </w:rPr>
        <w:br/>
      </w:r>
      <w:r>
        <w:rPr>
          <w:rFonts w:hint="eastAsia"/>
        </w:rPr>
        <w:t>　　　　　　（一）影响国际电力自动化市场的因素</w:t>
      </w:r>
      <w:r>
        <w:rPr>
          <w:rFonts w:hint="eastAsia"/>
        </w:rPr>
        <w:br/>
      </w:r>
      <w:r>
        <w:rPr>
          <w:rFonts w:hint="eastAsia"/>
        </w:rPr>
        <w:t>　　　　　　（二）国际电力自动化企业的发展前景</w:t>
      </w:r>
      <w:r>
        <w:rPr>
          <w:rFonts w:hint="eastAsia"/>
        </w:rPr>
        <w:br/>
      </w:r>
      <w:r>
        <w:rPr>
          <w:rFonts w:hint="eastAsia"/>
        </w:rPr>
        <w:t>　　　　二、中国电力自动化企业发展前景</w:t>
      </w:r>
      <w:r>
        <w:rPr>
          <w:rFonts w:hint="eastAsia"/>
        </w:rPr>
        <w:br/>
      </w:r>
      <w:r>
        <w:rPr>
          <w:rFonts w:hint="eastAsia"/>
        </w:rPr>
        <w:t>　　　　　　（一）影响中国电力自动化市场的因素</w:t>
      </w:r>
      <w:r>
        <w:rPr>
          <w:rFonts w:hint="eastAsia"/>
        </w:rPr>
        <w:br/>
      </w:r>
      <w:r>
        <w:rPr>
          <w:rFonts w:hint="eastAsia"/>
        </w:rPr>
        <w:t>　　　　　　（二）中国电力自动化企业的发展前景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2025-2031年中国电力自动化企业需求增幅预测</w:t>
      </w:r>
      <w:r>
        <w:rPr>
          <w:rFonts w:hint="eastAsia"/>
        </w:rPr>
        <w:br/>
      </w:r>
      <w:r>
        <w:rPr>
          <w:rFonts w:hint="eastAsia"/>
        </w:rPr>
        <w:t>　　　　一、电网投资预测</w:t>
      </w:r>
      <w:r>
        <w:rPr>
          <w:rFonts w:hint="eastAsia"/>
        </w:rPr>
        <w:br/>
      </w:r>
      <w:r>
        <w:rPr>
          <w:rFonts w:hint="eastAsia"/>
        </w:rPr>
        <w:t>　　　　二、中国电力自动化企业需求增幅预测</w:t>
      </w:r>
      <w:r>
        <w:rPr>
          <w:rFonts w:hint="eastAsia"/>
        </w:rPr>
        <w:br/>
      </w:r>
      <w:r>
        <w:rPr>
          <w:rFonts w:hint="eastAsia"/>
        </w:rPr>
        <w:t>　　　　三、电力自动化设备市场发展方向</w:t>
      </w:r>
      <w:r>
        <w:rPr>
          <w:rFonts w:hint="eastAsia"/>
        </w:rPr>
        <w:br/>
      </w:r>
      <w:r>
        <w:rPr>
          <w:rFonts w:hint="eastAsia"/>
        </w:rPr>
        <w:t>　　第三节 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一、世界电力自动化行业发展特征</w:t>
      </w:r>
      <w:r>
        <w:rPr>
          <w:rFonts w:hint="eastAsia"/>
        </w:rPr>
        <w:br/>
      </w:r>
      <w:r>
        <w:rPr>
          <w:rFonts w:hint="eastAsia"/>
        </w:rPr>
        <w:t>　　　　二、国际与中国电力自动化行业的交互影响</w:t>
      </w:r>
      <w:r>
        <w:rPr>
          <w:rFonts w:hint="eastAsia"/>
        </w:rPr>
        <w:br/>
      </w:r>
      <w:r>
        <w:rPr>
          <w:rFonts w:hint="eastAsia"/>
        </w:rPr>
        <w:t>　　　　三、国际电力自动化品牌企业的市场竞争</w:t>
      </w:r>
      <w:r>
        <w:rPr>
          <w:rFonts w:hint="eastAsia"/>
        </w:rPr>
        <w:br/>
      </w:r>
      <w:r>
        <w:rPr>
          <w:rFonts w:hint="eastAsia"/>
        </w:rPr>
        <w:t>　　　　四、国际电力自动化品牌企业的发展战略</w:t>
      </w:r>
      <w:r>
        <w:rPr>
          <w:rFonts w:hint="eastAsia"/>
        </w:rPr>
        <w:br/>
      </w:r>
      <w:r>
        <w:rPr>
          <w:rFonts w:hint="eastAsia"/>
        </w:rPr>
        <w:t>　　　　　　（一）国际电力自动化品牌市场发展战略</w:t>
      </w:r>
      <w:r>
        <w:rPr>
          <w:rFonts w:hint="eastAsia"/>
        </w:rPr>
        <w:br/>
      </w:r>
      <w:r>
        <w:rPr>
          <w:rFonts w:hint="eastAsia"/>
        </w:rPr>
        <w:t>　　　　　　（二）国际电力自动化品牌技术发展战略</w:t>
      </w:r>
      <w:r>
        <w:rPr>
          <w:rFonts w:hint="eastAsia"/>
        </w:rPr>
        <w:br/>
      </w:r>
      <w:r>
        <w:rPr>
          <w:rFonts w:hint="eastAsia"/>
        </w:rPr>
        <w:t>　　第四节 中⋅智⋅林⋅－中国电力自动化企业战略选择</w:t>
      </w:r>
      <w:r>
        <w:rPr>
          <w:rFonts w:hint="eastAsia"/>
        </w:rPr>
        <w:br/>
      </w:r>
      <w:r>
        <w:rPr>
          <w:rFonts w:hint="eastAsia"/>
        </w:rPr>
        <w:t>　　　　一、电力自动化企业竞争态势分析</w:t>
      </w:r>
      <w:r>
        <w:rPr>
          <w:rFonts w:hint="eastAsia"/>
        </w:rPr>
        <w:br/>
      </w:r>
      <w:r>
        <w:rPr>
          <w:rFonts w:hint="eastAsia"/>
        </w:rPr>
        <w:t>　　　　二、电力自动化企业或产品战略选择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59f2561124a82" w:history="1">
        <w:r>
          <w:rPr>
            <w:rStyle w:val="Hyperlink"/>
          </w:rPr>
          <w:t>2025版中国电力自动化市场调研与前景预测分析报告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59f2561124a82" w:history="1">
        <w:r>
          <w:rPr>
            <w:rStyle w:val="Hyperlink"/>
          </w:rPr>
          <w:t>https://www.20087.com/0/52/DianLiZiDongHuaXuQiuFenXiBaoGao.html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710cbfe74eca" w:history="1">
      <w:r>
        <w:rPr>
          <w:rStyle w:val="Hyperlink"/>
        </w:rPr>
        <w:t>2025版中国电力自动化市场调研与前景预测分析报告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LiZiDongHuaXuQiuFenXiBaoGao.html" TargetMode="External" Id="R43159f25611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LiZiDongHuaXuQiuFenXiBaoGao.html" TargetMode="External" Id="Rf298710cbfe7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2025-05-05T07:05:00Z</dcterms:created>
  <dcterms:modified xsi:type="dcterms:W3CDTF">2025-05-05T08:05:00Z</dcterms:modified>
  <dc:subject>2025版中国电力自动化市场调研与前景预测分析报告</dc:subject>
  <dc:title>2025版中国电力自动化市场调研与前景预测分析报告</dc:title>
  <cp:keywords>2025版中国电力自动化市场调研与前景预测分析报告</cp:keywords>
  <dc:description>2025版中国电力自动化市场调研与前景预测分析报告</dc:description>
</cp:coreProperties>
</file>