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6b0801a846c0" w:history="1">
              <w:r>
                <w:rPr>
                  <w:rStyle w:val="Hyperlink"/>
                </w:rPr>
                <w:t>2026-2032年中国航空配套产业园行业现状分析与发展前景研究报告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6b0801a846c0" w:history="1">
              <w:r>
                <w:rPr>
                  <w:rStyle w:val="Hyperlink"/>
                </w:rPr>
                <w:t>2026-2032年中国航空配套产业园行业现状分析与发展前景研究报告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6b0801a846c0" w:history="1">
                <w:r>
                  <w:rPr>
                    <w:rStyle w:val="Hyperlink"/>
                  </w:rPr>
                  <w:t>https://www.20087.com/0/92/HangKongPeiTaoChanYeYuanHangYeQianJingFenXi.html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配套产业园是集聚航空零部件制造、维修保障、研发测试与物流服务的产业载体，在中国多地依托主机厂或机场布局，强调产业链协同、适航认证支持与专业化基础设施。领先园区已引入复合材料加工、精密机加、航电测试等核心环节，部分建立公共技术服务平台与人才实训基地。然而，行业仍面临中小企业适航取证能力薄弱、园区同质化竞争导致资源分散、高端工艺设备共享机制不健全、以及与主机厂供应链协同深度不足等问题，制约航空配套产业园从物理集聚向创新生态构建跃升。</w:t>
      </w:r>
      <w:r>
        <w:rPr>
          <w:rFonts w:hint="eastAsia"/>
        </w:rPr>
        <w:br/>
      </w:r>
      <w:r>
        <w:rPr>
          <w:rFonts w:hint="eastAsia"/>
        </w:rPr>
        <w:t>　　未来，航空配套产业园将向数智化协同、绿色制造与全球供应链嵌入方向演进。工业互联网平台将打通设计-制造-检测数据流，支撑敏捷响应；数字孪生园区将优化能源与物流调度。在能力端，园区将共建适航联合实验室，降低中小企业认证成本；增材制造与自动化装配线将提升复杂构件本地化供给能力。同时，园区将对接国际航空产业集群，承接转包生产与MRO（维护、维修、大修）业务。长远来看，在国产大飞机产业化与航空产业链安全战略驱动下，航空配套产业园将从地理集聚区升级为具备技术协同、标准引领与全球链接能力的现代化航空产业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6b0801a846c0" w:history="1">
        <w:r>
          <w:rPr>
            <w:rStyle w:val="Hyperlink"/>
          </w:rPr>
          <w:t>2026-2032年中国航空配套产业园行业现状分析与发展前景研究报告</w:t>
        </w:r>
      </w:hyperlink>
      <w:r>
        <w:rPr>
          <w:rFonts w:hint="eastAsia"/>
        </w:rPr>
        <w:t>》基于国家统计局及相关行业协会的权威数据，系统分析了航空配套产业园行业的市场规模、产业链结构及技术现状，并对航空配套产业园发展趋势与市场前景进行了科学预测。报告重点解读了行业重点企业的竞争策略与品牌影响力，全面评估了航空配套产业园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航空配套产业园产业概述</w:t>
      </w:r>
      <w:r>
        <w:rPr>
          <w:rFonts w:hint="eastAsia"/>
        </w:rPr>
        <w:br/>
      </w:r>
      <w:r>
        <w:rPr>
          <w:rFonts w:hint="eastAsia"/>
        </w:rPr>
        <w:t>　　第一节 航空配套产业园定义与分类</w:t>
      </w:r>
      <w:r>
        <w:rPr>
          <w:rFonts w:hint="eastAsia"/>
        </w:rPr>
        <w:br/>
      </w:r>
      <w:r>
        <w:rPr>
          <w:rFonts w:hint="eastAsia"/>
        </w:rPr>
        <w:t>　　第二节 航空配套产业园产业链结构及关键环节剖析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航空配套产业园商业模式与盈利模式解析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航空配套产业园经济指标与行业评估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全球航空配套产业园市场发展综述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2020-2025年全球航空配套产业园市场规模及增长趋势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主要国家与地区航空配套产业园市场对比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2026-2032年全球航空配套产业园行业发展趋势与前景预测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国际航空配套产业园市场发展趋势及对我国启示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二、对我国航空配套产业园市场的借鉴意义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中国航空配套产业园行业市场规模分析与预测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航空配套产业园市场的总体规模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一、2020-2025年航空配套产业园市场规模变化及趋势分析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二、2026年航空配套产业园行业市场规模特点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航空配套产业园市场规模的构成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一、航空配套产业园客户群体特征与偏好分析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二、不同类型航空配套产业园市场规模分布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三、各地区航空配套产业园市场规模差异与特点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航空配套产业园市场规模的预测与展望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一、未来几年航空配套产业园市场规模增长预测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2025-2026年航空配套产业园行业技术发展现状及趋势分析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航空配套产业园行业技术发展现状分析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国内外航空配套产业园行业技术差距分析及差距形成的主要原因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航空配套产业园行业技术发展方向、趋势预测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提升航空配套产业园行业技术能力策略建议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2020-2025年中国航空配套产业园行业总体发展与财务状况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2020-2025年航空配套产业园行业规模情况</w:t>
      </w:r>
      <w:r>
        <w:rPr>
          <w:rFonts w:hint="eastAsia"/>
        </w:rPr>
        <w:br/>
      </w:r>
      <w:r>
        <w:rPr>
          <w:rFonts w:hint="eastAsia"/>
        </w:rPr>
        <w:t>　　　　一、航空配套产业园行业企业数量规模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二、航空配套产业园行业从业人员规模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三、航空配套产业园行业市场敏感性分析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2020-2025年航空配套产业园行业财务能力分析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一、航空配套产业园行业盈利能力</w:t>
      </w:r>
      <w:r>
        <w:rPr>
          <w:rFonts w:hint="eastAsia"/>
        </w:rPr>
        <w:br/>
      </w:r>
      <w:r>
        <w:rPr>
          <w:rFonts w:hint="eastAsia"/>
        </w:rPr>
        <w:t>　　　　二、航空配套产业园行业偿债能力</w:t>
      </w:r>
      <w:r>
        <w:rPr>
          <w:rFonts w:hint="eastAsia"/>
        </w:rPr>
        <w:br/>
      </w:r>
      <w:r>
        <w:rPr>
          <w:rFonts w:hint="eastAsia"/>
        </w:rPr>
        <w:t>　　　　三、航空配套产业园行业营运能力</w:t>
      </w:r>
      <w:r>
        <w:rPr>
          <w:rFonts w:hint="eastAsia"/>
        </w:rPr>
        <w:br/>
      </w:r>
      <w:r>
        <w:rPr>
          <w:rFonts w:hint="eastAsia"/>
        </w:rPr>
        <w:t>　　　　四、航空配套产业园行业发展能力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中国航空配套产业园行业细分市场调研与机会挖掘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航空配套产业园细分市场（一）市场调研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航空配套产业园细分市场（二）市场调研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中国航空配套产业园行业区域市场调研分析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2020-2025年中国航空配套产业园行业重点区域调研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一、重点地区（一）航空配套产业园市场规模与特点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二、重点地区（二）航空配套产业园市场规模及特点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三、重点地区（三）航空配套产业园市场规模及特点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四、重点地区（四）航空配套产业园市场规模及特点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不同区域航空配套产业园市场的对比与启示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二、航空配套产业园市场拓展策略与建议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中国航空配套产业园行业的营销渠道与客户分析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航空配套产业园行业渠道分析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二、各类渠道对航空配套产业园行业的影响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三、主要航空配套产业园企业渠道策略研究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航空配套产业园行业客户分析与定位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中国航空配套产业园行业竞争格局及策略选择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航空配套产业园行业总体市场竞争状况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一、航空配套产业园行业竞争结构分析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二、航空配套产业园企业竞争格局与集中度评估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三、航空配套产业园行业SWOT分析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航空配套产业园行业重点企业调研分析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航空配套产业园企业发展策略分析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航空配套产业园市场与销售策略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航空配套产业园品牌战略思考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中国航空配套产业园行业发展环境分析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二、航空配套产业园行业主管部门、监管体制及相关政策法规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3、航空配套产业园行业的主要法律、法规和政策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4、2026年航空配套产业园行业法律法规和政策对行业的影响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二、航空配套产业园消费者需求分析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一、航空配套产业园技术的应用与创新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二、航空配套产业园行业发展的技术趋势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2026-2032年航空配套产业园行业展趋势预测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2026-2032年航空配套产业园市场发展前景分析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一、航空配套产业园市场发展潜力</w:t>
      </w:r>
      <w:r>
        <w:rPr>
          <w:rFonts w:hint="eastAsia"/>
        </w:rPr>
        <w:br/>
      </w:r>
      <w:r>
        <w:rPr>
          <w:rFonts w:hint="eastAsia"/>
        </w:rPr>
        <w:t>　　　　二、航空配套产业园市场前景分析</w:t>
      </w:r>
      <w:r>
        <w:rPr>
          <w:rFonts w:hint="eastAsia"/>
        </w:rPr>
        <w:br/>
      </w:r>
      <w:r>
        <w:rPr>
          <w:rFonts w:hint="eastAsia"/>
        </w:rPr>
        <w:t>　　　　三、航空配套产业园细分行业发展前景分析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2026-2032年航空配套产业园发展趋势预测</w:t>
      </w:r>
      <w:r>
        <w:rPr>
          <w:rFonts w:hint="eastAsia"/>
        </w:rPr>
        <w:br/>
      </w:r>
      <w:r>
        <w:rPr>
          <w:rFonts w:hint="eastAsia"/>
        </w:rPr>
        <w:t>　　　　一、航空配套产业园发展趋势预测</w:t>
      </w:r>
      <w:r>
        <w:rPr>
          <w:rFonts w:hint="eastAsia"/>
        </w:rPr>
        <w:br/>
      </w:r>
      <w:r>
        <w:rPr>
          <w:rFonts w:hint="eastAsia"/>
        </w:rPr>
        <w:t>　　　　二、航空配套产业园市场规模预测</w:t>
      </w:r>
      <w:r>
        <w:rPr>
          <w:rFonts w:hint="eastAsia"/>
        </w:rPr>
        <w:br/>
      </w:r>
      <w:r>
        <w:rPr>
          <w:rFonts w:hint="eastAsia"/>
        </w:rPr>
        <w:t>　　　　三、航空配套产业园细分市场发展趋势预测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未来航空配套产业园行业挑战与机遇探讨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一、航空配套产业园行业挑战</w:t>
      </w:r>
      <w:r>
        <w:rPr>
          <w:rFonts w:hint="eastAsia"/>
        </w:rPr>
        <w:br/>
      </w:r>
      <w:r>
        <w:rPr>
          <w:rFonts w:hint="eastAsia"/>
        </w:rPr>
        <w:t>　　　　二、航空配套产业园行业机遇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航空配套产业园行业研究结论及建议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对航空配套产业园行业发展的建议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中~智林~对航空配套产业园企业和投资者的建议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航空配套产业园行业现状</w:t>
      </w:r>
      <w:r>
        <w:rPr>
          <w:rFonts w:hint="eastAsia"/>
        </w:rPr>
        <w:br/>
      </w:r>
      <w:r>
        <w:rPr>
          <w:rFonts w:hint="eastAsia"/>
        </w:rPr>
        <w:t>　　图表 航空配套产业园行业产业链调研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2020-2025年航空配套产业园行业市场容量统计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2020-2025年中国航空配套产业园行业市场规模情况</w:t>
      </w:r>
      <w:r>
        <w:rPr>
          <w:rFonts w:hint="eastAsia"/>
        </w:rPr>
        <w:br/>
      </w:r>
      <w:r>
        <w:rPr>
          <w:rFonts w:hint="eastAsia"/>
        </w:rPr>
        <w:t>　　图表 航空配套产业园行业动态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2020-2025年中国航空配套产业园行业经营效益分析</w:t>
      </w:r>
      <w:r>
        <w:rPr>
          <w:rFonts w:hint="eastAsia"/>
        </w:rPr>
        <w:br/>
      </w:r>
      <w:r>
        <w:rPr>
          <w:rFonts w:hint="eastAsia"/>
        </w:rPr>
        <w:t>　　图表 航空配套产业园行业竞争对手分析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**地区航空配套产业园市场规模</w:t>
      </w:r>
      <w:r>
        <w:rPr>
          <w:rFonts w:hint="eastAsia"/>
        </w:rPr>
        <w:br/>
      </w:r>
      <w:r>
        <w:rPr>
          <w:rFonts w:hint="eastAsia"/>
        </w:rPr>
        <w:t>　　图表 **地区航空配套产业园行业市场需求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**地区航空配套产业园市场调研</w:t>
      </w:r>
      <w:r>
        <w:rPr>
          <w:rFonts w:hint="eastAsia"/>
        </w:rPr>
        <w:br/>
      </w:r>
      <w:r>
        <w:rPr>
          <w:rFonts w:hint="eastAsia"/>
        </w:rPr>
        <w:t>　　图表 **地区航空配套产业园行业市场需求分析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**地区航空配套产业园市场规模</w:t>
      </w:r>
      <w:r>
        <w:rPr>
          <w:rFonts w:hint="eastAsia"/>
        </w:rPr>
        <w:br/>
      </w:r>
      <w:r>
        <w:rPr>
          <w:rFonts w:hint="eastAsia"/>
        </w:rPr>
        <w:t>　　图表 **地区航空配套产业园行业市场需求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**地区航空配套产业园市场调研</w:t>
      </w:r>
      <w:r>
        <w:rPr>
          <w:rFonts w:hint="eastAsia"/>
        </w:rPr>
        <w:br/>
      </w:r>
      <w:r>
        <w:rPr>
          <w:rFonts w:hint="eastAsia"/>
        </w:rPr>
        <w:t>　　图表 **地区航空配套产业园行业市场需求分析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航空配套产业园重点企业（二）成长能力情况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2026-2032年中国航空配套产业园行业信息化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2026-2032年中国航空配套产业园行业市场容量预测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2026-2032年中国航空配套产业园行业市场规模预测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2026-2032年中国航空配套产业园行业风险分析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2026-2032年中国航空配套产业园市场前景分析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2026-2032年中国航空配套产业园行业发展趋势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6b0801a846c0" w:history="1">
        <w:r>
          <w:rPr>
            <w:rStyle w:val="Hyperlink"/>
          </w:rPr>
          <w:t>2026-2032年中国航空配套产业园行业现状分析与发展前景研究报告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6b0801a846c0" w:history="1">
        <w:r>
          <w:rPr>
            <w:rStyle w:val="Hyperlink"/>
          </w:rPr>
          <w:t>https://www.20087.com/0/92/HangKongPeiTaoChanYeYuanHangYeQianJingFenXi.html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热点：航空配套产业园(一期)、航空配套产业园在哪里、航空产业链基础配套园技术研发中心项目、航空产业园是干什么的、航空产业城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a749895c41df" w:history="1">
      <w:r>
        <w:rPr>
          <w:rStyle w:val="Hyperlink"/>
        </w:rPr>
        <w:t>2026-2032年中国航空配套产业园行业现状分析与发展前景研究报告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angKongPeiTaoChanYeYuanHangYeQianJingFenXi.html" TargetMode="External" Id="R1cbd6b0801a8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angKongPeiTaoChanYeYuanHangYeQianJingFenXi.html" TargetMode="External" Id="R92c6a749895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2025-12-23T02:09:07Z</dcterms:created>
  <dcterms:modified xsi:type="dcterms:W3CDTF">2025-12-23T03:09:07Z</dcterms:modified>
  <dc:subject>2026-2032年中国航空配套产业园行业现状分析与发展前景研究报告</dc:subject>
  <dc:title>2026-2032年中国航空配套产业园行业现状分析与发展前景研究报告</dc:title>
  <cp:keywords>2026-2032年中国航空配套产业园行业现状分析与发展前景研究报告</cp:keywords>
  <dc:description>2026-2032年中国航空配套产业园行业现状分析与发展前景研究报告</dc:description>
</cp:coreProperties>
</file>