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975d26c234c2b" w:history="1">
              <w:r>
                <w:rPr>
                  <w:rStyle w:val="Hyperlink"/>
                </w:rPr>
                <w:t>2026-2032年中国锗矿行业发展调研与市场前景报告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975d26c234c2b" w:history="1">
              <w:r>
                <w:rPr>
                  <w:rStyle w:val="Hyperlink"/>
                </w:rPr>
                <w:t>2026-2032年中国锗矿行业发展调研与市场前景报告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975d26c234c2b" w:history="1">
                <w:r>
                  <w:rPr>
                    <w:rStyle w:val="Hyperlink"/>
                  </w:rPr>
                  <w:t>https://www.20087.com/0/12/ZheKuangDeQianJingQuShi.html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稀散金属元素，广泛应用于半导体材料、红外光学、光纤通信、太阳能电池、核探测器等领域，是高新技术产业的重要原材料。由于其在地壳中的丰度极低且难以独立成矿，锗通常作为铅锌矿、煤炭等资源的伴生元素进行回收提纯。当前全球锗资源分布较为集中，主要产地集中在少数国家，开采与加工环节受政策调控与环境监管影响较大。行业内企业在选矿回收率、冶炼提纯工艺、尾矿综合利用等方面持续优化，以提升资源利用效率并降低生产成本。</w:t>
      </w:r>
      <w:r>
        <w:rPr>
          <w:rFonts w:hint="eastAsia"/>
        </w:rPr>
        <w:br/>
      </w:r>
      <w:r>
        <w:rPr>
          <w:rFonts w:hint="eastAsia"/>
        </w:rPr>
        <w:t>　　未来，锗矿的发展将围绕资源综合利用、替代材料研发与绿色提纯技术方向推进。市场调研网认为，随着循环经济理念的推广，企业将加快从煤灰、冶金废渣、电子废弃物中回收锗的技术突破，缓解对原矿资源的依赖。同时，在半导体与光电产业快速发展背景下，锗基化合物（如Ge-Sn合金、Ge-on-Si结构）将在下一代高速芯片与光子集成电路中发挥更大作用，推动高端应用领域的增长。此外，面对环保法规趋严与碳减排压力，企业将加强低污染湿法冶金、电化学提纯与节能冶炼工艺的研发，提升整个产业链的绿色制造水平。整体来看，锗矿将在新材料创新与资源循环利用双重驱动下，持续巩固其在全球战略性新兴产业中的关键支撑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975d26c234c2b" w:history="1">
        <w:r>
          <w:rPr>
            <w:rStyle w:val="Hyperlink"/>
          </w:rPr>
          <w:t>2026-2032年中国锗矿行业发展调研与市场前景报告</w:t>
        </w:r>
      </w:hyperlink>
      <w:r>
        <w:rPr>
          <w:rFonts w:hint="eastAsia"/>
        </w:rPr>
        <w:t>》，2025年锗矿行业市场规模达 亿元，预计2032年市场规模将达 亿元，期间年均复合增长率（CAGR）达 %。报告基于国家统计局、相关行业协会及科研机构的详实资料，结合市场调研数据，对锗矿行业进行系统分析。报告从锗矿市场规模、技术发展、竞争格局等维度，客观呈现行业发展现状，评估主要锗矿企业的市场表现。通过对锗矿产业链各环节的梳理，分析行业面临的机遇与风险，并对锗矿发展趋势做出合理预测。报告为锗矿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锗矿市场特点分析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锗矿行业发展周期特征分析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中国锗矿行业发展环境分析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中国锗矿行业发展经济环境分析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中国锗矿行业发展政策环境分析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一、锗矿行业政策影响分析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二、相关锗矿行业标准分析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全球锗矿行业市场发展调研分析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全球锗矿行业市场运行环境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全球锗矿行业市场发展情况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一、全球锗矿行业市场供给分析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二、全球锗矿行业市场需求分析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三、全球锗矿行业主要国家地区发展情况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2026-2032年全球锗矿行业市场规模趋势预测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中国锗矿市场现状</w:t>
      </w:r>
      <w:r>
        <w:rPr>
          <w:rFonts w:hint="eastAsia"/>
        </w:rPr>
        <w:br/>
      </w:r>
      <w:r>
        <w:rPr>
          <w:rFonts w:hint="eastAsia"/>
        </w:rPr>
        <w:t>　　第二节 中国锗矿产量情况分析及预测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二、2020-2025年中国锗矿行业产量统计分析</w:t>
      </w:r>
      <w:r>
        <w:rPr>
          <w:rFonts w:hint="eastAsia"/>
        </w:rPr>
        <w:br/>
      </w:r>
      <w:r>
        <w:rPr>
          <w:rFonts w:hint="eastAsia"/>
        </w:rPr>
        <w:t>　　　　三、锗矿行业区域产量分布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四、2026-2032年中国锗矿行业产量预测</w:t>
      </w:r>
      <w:r>
        <w:rPr>
          <w:rFonts w:hint="eastAsia"/>
        </w:rPr>
        <w:br/>
      </w:r>
      <w:r>
        <w:rPr>
          <w:rFonts w:hint="eastAsia"/>
        </w:rPr>
        <w:t>　　第三节 中国锗矿市场需求分析及预测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一、2020-2025年中国锗矿市场需求统计</w:t>
      </w:r>
      <w:r>
        <w:rPr>
          <w:rFonts w:hint="eastAsia"/>
        </w:rPr>
        <w:br/>
      </w:r>
      <w:r>
        <w:rPr>
          <w:rFonts w:hint="eastAsia"/>
        </w:rPr>
        <w:t>　　　　二、中国锗矿市场需求特点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三、2026-2032年中国锗矿市场需求量预测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2025-2026年锗矿行业技术发展现状及趋势分析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锗矿行业技术发展方向、趋势预测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中国锗矿行业发展现状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一、2025-2026年锗矿行业品牌发展现状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二、2025-2026年锗矿行业需求市场现状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三、2025-2026年锗矿市场需求层次分析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四、2025-2026年中国锗矿市场走向分析</w:t>
      </w:r>
      <w:r>
        <w:rPr>
          <w:rFonts w:hint="eastAsia"/>
        </w:rPr>
        <w:br/>
      </w:r>
      <w:r>
        <w:rPr>
          <w:rFonts w:hint="eastAsia"/>
        </w:rPr>
        <w:t>　　第二节 中国锗矿行业存在的问题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一、2025-2026年锗矿产品市场存在的主要问题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二、2025-2026年国内锗矿产品市场的三大瓶颈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三、2025-2026年锗矿产品市场遭遇的规模难题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对中国锗矿市场的分析及思考</w:t>
      </w:r>
      <w:r>
        <w:rPr>
          <w:rFonts w:hint="eastAsia"/>
        </w:rPr>
        <w:br/>
      </w:r>
      <w:r>
        <w:rPr>
          <w:rFonts w:hint="eastAsia"/>
        </w:rPr>
        <w:t>　　　　一、锗矿市场特点</w:t>
      </w:r>
      <w:r>
        <w:rPr>
          <w:rFonts w:hint="eastAsia"/>
        </w:rPr>
        <w:br/>
      </w:r>
      <w:r>
        <w:rPr>
          <w:rFonts w:hint="eastAsia"/>
        </w:rPr>
        <w:t>　　　　二、锗矿市场分析</w:t>
      </w:r>
      <w:r>
        <w:rPr>
          <w:rFonts w:hint="eastAsia"/>
        </w:rPr>
        <w:br/>
      </w:r>
      <w:r>
        <w:rPr>
          <w:rFonts w:hint="eastAsia"/>
        </w:rPr>
        <w:t>　　　　三、锗矿市场变化的方向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四、中国锗矿行业发展的新思路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五、对中国锗矿行业发展的思考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2020-2025年中国锗矿产品市场进出口数据分析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2020-2025年中国锗矿产品出口统计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2020-2025年中国锗矿产品进口统计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2020-2025年中国锗矿产品进出口价格对比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中国锗矿主要进口来源地及出口目的地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锗矿行业细分产品调研</w:t>
      </w:r>
      <w:r>
        <w:rPr>
          <w:rFonts w:hint="eastAsia"/>
        </w:rPr>
        <w:br/>
      </w:r>
      <w:r>
        <w:rPr>
          <w:rFonts w:hint="eastAsia"/>
        </w:rPr>
        <w:t>　　第一节 锗矿细分产品结构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2020-2025年中国锗矿行业竞争态势分析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2025年锗矿行业集中度分析</w:t>
      </w:r>
      <w:r>
        <w:rPr>
          <w:rFonts w:hint="eastAsia"/>
        </w:rPr>
        <w:br/>
      </w:r>
      <w:r>
        <w:rPr>
          <w:rFonts w:hint="eastAsia"/>
        </w:rPr>
        <w:t>　　　　一、锗矿市场集中度分析</w:t>
      </w:r>
      <w:r>
        <w:rPr>
          <w:rFonts w:hint="eastAsia"/>
        </w:rPr>
        <w:br/>
      </w:r>
      <w:r>
        <w:rPr>
          <w:rFonts w:hint="eastAsia"/>
        </w:rPr>
        <w:t>　　　　二、锗矿企业分布区域集中度分析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三、锗矿区域消费集中度分析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2020-2025年锗矿主要企业竞争力分析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2025年锗矿行业竞争格局分析</w:t>
      </w:r>
      <w:r>
        <w:rPr>
          <w:rFonts w:hint="eastAsia"/>
        </w:rPr>
        <w:br/>
      </w:r>
      <w:r>
        <w:rPr>
          <w:rFonts w:hint="eastAsia"/>
        </w:rPr>
        <w:t>　　　　一、锗矿行业竞争分析</w:t>
      </w:r>
      <w:r>
        <w:rPr>
          <w:rFonts w:hint="eastAsia"/>
        </w:rPr>
        <w:br/>
      </w:r>
      <w:r>
        <w:rPr>
          <w:rFonts w:hint="eastAsia"/>
        </w:rPr>
        <w:t>　　　　二、中外锗矿产品竞争分析</w:t>
      </w:r>
      <w:r>
        <w:rPr>
          <w:rFonts w:hint="eastAsia"/>
        </w:rPr>
        <w:br/>
      </w:r>
      <w:r>
        <w:rPr>
          <w:rFonts w:hint="eastAsia"/>
        </w:rPr>
        <w:t>　　　　三、国内锗矿行业重点企业发展动向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锗矿上游产业发展分析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锗矿下游产业发展分析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提高锗矿企业竞争力的策略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一、提高中国锗矿企业核心竞争力的对策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三、影响锗矿企业核心竞争力的因素及提升途径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对中国锗矿品牌的战略思考</w:t>
      </w:r>
      <w:r>
        <w:rPr>
          <w:rFonts w:hint="eastAsia"/>
        </w:rPr>
        <w:br/>
      </w:r>
      <w:r>
        <w:rPr>
          <w:rFonts w:hint="eastAsia"/>
        </w:rPr>
        <w:t>　　　　一、锗矿实施品牌战略的意义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三、中国锗矿企业的品牌战略</w:t>
      </w:r>
      <w:r>
        <w:rPr>
          <w:rFonts w:hint="eastAsia"/>
        </w:rPr>
        <w:br/>
      </w:r>
      <w:r>
        <w:rPr>
          <w:rFonts w:hint="eastAsia"/>
        </w:rPr>
        <w:t>　　　　四、锗矿品牌战略管理的策略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2026年锗矿市场前景分析</w:t>
      </w:r>
      <w:r>
        <w:rPr>
          <w:rFonts w:hint="eastAsia"/>
        </w:rPr>
        <w:br/>
      </w:r>
      <w:r>
        <w:rPr>
          <w:rFonts w:hint="eastAsia"/>
        </w:rPr>
        <w:t>　　第二节 2026年锗矿行业发展趋势预测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影响锗矿行业发展的主要因素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一、2026年影响锗矿行业运行的有利因素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二、2026年影响锗矿行业运行的稳定因素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三、2026年影响锗矿行业运行的不利因素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四、2026年中国锗矿行业发展面临的挑战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五、2026年中国锗矿行业发展面临的机遇</w:t>
      </w:r>
      <w:r>
        <w:rPr>
          <w:rFonts w:hint="eastAsia"/>
        </w:rPr>
        <w:br/>
      </w:r>
      <w:r>
        <w:rPr>
          <w:rFonts w:hint="eastAsia"/>
        </w:rPr>
        <w:t>　　第四节 锗矿行业投资风险预警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一、2026年锗矿行业市场风险及控制策略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二、2026年锗矿行业政策风险及控制策略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三、2026年锗矿行业经营风险及控制策略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四、2026年锗矿同业竞争风险及控制策略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五、2026年锗矿行业其他风险及控制策略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锗矿市场研究结论</w:t>
      </w:r>
      <w:r>
        <w:rPr>
          <w:rFonts w:hint="eastAsia"/>
        </w:rPr>
        <w:br/>
      </w:r>
      <w:r>
        <w:rPr>
          <w:rFonts w:hint="eastAsia"/>
        </w:rPr>
        <w:t>　　第二节 锗矿子行业研究结论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中~智林~锗矿市场发展建议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锗矿介绍</w:t>
      </w:r>
      <w:r>
        <w:rPr>
          <w:rFonts w:hint="eastAsia"/>
        </w:rPr>
        <w:br/>
      </w:r>
      <w:r>
        <w:rPr>
          <w:rFonts w:hint="eastAsia"/>
        </w:rPr>
        <w:t>　　图表 锗矿图片</w:t>
      </w:r>
      <w:r>
        <w:rPr>
          <w:rFonts w:hint="eastAsia"/>
        </w:rPr>
        <w:br/>
      </w:r>
      <w:r>
        <w:rPr>
          <w:rFonts w:hint="eastAsia"/>
        </w:rPr>
        <w:t>　　图表 锗矿产业链分析</w:t>
      </w:r>
      <w:r>
        <w:rPr>
          <w:rFonts w:hint="eastAsia"/>
        </w:rPr>
        <w:br/>
      </w:r>
      <w:r>
        <w:rPr>
          <w:rFonts w:hint="eastAsia"/>
        </w:rPr>
        <w:t>　　图表 锗矿主要特点</w:t>
      </w:r>
      <w:r>
        <w:rPr>
          <w:rFonts w:hint="eastAsia"/>
        </w:rPr>
        <w:br/>
      </w:r>
      <w:r>
        <w:rPr>
          <w:rFonts w:hint="eastAsia"/>
        </w:rPr>
        <w:t>　　图表 锗矿政策分析</w:t>
      </w:r>
      <w:r>
        <w:rPr>
          <w:rFonts w:hint="eastAsia"/>
        </w:rPr>
        <w:br/>
      </w:r>
      <w:r>
        <w:rPr>
          <w:rFonts w:hint="eastAsia"/>
        </w:rPr>
        <w:t>　　图表 锗矿标准 技术</w:t>
      </w:r>
      <w:r>
        <w:rPr>
          <w:rFonts w:hint="eastAsia"/>
        </w:rPr>
        <w:br/>
      </w:r>
      <w:r>
        <w:rPr>
          <w:rFonts w:hint="eastAsia"/>
        </w:rPr>
        <w:t>　　图表 锗矿最新消息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2020-2025年锗矿行业市场容量统计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2020-2025年中国锗矿行业市场规模及增长情况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2020-2025年中国锗矿行业销售收入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2020-2025年中国锗矿行业利润总额分析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2020-2025年中国锗矿行业企业数量情况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2020-2025年中国锗矿行业企业平均规模情况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锗矿价格走势</w:t>
      </w:r>
      <w:r>
        <w:rPr>
          <w:rFonts w:hint="eastAsia"/>
        </w:rPr>
        <w:br/>
      </w:r>
      <w:r>
        <w:rPr>
          <w:rFonts w:hint="eastAsia"/>
        </w:rPr>
        <w:t>　　图表 2025年锗矿成本和利润分析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2025年中国锗矿行业竞争力分析</w:t>
      </w:r>
      <w:r>
        <w:rPr>
          <w:rFonts w:hint="eastAsia"/>
        </w:rPr>
        <w:br/>
      </w:r>
      <w:r>
        <w:rPr>
          <w:rFonts w:hint="eastAsia"/>
        </w:rPr>
        <w:t>　　图表 锗矿优势</w:t>
      </w:r>
      <w:r>
        <w:rPr>
          <w:rFonts w:hint="eastAsia"/>
        </w:rPr>
        <w:br/>
      </w:r>
      <w:r>
        <w:rPr>
          <w:rFonts w:hint="eastAsia"/>
        </w:rPr>
        <w:t>　　图表 锗矿劣势</w:t>
      </w:r>
      <w:r>
        <w:rPr>
          <w:rFonts w:hint="eastAsia"/>
        </w:rPr>
        <w:br/>
      </w:r>
      <w:r>
        <w:rPr>
          <w:rFonts w:hint="eastAsia"/>
        </w:rPr>
        <w:t>　　图表 锗矿机会</w:t>
      </w:r>
      <w:r>
        <w:rPr>
          <w:rFonts w:hint="eastAsia"/>
        </w:rPr>
        <w:br/>
      </w:r>
      <w:r>
        <w:rPr>
          <w:rFonts w:hint="eastAsia"/>
        </w:rPr>
        <w:t>　　图表 锗矿威胁</w:t>
      </w:r>
      <w:r>
        <w:rPr>
          <w:rFonts w:hint="eastAsia"/>
        </w:rPr>
        <w:br/>
      </w:r>
      <w:r>
        <w:rPr>
          <w:rFonts w:hint="eastAsia"/>
        </w:rPr>
        <w:t>　　图表 2020-2025年中国锗矿行业盈利能力分析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2020-2025年中国锗矿行业运营能力分析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2020-2025年中国锗矿行业偿债能力分析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2020-2025年中国锗矿行业发展能力分析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2020-2025年中国锗矿行业经营效益分析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锗矿品牌分析</w:t>
      </w:r>
      <w:r>
        <w:rPr>
          <w:rFonts w:hint="eastAsia"/>
        </w:rPr>
        <w:br/>
      </w:r>
      <w:r>
        <w:rPr>
          <w:rFonts w:hint="eastAsia"/>
        </w:rPr>
        <w:t>　　图表 锗矿企业（一）概述</w:t>
      </w:r>
      <w:r>
        <w:rPr>
          <w:rFonts w:hint="eastAsia"/>
        </w:rPr>
        <w:br/>
      </w:r>
      <w:r>
        <w:rPr>
          <w:rFonts w:hint="eastAsia"/>
        </w:rPr>
        <w:t>　　图表 企业锗矿业务分析</w:t>
      </w:r>
      <w:r>
        <w:rPr>
          <w:rFonts w:hint="eastAsia"/>
        </w:rPr>
        <w:br/>
      </w:r>
      <w:r>
        <w:rPr>
          <w:rFonts w:hint="eastAsia"/>
        </w:rPr>
        <w:t>　　图表 锗矿企业（一）经营情况分析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锗矿企业（二）简介</w:t>
      </w:r>
      <w:r>
        <w:rPr>
          <w:rFonts w:hint="eastAsia"/>
        </w:rPr>
        <w:br/>
      </w:r>
      <w:r>
        <w:rPr>
          <w:rFonts w:hint="eastAsia"/>
        </w:rPr>
        <w:t>　　图表 企业锗矿业务</w:t>
      </w:r>
      <w:r>
        <w:rPr>
          <w:rFonts w:hint="eastAsia"/>
        </w:rPr>
        <w:br/>
      </w:r>
      <w:r>
        <w:rPr>
          <w:rFonts w:hint="eastAsia"/>
        </w:rPr>
        <w:t>　　图表 锗矿企业（二）经营情况分析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锗矿企业（三）概况</w:t>
      </w:r>
      <w:r>
        <w:rPr>
          <w:rFonts w:hint="eastAsia"/>
        </w:rPr>
        <w:br/>
      </w:r>
      <w:r>
        <w:rPr>
          <w:rFonts w:hint="eastAsia"/>
        </w:rPr>
        <w:t>　　图表 企业锗矿业务情况</w:t>
      </w:r>
      <w:r>
        <w:rPr>
          <w:rFonts w:hint="eastAsia"/>
        </w:rPr>
        <w:br/>
      </w:r>
      <w:r>
        <w:rPr>
          <w:rFonts w:hint="eastAsia"/>
        </w:rPr>
        <w:t>　　图表 锗矿企业（三）经营情况分析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锗矿发展有利因素分析</w:t>
      </w:r>
      <w:r>
        <w:rPr>
          <w:rFonts w:hint="eastAsia"/>
        </w:rPr>
        <w:br/>
      </w:r>
      <w:r>
        <w:rPr>
          <w:rFonts w:hint="eastAsia"/>
        </w:rPr>
        <w:t>　　图表 锗矿发展不利因素分析</w:t>
      </w:r>
      <w:r>
        <w:rPr>
          <w:rFonts w:hint="eastAsia"/>
        </w:rPr>
        <w:br/>
      </w:r>
      <w:r>
        <w:rPr>
          <w:rFonts w:hint="eastAsia"/>
        </w:rPr>
        <w:t>　　图表 进入锗矿行业壁垒</w:t>
      </w:r>
      <w:r>
        <w:rPr>
          <w:rFonts w:hint="eastAsia"/>
        </w:rPr>
        <w:br/>
      </w:r>
      <w:r>
        <w:rPr>
          <w:rFonts w:hint="eastAsia"/>
        </w:rPr>
        <w:t>　　图表 2026-2032年中国锗矿行业市场容量预测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2026-2032年中国锗矿行业市场规模预测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2026-2032年中国锗矿市场前景分析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2026-2032年中国锗矿行业风险研究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2026-2032年中国锗矿行业发展趋势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975d26c234c2b" w:history="1">
        <w:r>
          <w:rPr>
            <w:rStyle w:val="Hyperlink"/>
          </w:rPr>
          <w:t>2026-2032年中国锗矿行业发展调研与市场前景报告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975d26c234c2b" w:history="1">
        <w:r>
          <w:rPr>
            <w:rStyle w:val="Hyperlink"/>
          </w:rPr>
          <w:t>https://www.20087.com/0/12/ZheKuangDeQianJingQuShi.html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热点：锗多少钱一克、锗矿石图片、锗2025年会涨到3万一公斤吗、锗矿石、锗矿石是什么颜色、锗矿龙头股、硅石原矿多少钱一吨价格、锗矿有什么用途、锗的毒性有多强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e228450014c1a" w:history="1">
      <w:r>
        <w:rPr>
          <w:rStyle w:val="Hyperlink"/>
        </w:rPr>
        <w:t>2026-2032年中国锗矿行业发展调研与市场前景报告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eKuangDeQianJingQuShi.html" TargetMode="External" Id="R41f975d26c23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eKuangDeQianJingQuShi.html" TargetMode="External" Id="R12ee22845001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2026-05-04T00:27:16Z</dcterms:created>
  <dcterms:modified xsi:type="dcterms:W3CDTF">2026-05-04T01:27:16Z</dcterms:modified>
  <dc:subject>2026-2032年中国锗矿行业发展调研与市场前景报告</dc:subject>
  <dc:title>2026-2032年中国锗矿行业发展调研与市场前景报告</dc:title>
  <cp:keywords>2026-2032年中国锗矿行业发展调研与市场前景报告</cp:keywords>
  <dc:description>2026-2032年中国锗矿行业发展调研与市场前景报告</dc:description>
</cp:coreProperties>
</file>