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707a9407a45cf" w:history="1">
              <w:r>
                <w:rPr>
                  <w:rStyle w:val="Hyperlink"/>
                </w:rPr>
                <w:t>2025-2031年中国丙烯行业发展深度调研与未来趋势报告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707a9407a45cf" w:history="1">
              <w:r>
                <w:rPr>
                  <w:rStyle w:val="Hyperlink"/>
                </w:rPr>
                <w:t>2025-2031年中国丙烯行业发展深度调研与未来趋势报告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707a9407a45cf" w:history="1">
                <w:r>
                  <w:rPr>
                    <w:rStyle w:val="Hyperlink"/>
                  </w:rPr>
                  <w:t>https://www.20087.com/1/12/BingXiHangYeFaZhanQuShi.html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一种重要的基础化工原料，在全球化工行业中占据核心地位。它主要用于生产聚丙烯、丙烯腈、异丙醇和其他化学品。近年来，丙烯的生产工艺不断革新，包括丙烷脱氢（PDH）、石脑油裂解和煤制丙烯等，其中PDH因其较高的丙烯产率和较低的副产品率而受到青睐。中国和北美地区的产能扩张尤为显著，以满足下游市场需求的持续增长。</w:t>
      </w:r>
      <w:r>
        <w:rPr>
          <w:rFonts w:hint="eastAsia"/>
        </w:rPr>
        <w:br/>
      </w:r>
      <w:r>
        <w:rPr>
          <w:rFonts w:hint="eastAsia"/>
        </w:rPr>
        <w:t>　　未来，丙烯行业将朝着更高效、更环保的方向发展。一方面，随着可再生能源的推广和能源转型政策的实施，丙烯生产商将致力于降低生产过程中的碳排放，采用更清洁的原料来源和能源，例如生物质衍生的丙烯。另一方面，丙烯衍生物市场将更加多元化，尤其是在电动汽车、包装和医疗领域，对高性能聚合物的需求将推动丙烯及下游产品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707a9407a45cf" w:history="1">
        <w:r>
          <w:rPr>
            <w:rStyle w:val="Hyperlink"/>
          </w:rPr>
          <w:t>2025-2031年中国丙烯行业发展深度调研与未来趋势报告</w:t>
        </w:r>
      </w:hyperlink>
      <w:r>
        <w:rPr>
          <w:rFonts w:hint="eastAsia"/>
        </w:rPr>
        <w:t>》系统分析了丙烯行业的市场规模、市场需求及价格波动，深入探讨了丙烯产业链关键环节及各细分市场特点。报告基于权威数据，科学预测了丙烯市场前景与发展趋势，同时评估了丙烯重点企业的经营状况，包括品牌影响力、市场集中度及竞争格局。通过SWOT分析，报告揭示了丙烯行业面临的风险与机遇，为丙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丙烯总体情况</w:t>
      </w:r>
      <w:r>
        <w:rPr>
          <w:rFonts w:hint="eastAsia"/>
        </w:rPr>
        <w:br/>
      </w:r>
      <w:r>
        <w:rPr>
          <w:rFonts w:hint="eastAsia"/>
        </w:rPr>
        <w:t>　　第一节 丙烯定义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2、特性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丙烯产业链分析</w:t>
      </w:r>
      <w:r>
        <w:rPr>
          <w:rFonts w:hint="eastAsia"/>
        </w:rPr>
        <w:br/>
      </w:r>
      <w:r>
        <w:rPr>
          <w:rFonts w:hint="eastAsia"/>
        </w:rPr>
        <w:t>　　　　一、丙烯行业产业链构成</w:t>
      </w:r>
      <w:r>
        <w:rPr>
          <w:rFonts w:hint="eastAsia"/>
        </w:rPr>
        <w:br/>
      </w:r>
      <w:r>
        <w:rPr>
          <w:rFonts w:hint="eastAsia"/>
        </w:rPr>
        <w:t>　　　　二、丙烯行业产业链结构模型分析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丙烯总体环境分析（PEST）</w:t>
      </w:r>
      <w:r>
        <w:rPr>
          <w:rFonts w:hint="eastAsia"/>
        </w:rPr>
        <w:br/>
      </w:r>
      <w:r>
        <w:rPr>
          <w:rFonts w:hint="eastAsia"/>
        </w:rPr>
        <w:t>　　第一节 丙烯市场经济环境分析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丙烯市场政策环境分析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丙烯市场社会环境分析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丙烯市场其他环境分析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2025-2031年全球丙烯发展分析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2020-2025年全球丙烯市场概况</w:t>
      </w:r>
      <w:r>
        <w:rPr>
          <w:rFonts w:hint="eastAsia"/>
        </w:rPr>
        <w:br/>
      </w:r>
      <w:r>
        <w:rPr>
          <w:rFonts w:hint="eastAsia"/>
        </w:rPr>
        <w:t>　　　　一、丙烯发展现状</w:t>
      </w:r>
      <w:r>
        <w:rPr>
          <w:rFonts w:hint="eastAsia"/>
        </w:rPr>
        <w:br/>
      </w:r>
      <w:r>
        <w:rPr>
          <w:rFonts w:hint="eastAsia"/>
        </w:rPr>
        <w:t>　　　　二、丙烯市场规模及增长</w:t>
      </w:r>
      <w:r>
        <w:rPr>
          <w:rFonts w:hint="eastAsia"/>
        </w:rPr>
        <w:br/>
      </w:r>
      <w:r>
        <w:rPr>
          <w:rFonts w:hint="eastAsia"/>
        </w:rPr>
        <w:t>　　　　三、丙烯竞争格局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2020-2025年全球主要国家丙烯发展现状</w:t>
      </w:r>
      <w:r>
        <w:rPr>
          <w:rFonts w:hint="eastAsia"/>
        </w:rPr>
        <w:br/>
      </w:r>
      <w:r>
        <w:rPr>
          <w:rFonts w:hint="eastAsia"/>
        </w:rPr>
        <w:t>　　第三节 2025-2031年丙烯市场发展趋势预测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2020-2025年中国丙烯市场运行态势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2020-2025年中国丙烯产销情况分析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一、2020-2025年丙烯生产统计</w:t>
      </w:r>
      <w:r>
        <w:rPr>
          <w:rFonts w:hint="eastAsia"/>
        </w:rPr>
        <w:br/>
      </w:r>
      <w:r>
        <w:rPr>
          <w:rFonts w:hint="eastAsia"/>
        </w:rPr>
        <w:t>　　　　二、2020-2025年丙烯需求统计</w:t>
      </w:r>
      <w:r>
        <w:rPr>
          <w:rFonts w:hint="eastAsia"/>
        </w:rPr>
        <w:br/>
      </w:r>
      <w:r>
        <w:rPr>
          <w:rFonts w:hint="eastAsia"/>
        </w:rPr>
        <w:t>　　　　三、影响丙烯销售的因素分析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2020-2025年中国丙烯市场需求情况分析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一、2020-2025年丙烯需求容量统计</w:t>
      </w:r>
      <w:r>
        <w:rPr>
          <w:rFonts w:hint="eastAsia"/>
        </w:rPr>
        <w:br/>
      </w:r>
      <w:r>
        <w:rPr>
          <w:rFonts w:hint="eastAsia"/>
        </w:rPr>
        <w:t>　　　　二、影响丙烯需求因素分析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2020-2025年中国丙烯经营情况分析</w:t>
      </w:r>
      <w:r>
        <w:rPr>
          <w:rFonts w:hint="eastAsia"/>
        </w:rPr>
        <w:br/>
      </w:r>
      <w:r>
        <w:rPr>
          <w:rFonts w:hint="eastAsia"/>
        </w:rPr>
        <w:t>　　第一节 2025年丙烯市场经营情况分析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2017年年我国丙烯进口数量为309.87万吨，进口金额为28.49亿美元。年度出口数量为1666.36吨，出口金额为159.31万美元。</w:t>
      </w:r>
      <w:r>
        <w:rPr>
          <w:rFonts w:hint="eastAsia"/>
        </w:rPr>
        <w:br/>
      </w:r>
      <w:r>
        <w:rPr>
          <w:rFonts w:hint="eastAsia"/>
        </w:rPr>
        <w:t>　　　　2020-2025年我国丙烯进出口统计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2020-2025年中国丙烯行业企业分析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第三节 2020-2025年中国丙烯行业财务指标总体分析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2025年丙烯主要养殖区域分析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1、东部地区丙烯企业数量分析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2、东部地区丙烯工业产值分析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3、东部地区丙烯市场规模及产品结构分析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4、东部地区丙烯主要应用市场分析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5、东部地区丙烯产业链布局趋势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1、西部地区丙烯企业数量分析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2、西部地区丙烯工业产值分析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3、西部地区丙烯市场规模及产品结构分析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4、西部地区丙烯主要应用市场分析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5、西部地区丙烯产业链布局趋势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中国丙烯竞争格局研究</w:t>
      </w:r>
      <w:r>
        <w:rPr>
          <w:rFonts w:hint="eastAsia"/>
        </w:rPr>
        <w:br/>
      </w:r>
      <w:r>
        <w:rPr>
          <w:rFonts w:hint="eastAsia"/>
        </w:rPr>
        <w:t>　　第一节 中国丙烯竞争情况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中国丙烯竞争格局分析</w:t>
      </w:r>
      <w:r>
        <w:rPr>
          <w:rFonts w:hint="eastAsia"/>
        </w:rPr>
        <w:br/>
      </w:r>
      <w:r>
        <w:rPr>
          <w:rFonts w:hint="eastAsia"/>
        </w:rPr>
        <w:t>　　　　一、丙烯行业竞争程度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　　三、潜在进入者风险</w:t>
      </w:r>
      <w:r>
        <w:rPr>
          <w:rFonts w:hint="eastAsia"/>
        </w:rPr>
        <w:br/>
      </w:r>
      <w:r>
        <w:rPr>
          <w:rFonts w:hint="eastAsia"/>
        </w:rPr>
        <w:t>　　　　四、下游需求市场讨价还价威胁</w:t>
      </w:r>
      <w:r>
        <w:rPr>
          <w:rFonts w:hint="eastAsia"/>
        </w:rPr>
        <w:br/>
      </w:r>
      <w:r>
        <w:rPr>
          <w:rFonts w:hint="eastAsia"/>
        </w:rPr>
        <w:t>　　　　五、上游供应商议价能力威胁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国内外重点品牌企业分析</w:t>
      </w:r>
      <w:r>
        <w:rPr>
          <w:rFonts w:hint="eastAsia"/>
        </w:rPr>
        <w:br/>
      </w:r>
      <w:r>
        <w:rPr>
          <w:rFonts w:hint="eastAsia"/>
        </w:rPr>
        <w:t>　　第一节 渤化石化（河北）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万华PDH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河北海伟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中石化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其他公司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中国丙烯未来前景及发展预测</w:t>
      </w:r>
      <w:r>
        <w:rPr>
          <w:rFonts w:hint="eastAsia"/>
        </w:rPr>
        <w:br/>
      </w:r>
      <w:r>
        <w:rPr>
          <w:rFonts w:hint="eastAsia"/>
        </w:rPr>
        <w:t>　　第一节 丙烯行业存在的问题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2025-2031年丙烯发展趋势预测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二、政策走势预测</w:t>
      </w:r>
      <w:r>
        <w:rPr>
          <w:rFonts w:hint="eastAsia"/>
        </w:rPr>
        <w:br/>
      </w:r>
      <w:r>
        <w:rPr>
          <w:rFonts w:hint="eastAsia"/>
        </w:rPr>
        <w:t>　　　　三、市场需求规模预测</w:t>
      </w:r>
      <w:r>
        <w:rPr>
          <w:rFonts w:hint="eastAsia"/>
        </w:rPr>
        <w:br/>
      </w:r>
      <w:r>
        <w:rPr>
          <w:rFonts w:hint="eastAsia"/>
        </w:rPr>
        <w:t>　　　　四、竞争格局预测</w:t>
      </w:r>
      <w:r>
        <w:rPr>
          <w:rFonts w:hint="eastAsia"/>
        </w:rPr>
        <w:br/>
      </w:r>
      <w:r>
        <w:rPr>
          <w:rFonts w:hint="eastAsia"/>
        </w:rPr>
        <w:t>　　　　五、未来市场需求趋势预测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中国丙烯市场投资机会与风险研究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中国丙烯市场开拓机会</w:t>
      </w:r>
      <w:r>
        <w:rPr>
          <w:rFonts w:hint="eastAsia"/>
        </w:rPr>
        <w:br/>
      </w:r>
      <w:r>
        <w:rPr>
          <w:rFonts w:hint="eastAsia"/>
        </w:rPr>
        <w:t>　　　　一、中国丙烯产业链投资机会分析</w:t>
      </w:r>
      <w:r>
        <w:rPr>
          <w:rFonts w:hint="eastAsia"/>
        </w:rPr>
        <w:br/>
      </w:r>
      <w:r>
        <w:rPr>
          <w:rFonts w:hint="eastAsia"/>
        </w:rPr>
        <w:t>　　　　二、中国丙烯市场投资模式分析</w:t>
      </w:r>
      <w:r>
        <w:rPr>
          <w:rFonts w:hint="eastAsia"/>
        </w:rPr>
        <w:br/>
      </w:r>
      <w:r>
        <w:rPr>
          <w:rFonts w:hint="eastAsia"/>
        </w:rPr>
        <w:t>　　　　三、一带一路中国丙烯市场投资机会分析</w:t>
      </w:r>
      <w:r>
        <w:rPr>
          <w:rFonts w:hint="eastAsia"/>
        </w:rPr>
        <w:br/>
      </w:r>
      <w:r>
        <w:rPr>
          <w:rFonts w:hint="eastAsia"/>
        </w:rPr>
        <w:t>　　第二节 中国丙烯市场投资风险分析</w:t>
      </w:r>
      <w:r>
        <w:rPr>
          <w:rFonts w:hint="eastAsia"/>
        </w:rPr>
        <w:br/>
      </w:r>
      <w:r>
        <w:rPr>
          <w:rFonts w:hint="eastAsia"/>
        </w:rPr>
        <w:t>　　　　一、投资经营风险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三、同业风险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中:智林:－中国丙烯市场投资建议</w:t>
      </w:r>
      <w:r>
        <w:rPr>
          <w:rFonts w:hint="eastAsia"/>
        </w:rPr>
        <w:br/>
      </w:r>
      <w:r>
        <w:rPr>
          <w:rFonts w:hint="eastAsia"/>
        </w:rPr>
        <w:t>　　图表 丙烯行业产业链</w:t>
      </w:r>
      <w:r>
        <w:rPr>
          <w:rFonts w:hint="eastAsia"/>
        </w:rPr>
        <w:br/>
      </w:r>
      <w:r>
        <w:rPr>
          <w:rFonts w:hint="eastAsia"/>
        </w:rPr>
        <w:t>　　图表 2020-2025年我国丙烯行业企业数量增长趋势图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2020-2025年我国丙烯行业亏损企业数量增长趋势图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2020-2025年我国丙烯行业从业人数增长趋势图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2020-2025年我国丙烯行业资产规模增长趋势图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2020-2025年我国丙烯行业产成品增长趋势图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2020-2025年我国丙烯行业工业销售产值增长趋势图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2020-2025年我国丙烯行业销售成本增长趋势图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2020-2025年我国丙烯行业费用使用统计图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2020-2025年我国丙烯行业主要盈利指标统计图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2020-2025年我国丙烯行业主要盈利指标增长趋势图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2020-2025年丙烯行业市场供给</w:t>
      </w:r>
      <w:r>
        <w:rPr>
          <w:rFonts w:hint="eastAsia"/>
        </w:rPr>
        <w:br/>
      </w:r>
      <w:r>
        <w:rPr>
          <w:rFonts w:hint="eastAsia"/>
        </w:rPr>
        <w:t>　　图表 2020-2025年丙烯行业市场需求</w:t>
      </w:r>
      <w:r>
        <w:rPr>
          <w:rFonts w:hint="eastAsia"/>
        </w:rPr>
        <w:br/>
      </w:r>
      <w:r>
        <w:rPr>
          <w:rFonts w:hint="eastAsia"/>
        </w:rPr>
        <w:t>　　图表 2020-2025年丙烯行业市场规模</w:t>
      </w:r>
      <w:r>
        <w:rPr>
          <w:rFonts w:hint="eastAsia"/>
        </w:rPr>
        <w:br/>
      </w:r>
      <w:r>
        <w:rPr>
          <w:rFonts w:hint="eastAsia"/>
        </w:rPr>
        <w:t>　　图表 丙烯所属行业生命周期判断</w:t>
      </w:r>
      <w:r>
        <w:rPr>
          <w:rFonts w:hint="eastAsia"/>
        </w:rPr>
        <w:br/>
      </w:r>
      <w:r>
        <w:rPr>
          <w:rFonts w:hint="eastAsia"/>
        </w:rPr>
        <w:t>　　图表 丙烯所属行业区域市场分布情况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707a9407a45cf" w:history="1">
        <w:r>
          <w:rPr>
            <w:rStyle w:val="Hyperlink"/>
          </w:rPr>
          <w:t>2025-2031年中国丙烯行业发展深度调研与未来趋势报告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707a9407a45cf" w:history="1">
        <w:r>
          <w:rPr>
            <w:rStyle w:val="Hyperlink"/>
          </w:rPr>
          <w:t>https://www.20087.com/1/12/BingXiHangYeFaZhanQuShi.html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ed1f713674115" w:history="1">
      <w:r>
        <w:rPr>
          <w:rStyle w:val="Hyperlink"/>
        </w:rPr>
        <w:t>2025-2031年中国丙烯行业发展深度调研与未来趋势报告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BingXiHangYeFaZhanQuShi.html" TargetMode="External" Id="Rf06707a9407a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BingXiHangYeFaZhanQuShi.html" TargetMode="External" Id="Rf63ed1f71367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2025-01-25T08:41:00Z</dcterms:created>
  <dcterms:modified xsi:type="dcterms:W3CDTF">2025-01-25T09:41:00Z</dcterms:modified>
  <dc:subject>2025-2031年中国丙烯行业发展深度调研与未来趋势报告</dc:subject>
  <dc:title>2025-2031年中国丙烯行业发展深度调研与未来趋势报告</dc:title>
  <cp:keywords>2025-2031年中国丙烯行业发展深度调研与未来趋势报告</cp:keywords>
  <dc:description>2025-2031年中国丙烯行业发展深度调研与未来趋势报告</dc:description>
</cp:coreProperties>
</file>