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91b7bbee24ae5" w:history="1">
              <w:r>
                <w:rPr>
                  <w:rStyle w:val="Hyperlink"/>
                </w:rPr>
                <w:t>2025-2031年中国块规行业现状调研与发展前景预测报告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91b7bbee24ae5" w:history="1">
              <w:r>
                <w:rPr>
                  <w:rStyle w:val="Hyperlink"/>
                </w:rPr>
                <w:t>2025-2031年中国块规行业现状调研与发展前景预测报告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91b7bbee24ae5" w:history="1">
                <w:r>
                  <w:rPr>
                    <w:rStyle w:val="Hyperlink"/>
                  </w:rPr>
                  <w:t>https://www.20087.com/1/12/KuaiGuiShiChangQianJingYuCe.html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规作为精密测量工具，在机械加工、仪器仪表、航空航天等领域扮演着重要角色。随着制造业对精度要求的不断提高，高质量、高稳定性的块规需求日益增长。现代块规制造采用了先进的加工技术和严格的质量控制标准，确保测量结果的准确性。</w:t>
      </w:r>
      <w:r>
        <w:rPr>
          <w:rFonts w:hint="eastAsia"/>
        </w:rPr>
        <w:br/>
      </w:r>
      <w:r>
        <w:rPr>
          <w:rFonts w:hint="eastAsia"/>
        </w:rPr>
        <w:t>　　未来，块规行业将向更高级别的精度和自动化、智能化方向发展。通过集成传感器和数字技术，块规能够实现数据的实时传输和处理，与智能制造系统无缝对接，提高测量效率和数据管理能力。同时，新材料的应用，如超硬合金、纳米涂层，将进一步提升块规的耐磨性和使用寿命，满足精密制造日益增长的需求。环保材料的使用也将成为行业可持续发展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91b7bbee24ae5" w:history="1">
        <w:r>
          <w:rPr>
            <w:rStyle w:val="Hyperlink"/>
          </w:rPr>
          <w:t>2025-2031年中国块规行业现状调研与发展前景预测报告</w:t>
        </w:r>
      </w:hyperlink>
      <w:r>
        <w:rPr>
          <w:rFonts w:hint="eastAsia"/>
        </w:rPr>
        <w:t>》是块规项目研究团队依托多年行业监测经验，结合我国块规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块规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块规行业概述</w:t>
      </w:r>
      <w:r>
        <w:rPr>
          <w:rFonts w:hint="eastAsia"/>
        </w:rPr>
        <w:br/>
      </w:r>
      <w:r>
        <w:rPr>
          <w:rFonts w:hint="eastAsia"/>
        </w:rPr>
        <w:t>　　第一节 块规定义与分类</w:t>
      </w:r>
      <w:r>
        <w:rPr>
          <w:rFonts w:hint="eastAsia"/>
        </w:rPr>
        <w:br/>
      </w:r>
      <w:r>
        <w:rPr>
          <w:rFonts w:hint="eastAsia"/>
        </w:rPr>
        <w:t>　　第二节 块规应用领域</w:t>
      </w:r>
      <w:r>
        <w:rPr>
          <w:rFonts w:hint="eastAsia"/>
        </w:rPr>
        <w:br/>
      </w:r>
      <w:r>
        <w:rPr>
          <w:rFonts w:hint="eastAsia"/>
        </w:rPr>
        <w:t>　　第三节 块规行业经济指标分析</w:t>
      </w:r>
      <w:r>
        <w:rPr>
          <w:rFonts w:hint="eastAsia"/>
        </w:rPr>
        <w:br/>
      </w:r>
      <w:r>
        <w:rPr>
          <w:rFonts w:hint="eastAsia"/>
        </w:rPr>
        <w:t>　　　　一、块规行业赢利性评估</w:t>
      </w:r>
      <w:r>
        <w:rPr>
          <w:rFonts w:hint="eastAsia"/>
        </w:rPr>
        <w:br/>
      </w:r>
      <w:r>
        <w:rPr>
          <w:rFonts w:hint="eastAsia"/>
        </w:rPr>
        <w:t>　　　　二、块规行业成长速度分析</w:t>
      </w:r>
      <w:r>
        <w:rPr>
          <w:rFonts w:hint="eastAsia"/>
        </w:rPr>
        <w:br/>
      </w:r>
      <w:r>
        <w:rPr>
          <w:rFonts w:hint="eastAsia"/>
        </w:rPr>
        <w:t>　　　　三、块规附加值提升空间探讨</w:t>
      </w:r>
      <w:r>
        <w:rPr>
          <w:rFonts w:hint="eastAsia"/>
        </w:rPr>
        <w:br/>
      </w:r>
      <w:r>
        <w:rPr>
          <w:rFonts w:hint="eastAsia"/>
        </w:rPr>
        <w:t>　　　　四、块规行业进入壁垒分析</w:t>
      </w:r>
      <w:r>
        <w:rPr>
          <w:rFonts w:hint="eastAsia"/>
        </w:rPr>
        <w:br/>
      </w:r>
      <w:r>
        <w:rPr>
          <w:rFonts w:hint="eastAsia"/>
        </w:rPr>
        <w:t>　　　　五、块规行业风险性评估</w:t>
      </w:r>
      <w:r>
        <w:rPr>
          <w:rFonts w:hint="eastAsia"/>
        </w:rPr>
        <w:br/>
      </w:r>
      <w:r>
        <w:rPr>
          <w:rFonts w:hint="eastAsia"/>
        </w:rPr>
        <w:t>　　　　六、块规行业周期性分析</w:t>
      </w:r>
      <w:r>
        <w:rPr>
          <w:rFonts w:hint="eastAsia"/>
        </w:rPr>
        <w:br/>
      </w:r>
      <w:r>
        <w:rPr>
          <w:rFonts w:hint="eastAsia"/>
        </w:rPr>
        <w:t>　　　　七、块规行业竞争程度指标</w:t>
      </w:r>
      <w:r>
        <w:rPr>
          <w:rFonts w:hint="eastAsia"/>
        </w:rPr>
        <w:br/>
      </w:r>
      <w:r>
        <w:rPr>
          <w:rFonts w:hint="eastAsia"/>
        </w:rPr>
        <w:t>　　　　八、块规行业成熟度综合分析</w:t>
      </w:r>
      <w:r>
        <w:rPr>
          <w:rFonts w:hint="eastAsia"/>
        </w:rPr>
        <w:br/>
      </w:r>
      <w:r>
        <w:rPr>
          <w:rFonts w:hint="eastAsia"/>
        </w:rPr>
        <w:t>　　第四节 块规产业链及经营模式分析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三、块规销售模式与渠道策略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全球块规市场发展分析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2023-2024年全球块规行业发展分析</w:t>
      </w:r>
      <w:r>
        <w:rPr>
          <w:rFonts w:hint="eastAsia"/>
        </w:rPr>
        <w:br/>
      </w:r>
      <w:r>
        <w:rPr>
          <w:rFonts w:hint="eastAsia"/>
        </w:rPr>
        <w:t>　　　　一、全球块规行业市场规模与趋势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二、全球块规行业发展特点</w:t>
      </w:r>
      <w:r>
        <w:rPr>
          <w:rFonts w:hint="eastAsia"/>
        </w:rPr>
        <w:br/>
      </w:r>
      <w:r>
        <w:rPr>
          <w:rFonts w:hint="eastAsia"/>
        </w:rPr>
        <w:t>　　　　三、全球块规行业竞争格局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主要国家与地区块规市场分析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2025-2031年全球块规行业发展趋势与前景预测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一、块规技术发展趋势</w:t>
      </w:r>
      <w:r>
        <w:rPr>
          <w:rFonts w:hint="eastAsia"/>
        </w:rPr>
        <w:br/>
      </w:r>
      <w:r>
        <w:rPr>
          <w:rFonts w:hint="eastAsia"/>
        </w:rPr>
        <w:t>　　　　二、块规行业发展趋势</w:t>
      </w:r>
      <w:r>
        <w:rPr>
          <w:rFonts w:hint="eastAsia"/>
        </w:rPr>
        <w:br/>
      </w:r>
      <w:r>
        <w:rPr>
          <w:rFonts w:hint="eastAsia"/>
        </w:rPr>
        <w:t>　　　　三、块规行业发展潜力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中国块规行业市场分析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2023-2024年块规产能与投资动态</w:t>
      </w:r>
      <w:r>
        <w:rPr>
          <w:rFonts w:hint="eastAsia"/>
        </w:rPr>
        <w:br/>
      </w:r>
      <w:r>
        <w:rPr>
          <w:rFonts w:hint="eastAsia"/>
        </w:rPr>
        <w:t>　　　　一、国内块规产能现状与利用效率</w:t>
      </w:r>
      <w:r>
        <w:rPr>
          <w:rFonts w:hint="eastAsia"/>
        </w:rPr>
        <w:br/>
      </w:r>
      <w:r>
        <w:rPr>
          <w:rFonts w:hint="eastAsia"/>
        </w:rPr>
        <w:t>　　　　二、块规产能扩张与投资动态分析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2025-2031年块规行业产量统计与趋势预测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一、2020-2024年块规行业数据与增长趋势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1、2020-2024年块规产量及增长趋势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2、2020-2024年块规细分产品产量及份额</w:t>
      </w:r>
      <w:r>
        <w:rPr>
          <w:rFonts w:hint="eastAsia"/>
        </w:rPr>
        <w:br/>
      </w:r>
      <w:r>
        <w:rPr>
          <w:rFonts w:hint="eastAsia"/>
        </w:rPr>
        <w:t>　　　　二、块规产量影响因素分析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三、2025-2031年块规产量预测</w:t>
      </w:r>
      <w:r>
        <w:rPr>
          <w:rFonts w:hint="eastAsia"/>
        </w:rPr>
        <w:br/>
      </w:r>
      <w:r>
        <w:rPr>
          <w:rFonts w:hint="eastAsia"/>
        </w:rPr>
        <w:t>　　第三节 2025-2031年块规市场需求与销售分析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一、2023-2024年块规行业需求现状</w:t>
      </w:r>
      <w:r>
        <w:rPr>
          <w:rFonts w:hint="eastAsia"/>
        </w:rPr>
        <w:br/>
      </w:r>
      <w:r>
        <w:rPr>
          <w:rFonts w:hint="eastAsia"/>
        </w:rPr>
        <w:t>　　　　二、块规客户群体与需求特点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三、2020-2024年块规行业销售规模分析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四、2025-2031年块规市场增长潜力与规模预测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一、2023-2024年块规主要细分产品市场现状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2023-2024年中国块规技术发展研究</w:t>
      </w:r>
      <w:r>
        <w:rPr>
          <w:rFonts w:hint="eastAsia"/>
        </w:rPr>
        <w:br/>
      </w:r>
      <w:r>
        <w:rPr>
          <w:rFonts w:hint="eastAsia"/>
        </w:rPr>
        <w:t>　　第一节 当前块规技术发展现状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块规技术未来发展趋势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块规价格机制与竞争策略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一、2020-2024年块规市场价格走势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块规定价策略与方法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2025-2031年块规价格竞争态势与趋势预测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中国块规行业重点区域市场研究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2023-2024年重点区域块规市场发展概况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二、2020-2024年块规市场需求规模情况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二、2020-2024年块规市场需求规模情况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二、2020-2024年块规市场需求规模情况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二、2020-2024年块规市场需求规模情况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二、2020-2024年块规市场需求规模情况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2020-2024年中国块规行业进出口情况分析</w:t>
      </w:r>
      <w:r>
        <w:rPr>
          <w:rFonts w:hint="eastAsia"/>
        </w:rPr>
        <w:br/>
      </w:r>
      <w:r>
        <w:rPr>
          <w:rFonts w:hint="eastAsia"/>
        </w:rPr>
        <w:t>　　第一节 块规行业进口规模与来源分析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一、2020-2024年块规进口规模分析</w:t>
      </w:r>
      <w:r>
        <w:rPr>
          <w:rFonts w:hint="eastAsia"/>
        </w:rPr>
        <w:br/>
      </w:r>
      <w:r>
        <w:rPr>
          <w:rFonts w:hint="eastAsia"/>
        </w:rPr>
        <w:t>　　　　二、块规主要进口来源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块规行业出口规模与目的地分析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一、2020-2024年块规出口规模分析</w:t>
      </w:r>
      <w:r>
        <w:rPr>
          <w:rFonts w:hint="eastAsia"/>
        </w:rPr>
        <w:br/>
      </w:r>
      <w:r>
        <w:rPr>
          <w:rFonts w:hint="eastAsia"/>
        </w:rPr>
        <w:t>　　　　二、块规主要出口目的地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2020-2024年中国块规总体规模与财务指标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中国块规行业总体规模分析</w:t>
      </w:r>
      <w:r>
        <w:rPr>
          <w:rFonts w:hint="eastAsia"/>
        </w:rPr>
        <w:br/>
      </w:r>
      <w:r>
        <w:rPr>
          <w:rFonts w:hint="eastAsia"/>
        </w:rPr>
        <w:t>　　　　一、块规企业数量与结构</w:t>
      </w:r>
      <w:r>
        <w:rPr>
          <w:rFonts w:hint="eastAsia"/>
        </w:rPr>
        <w:br/>
      </w:r>
      <w:r>
        <w:rPr>
          <w:rFonts w:hint="eastAsia"/>
        </w:rPr>
        <w:t>　　　　二、块规从业人员规模</w:t>
      </w:r>
      <w:r>
        <w:rPr>
          <w:rFonts w:hint="eastAsia"/>
        </w:rPr>
        <w:br/>
      </w:r>
      <w:r>
        <w:rPr>
          <w:rFonts w:hint="eastAsia"/>
        </w:rPr>
        <w:t>　　　　三、块规行业资产状况</w:t>
      </w:r>
      <w:r>
        <w:rPr>
          <w:rFonts w:hint="eastAsia"/>
        </w:rPr>
        <w:br/>
      </w:r>
      <w:r>
        <w:rPr>
          <w:rFonts w:hint="eastAsia"/>
        </w:rPr>
        <w:t>　　第二节 中国块规行业财务指标总体分析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块规重点企业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块规领先企业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块规标杆企业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块规代表企业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块规龙头企业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块规重点企业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中国块规行业竞争格局分析</w:t>
      </w:r>
      <w:r>
        <w:rPr>
          <w:rFonts w:hint="eastAsia"/>
        </w:rPr>
        <w:br/>
      </w:r>
      <w:r>
        <w:rPr>
          <w:rFonts w:hint="eastAsia"/>
        </w:rPr>
        <w:t>　　第一节 块规行业竞争格局总览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2023-2024年块规行业竞争力分析</w:t>
      </w:r>
      <w:r>
        <w:rPr>
          <w:rFonts w:hint="eastAsia"/>
        </w:rPr>
        <w:br/>
      </w:r>
      <w:r>
        <w:rPr>
          <w:rFonts w:hint="eastAsia"/>
        </w:rPr>
        <w:t>　　　　一、块规供应商议价能力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四、块规替代品威胁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2020-2024年块规行业企业并购活动分析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2023-2024年块规行业会展与招投标活动分析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一、块规行业会展活动及其市场影响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2025年中国块规企业发展策略分析</w:t>
      </w:r>
      <w:r>
        <w:rPr>
          <w:rFonts w:hint="eastAsia"/>
        </w:rPr>
        <w:br/>
      </w:r>
      <w:r>
        <w:rPr>
          <w:rFonts w:hint="eastAsia"/>
        </w:rPr>
        <w:t>　　第一节 块规市场策略分析</w:t>
      </w:r>
      <w:r>
        <w:rPr>
          <w:rFonts w:hint="eastAsia"/>
        </w:rPr>
        <w:br/>
      </w:r>
      <w:r>
        <w:rPr>
          <w:rFonts w:hint="eastAsia"/>
        </w:rPr>
        <w:t>　　　　一、块规市场定位与拓展策略</w:t>
      </w:r>
      <w:r>
        <w:rPr>
          <w:rFonts w:hint="eastAsia"/>
        </w:rPr>
        <w:br/>
      </w:r>
      <w:r>
        <w:rPr>
          <w:rFonts w:hint="eastAsia"/>
        </w:rPr>
        <w:t>　　　　二、块规市场细分与目标客户</w:t>
      </w:r>
      <w:r>
        <w:rPr>
          <w:rFonts w:hint="eastAsia"/>
        </w:rPr>
        <w:br/>
      </w:r>
      <w:r>
        <w:rPr>
          <w:rFonts w:hint="eastAsia"/>
        </w:rPr>
        <w:t>　　第二节 块规销售策略分析</w:t>
      </w:r>
      <w:r>
        <w:rPr>
          <w:rFonts w:hint="eastAsia"/>
        </w:rPr>
        <w:br/>
      </w:r>
      <w:r>
        <w:rPr>
          <w:rFonts w:hint="eastAsia"/>
        </w:rPr>
        <w:t>　　　　一、块规销售渠道与网络建设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提高块规企业竞争力建议</w:t>
      </w:r>
      <w:r>
        <w:rPr>
          <w:rFonts w:hint="eastAsia"/>
        </w:rPr>
        <w:br/>
      </w:r>
      <w:r>
        <w:rPr>
          <w:rFonts w:hint="eastAsia"/>
        </w:rPr>
        <w:t>　　　　一、块规技术创新与管理优化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块规品牌战略思考</w:t>
      </w:r>
      <w:r>
        <w:rPr>
          <w:rFonts w:hint="eastAsia"/>
        </w:rPr>
        <w:br/>
      </w:r>
      <w:r>
        <w:rPr>
          <w:rFonts w:hint="eastAsia"/>
        </w:rPr>
        <w:t>　　　　一、块规品牌建设与维护</w:t>
      </w:r>
      <w:r>
        <w:rPr>
          <w:rFonts w:hint="eastAsia"/>
        </w:rPr>
        <w:br/>
      </w:r>
      <w:r>
        <w:rPr>
          <w:rFonts w:hint="eastAsia"/>
        </w:rPr>
        <w:t>　　　　二、块规品牌影响力与市场竞争力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中国块规行业风险与对策</w:t>
      </w:r>
      <w:r>
        <w:rPr>
          <w:rFonts w:hint="eastAsia"/>
        </w:rPr>
        <w:br/>
      </w:r>
      <w:r>
        <w:rPr>
          <w:rFonts w:hint="eastAsia"/>
        </w:rPr>
        <w:t>　　第一节 块规行业SWOT分析</w:t>
      </w:r>
      <w:r>
        <w:rPr>
          <w:rFonts w:hint="eastAsia"/>
        </w:rPr>
        <w:br/>
      </w:r>
      <w:r>
        <w:rPr>
          <w:rFonts w:hint="eastAsia"/>
        </w:rPr>
        <w:t>　　　　一、块规行业优势分析</w:t>
      </w:r>
      <w:r>
        <w:rPr>
          <w:rFonts w:hint="eastAsia"/>
        </w:rPr>
        <w:br/>
      </w:r>
      <w:r>
        <w:rPr>
          <w:rFonts w:hint="eastAsia"/>
        </w:rPr>
        <w:t>　　　　二、块规行业劣势分析</w:t>
      </w:r>
      <w:r>
        <w:rPr>
          <w:rFonts w:hint="eastAsia"/>
        </w:rPr>
        <w:br/>
      </w:r>
      <w:r>
        <w:rPr>
          <w:rFonts w:hint="eastAsia"/>
        </w:rPr>
        <w:t>　　　　三、块规市场机会探索</w:t>
      </w:r>
      <w:r>
        <w:rPr>
          <w:rFonts w:hint="eastAsia"/>
        </w:rPr>
        <w:br/>
      </w:r>
      <w:r>
        <w:rPr>
          <w:rFonts w:hint="eastAsia"/>
        </w:rPr>
        <w:t>　　　　四、块规市场威胁评估</w:t>
      </w:r>
      <w:r>
        <w:rPr>
          <w:rFonts w:hint="eastAsia"/>
        </w:rPr>
        <w:br/>
      </w:r>
      <w:r>
        <w:rPr>
          <w:rFonts w:hint="eastAsia"/>
        </w:rPr>
        <w:t>　　第二节 块规行业风险及对策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2025-2031年中国块规行业前景与发展趋势</w:t>
      </w:r>
      <w:r>
        <w:rPr>
          <w:rFonts w:hint="eastAsia"/>
        </w:rPr>
        <w:br/>
      </w:r>
      <w:r>
        <w:rPr>
          <w:rFonts w:hint="eastAsia"/>
        </w:rPr>
        <w:t>　　第一节 块规行业发展环境分析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2025-2031年块规行业发展趋势与方向</w:t>
      </w:r>
      <w:r>
        <w:rPr>
          <w:rFonts w:hint="eastAsia"/>
        </w:rPr>
        <w:br/>
      </w:r>
      <w:r>
        <w:rPr>
          <w:rFonts w:hint="eastAsia"/>
        </w:rPr>
        <w:t>　　　　一、块规行业发展方向预测</w:t>
      </w:r>
      <w:r>
        <w:rPr>
          <w:rFonts w:hint="eastAsia"/>
        </w:rPr>
        <w:br/>
      </w:r>
      <w:r>
        <w:rPr>
          <w:rFonts w:hint="eastAsia"/>
        </w:rPr>
        <w:t>　　　　二、块规发展趋势分析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2025-2031年块规行业发展潜力与机遇</w:t>
      </w:r>
      <w:r>
        <w:rPr>
          <w:rFonts w:hint="eastAsia"/>
        </w:rPr>
        <w:br/>
      </w:r>
      <w:r>
        <w:rPr>
          <w:rFonts w:hint="eastAsia"/>
        </w:rPr>
        <w:t>　　　　一、块规市场发展潜力评估</w:t>
      </w:r>
      <w:r>
        <w:rPr>
          <w:rFonts w:hint="eastAsia"/>
        </w:rPr>
        <w:br/>
      </w:r>
      <w:r>
        <w:rPr>
          <w:rFonts w:hint="eastAsia"/>
        </w:rPr>
        <w:t>　　　　二、块规新兴市场与机遇探索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块规行业研究结论与建议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块规行业发展建议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块规行业类别</w:t>
      </w:r>
      <w:r>
        <w:rPr>
          <w:rFonts w:hint="eastAsia"/>
        </w:rPr>
        <w:br/>
      </w:r>
      <w:r>
        <w:rPr>
          <w:rFonts w:hint="eastAsia"/>
        </w:rPr>
        <w:t>　　图表 块规行业产业链调研</w:t>
      </w:r>
      <w:r>
        <w:rPr>
          <w:rFonts w:hint="eastAsia"/>
        </w:rPr>
        <w:br/>
      </w:r>
      <w:r>
        <w:rPr>
          <w:rFonts w:hint="eastAsia"/>
        </w:rPr>
        <w:t>　　图表 块规行业现状</w:t>
      </w:r>
      <w:r>
        <w:rPr>
          <w:rFonts w:hint="eastAsia"/>
        </w:rPr>
        <w:br/>
      </w:r>
      <w:r>
        <w:rPr>
          <w:rFonts w:hint="eastAsia"/>
        </w:rPr>
        <w:t>　　图表 块规行业标准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2020-2024年中国块规行业市场规模</w:t>
      </w:r>
      <w:r>
        <w:rPr>
          <w:rFonts w:hint="eastAsia"/>
        </w:rPr>
        <w:br/>
      </w:r>
      <w:r>
        <w:rPr>
          <w:rFonts w:hint="eastAsia"/>
        </w:rPr>
        <w:t>　　图表 2024年中国块规行业产能</w:t>
      </w:r>
      <w:r>
        <w:rPr>
          <w:rFonts w:hint="eastAsia"/>
        </w:rPr>
        <w:br/>
      </w:r>
      <w:r>
        <w:rPr>
          <w:rFonts w:hint="eastAsia"/>
        </w:rPr>
        <w:t>　　图表 2020-2024年中国块规行业产量统计</w:t>
      </w:r>
      <w:r>
        <w:rPr>
          <w:rFonts w:hint="eastAsia"/>
        </w:rPr>
        <w:br/>
      </w:r>
      <w:r>
        <w:rPr>
          <w:rFonts w:hint="eastAsia"/>
        </w:rPr>
        <w:t>　　图表 块规行业动态</w:t>
      </w:r>
      <w:r>
        <w:rPr>
          <w:rFonts w:hint="eastAsia"/>
        </w:rPr>
        <w:br/>
      </w:r>
      <w:r>
        <w:rPr>
          <w:rFonts w:hint="eastAsia"/>
        </w:rPr>
        <w:t>　　图表 2020-2024年中国块规市场需求量</w:t>
      </w:r>
      <w:r>
        <w:rPr>
          <w:rFonts w:hint="eastAsia"/>
        </w:rPr>
        <w:br/>
      </w:r>
      <w:r>
        <w:rPr>
          <w:rFonts w:hint="eastAsia"/>
        </w:rPr>
        <w:t>　　图表 2024年中国块规行业需求区域调研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2020-2024年中国块规行情</w:t>
      </w:r>
      <w:r>
        <w:rPr>
          <w:rFonts w:hint="eastAsia"/>
        </w:rPr>
        <w:br/>
      </w:r>
      <w:r>
        <w:rPr>
          <w:rFonts w:hint="eastAsia"/>
        </w:rPr>
        <w:t>　　图表 2020-2024年中国块规价格走势图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2020-2024年中国块规行业销售收入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2020-2024年中国块规行业盈利情况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2020-2024年中国块规行业利润总额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2020-2024年中国块规进口统计</w:t>
      </w:r>
      <w:r>
        <w:rPr>
          <w:rFonts w:hint="eastAsia"/>
        </w:rPr>
        <w:br/>
      </w:r>
      <w:r>
        <w:rPr>
          <w:rFonts w:hint="eastAsia"/>
        </w:rPr>
        <w:t>　　图表 2020-2024年中国块规出口统计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2020-2024年中国块规行业企业数量统计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**地区块规市场规模</w:t>
      </w:r>
      <w:r>
        <w:rPr>
          <w:rFonts w:hint="eastAsia"/>
        </w:rPr>
        <w:br/>
      </w:r>
      <w:r>
        <w:rPr>
          <w:rFonts w:hint="eastAsia"/>
        </w:rPr>
        <w:t>　　图表 **地区块规行业市场需求</w:t>
      </w:r>
      <w:r>
        <w:rPr>
          <w:rFonts w:hint="eastAsia"/>
        </w:rPr>
        <w:br/>
      </w:r>
      <w:r>
        <w:rPr>
          <w:rFonts w:hint="eastAsia"/>
        </w:rPr>
        <w:t>　　图表 **地区块规市场调研</w:t>
      </w:r>
      <w:r>
        <w:rPr>
          <w:rFonts w:hint="eastAsia"/>
        </w:rPr>
        <w:br/>
      </w:r>
      <w:r>
        <w:rPr>
          <w:rFonts w:hint="eastAsia"/>
        </w:rPr>
        <w:t>　　图表 **地区块规行业市场需求分析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**地区块规市场规模</w:t>
      </w:r>
      <w:r>
        <w:rPr>
          <w:rFonts w:hint="eastAsia"/>
        </w:rPr>
        <w:br/>
      </w:r>
      <w:r>
        <w:rPr>
          <w:rFonts w:hint="eastAsia"/>
        </w:rPr>
        <w:t>　　图表 **地区块规行业市场需求</w:t>
      </w:r>
      <w:r>
        <w:rPr>
          <w:rFonts w:hint="eastAsia"/>
        </w:rPr>
        <w:br/>
      </w:r>
      <w:r>
        <w:rPr>
          <w:rFonts w:hint="eastAsia"/>
        </w:rPr>
        <w:t>　　图表 **地区块规市场调研</w:t>
      </w:r>
      <w:r>
        <w:rPr>
          <w:rFonts w:hint="eastAsia"/>
        </w:rPr>
        <w:br/>
      </w:r>
      <w:r>
        <w:rPr>
          <w:rFonts w:hint="eastAsia"/>
        </w:rPr>
        <w:t>　　图表 **地区块规行业市场需求分析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块规行业竞争对手分析</w:t>
      </w:r>
      <w:r>
        <w:rPr>
          <w:rFonts w:hint="eastAsia"/>
        </w:rPr>
        <w:br/>
      </w:r>
      <w:r>
        <w:rPr>
          <w:rFonts w:hint="eastAsia"/>
        </w:rPr>
        <w:t>　　图表 块规重点企业（一）基本信息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块规重点企业（一）经营情况分析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块规重点企业（一）主要经济指标情况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块规重点企业（一）盈利能力情况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块规重点企业（二）基本信息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块规重点企业（二）经营情况分析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块规重点企业（二）主要经济指标情况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块规重点企业（二）盈利能力情况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块规重点企业（二）偿债能力情况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块规重点企业（二）运营能力情况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块规重点企业（二）成长能力情况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块规重点企业（三）经营情况分析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块规重点企业（三）主要经济指标情况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块规重点企业（三）盈利能力情况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块规重点企业（三）成长能力情况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2025-2031年中国块规行业产能预测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2025-2031年中国块规行业产量预测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2025-2031年中国块规市场需求预测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2025-2031年中国块规行业市场规模预测</w:t>
      </w:r>
      <w:r>
        <w:rPr>
          <w:rFonts w:hint="eastAsia"/>
        </w:rPr>
        <w:br/>
      </w:r>
      <w:r>
        <w:rPr>
          <w:rFonts w:hint="eastAsia"/>
        </w:rPr>
        <w:t>　　图表 块规行业准入条件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2025-2031年中国块规行业信息化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2025-2031年中国块规行业风险分析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2025-2031年中国块规行业发展趋势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2025-2031年中国块规市场前景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91b7bbee24ae5" w:history="1">
        <w:r>
          <w:rPr>
            <w:rStyle w:val="Hyperlink"/>
          </w:rPr>
          <w:t>2025-2031年中国块规行业现状调研与发展前景预测报告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91b7bbee24ae5" w:history="1">
        <w:r>
          <w:rPr>
            <w:rStyle w:val="Hyperlink"/>
          </w:rPr>
          <w:t>https://www.20087.com/1/12/KuaiGuiShiChangQianJingYuCe.html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b9bf259e477b" w:history="1">
      <w:r>
        <w:rPr>
          <w:rStyle w:val="Hyperlink"/>
        </w:rPr>
        <w:t>2025-2031年中国块规行业现状调研与发展前景预测报告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uaiGuiShiChangQianJingYuCe.html" TargetMode="External" Id="R51d91b7bbee2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uaiGuiShiChangQianJingYuCe.html" TargetMode="External" Id="Rb878b9bf259e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2024-12-14T23:18:30Z</dcterms:created>
  <dcterms:modified xsi:type="dcterms:W3CDTF">2024-12-15T00:18:30Z</dcterms:modified>
  <dc:subject>2025-2031年中国块规行业现状调研与发展前景预测报告</dc:subject>
  <dc:title>2025-2031年中国块规行业现状调研与发展前景预测报告</dc:title>
  <cp:keywords>2025-2031年中国块规行业现状调研与发展前景预测报告</cp:keywords>
  <dc:description>2025-2031年中国块规行业现状调研与发展前景预测报告</dc:description>
</cp:coreProperties>
</file>