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8af5918c64335" w:history="1">
              <w:r>
                <w:rPr>
                  <w:rStyle w:val="Hyperlink"/>
                </w:rPr>
                <w:t>2025-2031年中国焦炭市场深度调查分析及发展前景研究报告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8af5918c64335" w:history="1">
              <w:r>
                <w:rPr>
                  <w:rStyle w:val="Hyperlink"/>
                </w:rPr>
                <w:t>2025-2031年中国焦炭市场深度调查分析及发展前景研究报告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8af5918c64335" w:history="1">
                <w:r>
                  <w:rPr>
                    <w:rStyle w:val="Hyperlink"/>
                  </w:rPr>
                  <w:t>https://www.20087.com/1/52/JiaoTanDeFaZhanQianJing.html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作为钢铁生产中不可或缺的还原剂和能源，其需求与钢铁行业密切相关。近年来，随着全球钢铁产量的波动，焦炭市场也经历了供需变化。同时，环保政策的收紧促使焦炭行业提高生产效率，减少污染物排放。然而，煤炭资源的有限性和价格波动，以及碳排放限制，对焦炭行业构成了长期挑战。</w:t>
      </w:r>
      <w:r>
        <w:rPr>
          <w:rFonts w:hint="eastAsia"/>
        </w:rPr>
        <w:br/>
      </w:r>
      <w:r>
        <w:rPr>
          <w:rFonts w:hint="eastAsia"/>
        </w:rPr>
        <w:t>　　未来，焦炭行业将更加注重资源节约和环境友好。一方面，通过优化生产工艺，提高焦炭的热值和强度，减少焦炭消耗，同时采用干熄焦技术，减少水和能源的消耗。另一方面，焦炭行业将探索替代能源和原料，如使用生物质、废钢等，以减少对煤炭的依赖，同时降低碳排放。此外，随着循环经济的发展，焦炭行业的副产品，如焦炉煤气和焦油，将得到更充分的利用，提高整体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8af5918c64335" w:history="1">
        <w:r>
          <w:rPr>
            <w:rStyle w:val="Hyperlink"/>
          </w:rPr>
          <w:t>2025-2031年中国焦炭市场深度调查分析及发展前景研究报告</w:t>
        </w:r>
      </w:hyperlink>
      <w:r>
        <w:rPr>
          <w:rFonts w:hint="eastAsia"/>
        </w:rPr>
        <w:t>》通过对焦炭行业的全面调研，系统分析了焦炭市场规模、技术现状及未来发展方向，揭示了行业竞争格局的演变趋势与潜在问题。同时，报告评估了焦炭行业投资价值与效益，识别了发展中的主要挑战与机遇，并结合SWOT分析为投资者和企业提供了科学的战略建议。此外，报告重点聚焦焦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焦炭行业运行现状</w:t>
      </w:r>
      <w:r>
        <w:rPr>
          <w:rFonts w:hint="eastAsia"/>
        </w:rPr>
        <w:br/>
      </w:r>
      <w:r>
        <w:rPr>
          <w:rFonts w:hint="eastAsia"/>
        </w:rPr>
        <w:t>第一章 全球焦炭行业发展现状分析</w:t>
      </w:r>
      <w:r>
        <w:rPr>
          <w:rFonts w:hint="eastAsia"/>
        </w:rPr>
        <w:br/>
      </w:r>
      <w:r>
        <w:rPr>
          <w:rFonts w:hint="eastAsia"/>
        </w:rPr>
        <w:t>　　第一节 全球焦炭行业发展综述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三、行业集中度状况</w:t>
      </w:r>
      <w:r>
        <w:rPr>
          <w:rFonts w:hint="eastAsia"/>
        </w:rPr>
        <w:br/>
      </w:r>
      <w:r>
        <w:rPr>
          <w:rFonts w:hint="eastAsia"/>
        </w:rPr>
        <w:t>　　　　四、行业企业格局分析</w:t>
      </w:r>
      <w:r>
        <w:rPr>
          <w:rFonts w:hint="eastAsia"/>
        </w:rPr>
        <w:br/>
      </w:r>
      <w:r>
        <w:rPr>
          <w:rFonts w:hint="eastAsia"/>
        </w:rPr>
        <w:t>　　第二节 欧洲焦炭行业发展分析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二、主要国家的发展状况</w:t>
      </w:r>
      <w:r>
        <w:rPr>
          <w:rFonts w:hint="eastAsia"/>
        </w:rPr>
        <w:br/>
      </w:r>
      <w:r>
        <w:rPr>
          <w:rFonts w:hint="eastAsia"/>
        </w:rPr>
        <w:t>　　第三节 北美焦炭行业发展分析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二、对外贸易状况</w:t>
      </w:r>
      <w:r>
        <w:rPr>
          <w:rFonts w:hint="eastAsia"/>
        </w:rPr>
        <w:br/>
      </w:r>
      <w:r>
        <w:rPr>
          <w:rFonts w:hint="eastAsia"/>
        </w:rPr>
        <w:t>　　第四节 日本焦炭行业发展分析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第五节 其他国家焦炭行业发展分析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三、埃塞俄比亚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　　五、中国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二、国内经济环境对行业的影响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三、政策投资预测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　　三、技术发展方向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焦炭行业深度分析</w:t>
      </w:r>
      <w:r>
        <w:rPr>
          <w:rFonts w:hint="eastAsia"/>
        </w:rPr>
        <w:br/>
      </w:r>
      <w:r>
        <w:rPr>
          <w:rFonts w:hint="eastAsia"/>
        </w:rPr>
        <w:t>第三章 焦炭行业产业链分析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一、焦炭行业产业链简介</w:t>
      </w:r>
      <w:r>
        <w:rPr>
          <w:rFonts w:hint="eastAsia"/>
        </w:rPr>
        <w:br/>
      </w:r>
      <w:r>
        <w:rPr>
          <w:rFonts w:hint="eastAsia"/>
        </w:rPr>
        <w:t>　　　　二、焦炭行业产业链特征分析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上游产业现状分析及其对焦炭行业的影响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下游产业分析及其对焦炭行业的影响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中国焦炭所属行业发展概况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2020-2025年中国焦炭产量及同比增长走势</w:t>
      </w:r>
      <w:r>
        <w:rPr>
          <w:rFonts w:hint="eastAsia"/>
        </w:rPr>
        <w:br/>
      </w:r>
      <w:r>
        <w:rPr>
          <w:rFonts w:hint="eastAsia"/>
        </w:rPr>
        <w:t>　　　　四、行业销售规模</w:t>
      </w:r>
      <w:r>
        <w:rPr>
          <w:rFonts w:hint="eastAsia"/>
        </w:rPr>
        <w:br/>
      </w:r>
      <w:r>
        <w:rPr>
          <w:rFonts w:hint="eastAsia"/>
        </w:rPr>
        <w:t>　　　　五、行业海外市场拓展状况</w:t>
      </w:r>
      <w:r>
        <w:rPr>
          <w:rFonts w:hint="eastAsia"/>
        </w:rPr>
        <w:br/>
      </w:r>
      <w:r>
        <w:rPr>
          <w:rFonts w:hint="eastAsia"/>
        </w:rPr>
        <w:t>　　第二节 中国焦炭市场需求分析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　　三、市场需求趋势</w:t>
      </w:r>
      <w:r>
        <w:rPr>
          <w:rFonts w:hint="eastAsia"/>
        </w:rPr>
        <w:br/>
      </w:r>
      <w:r>
        <w:rPr>
          <w:rFonts w:hint="eastAsia"/>
        </w:rPr>
        <w:t>　　第三节 焦炭市场发展分析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二、市场发展规模分析</w:t>
      </w:r>
      <w:r>
        <w:rPr>
          <w:rFonts w:hint="eastAsia"/>
        </w:rPr>
        <w:br/>
      </w:r>
      <w:r>
        <w:rPr>
          <w:rFonts w:hint="eastAsia"/>
        </w:rPr>
        <w:t>　　　　三、行业发展的关键因素</w:t>
      </w:r>
      <w:r>
        <w:rPr>
          <w:rFonts w:hint="eastAsia"/>
        </w:rPr>
        <w:br/>
      </w:r>
      <w:r>
        <w:rPr>
          <w:rFonts w:hint="eastAsia"/>
        </w:rPr>
        <w:t>　　第四节 焦炭发展探析</w:t>
      </w:r>
      <w:r>
        <w:rPr>
          <w:rFonts w:hint="eastAsia"/>
        </w:rPr>
        <w:br/>
      </w:r>
      <w:r>
        <w:rPr>
          <w:rFonts w:hint="eastAsia"/>
        </w:rPr>
        <w:t>　　第五节 中国焦炭行业存在的问题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中国焦炭行业技术发展现状</w:t>
      </w:r>
      <w:r>
        <w:rPr>
          <w:rFonts w:hint="eastAsia"/>
        </w:rPr>
        <w:br/>
      </w:r>
      <w:r>
        <w:rPr>
          <w:rFonts w:hint="eastAsia"/>
        </w:rPr>
        <w:t>　　第二节 焦炭行业技术特点分析</w:t>
      </w:r>
      <w:r>
        <w:rPr>
          <w:rFonts w:hint="eastAsia"/>
        </w:rPr>
        <w:br/>
      </w:r>
      <w:r>
        <w:rPr>
          <w:rFonts w:hint="eastAsia"/>
        </w:rPr>
        <w:t>　　第三节 焦炭行业技术发展趋势分析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第一节 煤炭行业总体发展概况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三、行业竞争状况</w:t>
      </w:r>
      <w:r>
        <w:rPr>
          <w:rFonts w:hint="eastAsia"/>
        </w:rPr>
        <w:br/>
      </w:r>
      <w:r>
        <w:rPr>
          <w:rFonts w:hint="eastAsia"/>
        </w:rPr>
        <w:t>　　第二节 动力煤行业总体发展概况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三、行业竞争状况</w:t>
      </w:r>
      <w:r>
        <w:rPr>
          <w:rFonts w:hint="eastAsia"/>
        </w:rPr>
        <w:br/>
      </w:r>
      <w:r>
        <w:rPr>
          <w:rFonts w:hint="eastAsia"/>
        </w:rPr>
        <w:t>　　第三节 炼焦煤行业总体发展概况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第四节 无烟煤行业总体发展概况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焦炭行业重点区域发展分析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华北焦炭市场发展状况</w:t>
      </w:r>
      <w:r>
        <w:rPr>
          <w:rFonts w:hint="eastAsia"/>
        </w:rPr>
        <w:br/>
      </w:r>
      <w:r>
        <w:rPr>
          <w:rFonts w:hint="eastAsia"/>
        </w:rPr>
        <w:t>　　第二节 华东焦炭市场发展状况</w:t>
      </w:r>
      <w:r>
        <w:rPr>
          <w:rFonts w:hint="eastAsia"/>
        </w:rPr>
        <w:br/>
      </w:r>
      <w:r>
        <w:rPr>
          <w:rFonts w:hint="eastAsia"/>
        </w:rPr>
        <w:t>　　第三节 华南焦炭产业发展状况</w:t>
      </w:r>
      <w:r>
        <w:rPr>
          <w:rFonts w:hint="eastAsia"/>
        </w:rPr>
        <w:br/>
      </w:r>
      <w:r>
        <w:rPr>
          <w:rFonts w:hint="eastAsia"/>
        </w:rPr>
        <w:t>　　第四节 西南焦炭市场发展状况</w:t>
      </w:r>
      <w:r>
        <w:rPr>
          <w:rFonts w:hint="eastAsia"/>
        </w:rPr>
        <w:br/>
      </w:r>
      <w:r>
        <w:rPr>
          <w:rFonts w:hint="eastAsia"/>
        </w:rPr>
        <w:t>　　第五节 华中焦炭市场发展状况</w:t>
      </w:r>
      <w:r>
        <w:rPr>
          <w:rFonts w:hint="eastAsia"/>
        </w:rPr>
        <w:br/>
      </w:r>
      <w:r>
        <w:rPr>
          <w:rFonts w:hint="eastAsia"/>
        </w:rPr>
        <w:t>　　第六节 东北焦炭市场发展状况</w:t>
      </w:r>
      <w:r>
        <w:rPr>
          <w:rFonts w:hint="eastAsia"/>
        </w:rPr>
        <w:br/>
      </w:r>
      <w:r>
        <w:rPr>
          <w:rFonts w:hint="eastAsia"/>
        </w:rPr>
        <w:t>　　第七节 西北焦炭市场发展状况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焦炭对外贸易分析</w:t>
      </w:r>
      <w:r>
        <w:rPr>
          <w:rFonts w:hint="eastAsia"/>
        </w:rPr>
        <w:br/>
      </w:r>
      <w:r>
        <w:rPr>
          <w:rFonts w:hint="eastAsia"/>
        </w:rPr>
        <w:t>　　第一节 焦炭所属行业进出口分析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一、行业进出口综况</w:t>
      </w:r>
      <w:r>
        <w:rPr>
          <w:rFonts w:hint="eastAsia"/>
        </w:rPr>
        <w:br/>
      </w:r>
      <w:r>
        <w:rPr>
          <w:rFonts w:hint="eastAsia"/>
        </w:rPr>
        <w:t>　　　　二、行业进出口特征</w:t>
      </w:r>
      <w:r>
        <w:rPr>
          <w:rFonts w:hint="eastAsia"/>
        </w:rPr>
        <w:br/>
      </w:r>
      <w:r>
        <w:rPr>
          <w:rFonts w:hint="eastAsia"/>
        </w:rPr>
        <w:t>　　　　三、行业进出口地区分布</w:t>
      </w:r>
      <w:r>
        <w:rPr>
          <w:rFonts w:hint="eastAsia"/>
        </w:rPr>
        <w:br/>
      </w:r>
      <w:r>
        <w:rPr>
          <w:rFonts w:hint="eastAsia"/>
        </w:rPr>
        <w:t>　　　　四、行业进出口的贸易方式</w:t>
      </w:r>
      <w:r>
        <w:rPr>
          <w:rFonts w:hint="eastAsia"/>
        </w:rPr>
        <w:br/>
      </w:r>
      <w:r>
        <w:rPr>
          <w:rFonts w:hint="eastAsia"/>
        </w:rPr>
        <w:t>　　第二节 中国焦炭进出口数据统计</w:t>
      </w:r>
      <w:r>
        <w:rPr>
          <w:rFonts w:hint="eastAsia"/>
        </w:rPr>
        <w:br/>
      </w:r>
      <w:r>
        <w:rPr>
          <w:rFonts w:hint="eastAsia"/>
        </w:rPr>
        <w:t>　　第三节 中国焦炭出口面临的挑战及对策</w:t>
      </w:r>
      <w:r>
        <w:rPr>
          <w:rFonts w:hint="eastAsia"/>
        </w:rPr>
        <w:br/>
      </w:r>
      <w:r>
        <w:rPr>
          <w:rFonts w:hint="eastAsia"/>
        </w:rPr>
        <w:t>　　第四节 中国焦炭行业未来出口展望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焦炭行业竞争格局</w:t>
      </w:r>
      <w:r>
        <w:rPr>
          <w:rFonts w:hint="eastAsia"/>
        </w:rPr>
        <w:br/>
      </w:r>
      <w:r>
        <w:rPr>
          <w:rFonts w:hint="eastAsia"/>
        </w:rPr>
        <w:t>第九章 焦炭行业竞争分析</w:t>
      </w:r>
      <w:r>
        <w:rPr>
          <w:rFonts w:hint="eastAsia"/>
        </w:rPr>
        <w:br/>
      </w:r>
      <w:r>
        <w:rPr>
          <w:rFonts w:hint="eastAsia"/>
        </w:rPr>
        <w:t>　　第一节 焦炭行业竞争概况</w:t>
      </w:r>
      <w:r>
        <w:rPr>
          <w:rFonts w:hint="eastAsia"/>
        </w:rPr>
        <w:br/>
      </w:r>
      <w:r>
        <w:rPr>
          <w:rFonts w:hint="eastAsia"/>
        </w:rPr>
        <w:t>　　　　一、行业国际竞争力状况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第二节 焦炭行业竞争形势</w:t>
      </w:r>
      <w:r>
        <w:rPr>
          <w:rFonts w:hint="eastAsia"/>
        </w:rPr>
        <w:br/>
      </w:r>
      <w:r>
        <w:rPr>
          <w:rFonts w:hint="eastAsia"/>
        </w:rPr>
        <w:t>　　　　一、国内市场中外企业竞争激烈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二、国内企业积极争夺海外市场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三、行业以服务为竞争热点</w:t>
      </w:r>
      <w:r>
        <w:rPr>
          <w:rFonts w:hint="eastAsia"/>
        </w:rPr>
        <w:br/>
      </w:r>
      <w:r>
        <w:rPr>
          <w:rFonts w:hint="eastAsia"/>
        </w:rPr>
        <w:t>　　　　四、企业需要确立核心竞争力</w:t>
      </w:r>
      <w:r>
        <w:rPr>
          <w:rFonts w:hint="eastAsia"/>
        </w:rPr>
        <w:br/>
      </w:r>
      <w:r>
        <w:rPr>
          <w:rFonts w:hint="eastAsia"/>
        </w:rPr>
        <w:t>　　第三节 焦炭行业主要细分市场竞争格局</w:t>
      </w:r>
      <w:r>
        <w:rPr>
          <w:rFonts w:hint="eastAsia"/>
        </w:rPr>
        <w:br/>
      </w:r>
      <w:r>
        <w:rPr>
          <w:rFonts w:hint="eastAsia"/>
        </w:rPr>
        <w:t>　　第四节 焦炭差异化竞争策略解析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焦炭行业重点企业分析</w:t>
      </w:r>
      <w:r>
        <w:rPr>
          <w:rFonts w:hint="eastAsia"/>
        </w:rPr>
        <w:br/>
      </w:r>
      <w:r>
        <w:rPr>
          <w:rFonts w:hint="eastAsia"/>
        </w:rPr>
        <w:t>　　第一节 山西焦化集团有限公司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六、公司投资前景规划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六、公司投资前景规划</w:t>
      </w:r>
      <w:r>
        <w:rPr>
          <w:rFonts w:hint="eastAsia"/>
        </w:rPr>
        <w:br/>
      </w:r>
      <w:r>
        <w:rPr>
          <w:rFonts w:hint="eastAsia"/>
        </w:rPr>
        <w:t>　　第三节 四川圣达能源股份有限公司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六、公司投资前景规划</w:t>
      </w:r>
      <w:r>
        <w:rPr>
          <w:rFonts w:hint="eastAsia"/>
        </w:rPr>
        <w:br/>
      </w:r>
      <w:r>
        <w:rPr>
          <w:rFonts w:hint="eastAsia"/>
        </w:rPr>
        <w:t>　　第四节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六、公司投资前景规划</w:t>
      </w:r>
      <w:r>
        <w:rPr>
          <w:rFonts w:hint="eastAsia"/>
        </w:rPr>
        <w:br/>
      </w:r>
      <w:r>
        <w:rPr>
          <w:rFonts w:hint="eastAsia"/>
        </w:rPr>
        <w:t>　　第五节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五、公司投资前景规划</w:t>
      </w:r>
      <w:r>
        <w:rPr>
          <w:rFonts w:hint="eastAsia"/>
        </w:rPr>
        <w:br/>
      </w:r>
      <w:r>
        <w:rPr>
          <w:rFonts w:hint="eastAsia"/>
        </w:rPr>
        <w:t>　　第六节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六、公司投资前景规划</w:t>
      </w:r>
      <w:r>
        <w:rPr>
          <w:rFonts w:hint="eastAsia"/>
        </w:rPr>
        <w:br/>
      </w:r>
      <w:r>
        <w:rPr>
          <w:rFonts w:hint="eastAsia"/>
        </w:rPr>
        <w:t>　　第七节 美锦能源集团有限公司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六、公司投资前景规划</w:t>
      </w:r>
      <w:r>
        <w:rPr>
          <w:rFonts w:hint="eastAsia"/>
        </w:rPr>
        <w:br/>
      </w:r>
      <w:r>
        <w:rPr>
          <w:rFonts w:hint="eastAsia"/>
        </w:rPr>
        <w:t>　　第八节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焦炭行业投资分析</w:t>
      </w:r>
      <w:r>
        <w:rPr>
          <w:rFonts w:hint="eastAsia"/>
        </w:rPr>
        <w:br/>
      </w:r>
      <w:r>
        <w:rPr>
          <w:rFonts w:hint="eastAsia"/>
        </w:rPr>
        <w:t>第十一章 焦炭行业投资分析</w:t>
      </w:r>
      <w:r>
        <w:rPr>
          <w:rFonts w:hint="eastAsia"/>
        </w:rPr>
        <w:br/>
      </w:r>
      <w:r>
        <w:rPr>
          <w:rFonts w:hint="eastAsia"/>
        </w:rPr>
        <w:t>　　第一节 焦炭行业投资价值分析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　　五、潜在市场空间</w:t>
      </w:r>
      <w:r>
        <w:rPr>
          <w:rFonts w:hint="eastAsia"/>
        </w:rPr>
        <w:br/>
      </w:r>
      <w:r>
        <w:rPr>
          <w:rFonts w:hint="eastAsia"/>
        </w:rPr>
        <w:t>　　第二节 焦炭行业投融资分析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第三节 焦炭行业投资机会分析</w:t>
      </w:r>
      <w:r>
        <w:rPr>
          <w:rFonts w:hint="eastAsia"/>
        </w:rPr>
        <w:br/>
      </w:r>
      <w:r>
        <w:rPr>
          <w:rFonts w:hint="eastAsia"/>
        </w:rPr>
        <w:t>　　第四节 焦炭行业投资前景分析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焦炭行业投资建议</w:t>
      </w:r>
      <w:r>
        <w:rPr>
          <w:rFonts w:hint="eastAsia"/>
        </w:rPr>
        <w:br/>
      </w:r>
      <w:r>
        <w:rPr>
          <w:rFonts w:hint="eastAsia"/>
        </w:rPr>
        <w:t>　　第一节 总体投资原则</w:t>
      </w:r>
      <w:r>
        <w:rPr>
          <w:rFonts w:hint="eastAsia"/>
        </w:rPr>
        <w:br/>
      </w:r>
      <w:r>
        <w:rPr>
          <w:rFonts w:hint="eastAsia"/>
        </w:rPr>
        <w:t>　　第二节 企业资本结构选择建议</w:t>
      </w:r>
      <w:r>
        <w:rPr>
          <w:rFonts w:hint="eastAsia"/>
        </w:rPr>
        <w:br/>
      </w:r>
      <w:r>
        <w:rPr>
          <w:rFonts w:hint="eastAsia"/>
        </w:rPr>
        <w:t>　　第三节 企业战略选择建议</w:t>
      </w:r>
      <w:r>
        <w:rPr>
          <w:rFonts w:hint="eastAsia"/>
        </w:rPr>
        <w:br/>
      </w:r>
      <w:r>
        <w:rPr>
          <w:rFonts w:hint="eastAsia"/>
        </w:rPr>
        <w:t>　　第四节 区域投资建议</w:t>
      </w:r>
      <w:r>
        <w:rPr>
          <w:rFonts w:hint="eastAsia"/>
        </w:rPr>
        <w:br/>
      </w:r>
      <w:r>
        <w:rPr>
          <w:rFonts w:hint="eastAsia"/>
        </w:rPr>
        <w:t>　　第五节 细分领域投资建议</w:t>
      </w:r>
      <w:r>
        <w:rPr>
          <w:rFonts w:hint="eastAsia"/>
        </w:rPr>
        <w:br/>
      </w:r>
      <w:r>
        <w:rPr>
          <w:rFonts w:hint="eastAsia"/>
        </w:rPr>
        <w:t>　　　　一、重点推荐投资的领域</w:t>
      </w:r>
      <w:r>
        <w:rPr>
          <w:rFonts w:hint="eastAsia"/>
        </w:rPr>
        <w:br/>
      </w:r>
      <w:r>
        <w:rPr>
          <w:rFonts w:hint="eastAsia"/>
        </w:rPr>
        <w:t>　　　　二、需谨慎投资的领域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焦炭行业发展趋势及前景</w:t>
      </w:r>
      <w:r>
        <w:rPr>
          <w:rFonts w:hint="eastAsia"/>
        </w:rPr>
        <w:br/>
      </w:r>
      <w:r>
        <w:rPr>
          <w:rFonts w:hint="eastAsia"/>
        </w:rPr>
        <w:t>　　第一节 焦炭业趋势预测展望</w:t>
      </w:r>
      <w:r>
        <w:rPr>
          <w:rFonts w:hint="eastAsia"/>
        </w:rPr>
        <w:br/>
      </w:r>
      <w:r>
        <w:rPr>
          <w:rFonts w:hint="eastAsia"/>
        </w:rPr>
        <w:t>　　　　一、行业整体趋势预测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三、2025-2031年行业预测分析</w:t>
      </w:r>
      <w:r>
        <w:rPr>
          <w:rFonts w:hint="eastAsia"/>
        </w:rPr>
        <w:br/>
      </w:r>
      <w:r>
        <w:rPr>
          <w:rFonts w:hint="eastAsia"/>
        </w:rPr>
        <w:t>　　第二节 “十五五”中国焦炭行业发展规划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一、“十五五”期间行业现状分析</w:t>
      </w:r>
      <w:r>
        <w:rPr>
          <w:rFonts w:hint="eastAsia"/>
        </w:rPr>
        <w:br/>
      </w:r>
      <w:r>
        <w:rPr>
          <w:rFonts w:hint="eastAsia"/>
        </w:rPr>
        <w:t>　　　　二、“十五五”期间投资前景与指导思想</w:t>
      </w:r>
      <w:r>
        <w:rPr>
          <w:rFonts w:hint="eastAsia"/>
        </w:rPr>
        <w:br/>
      </w:r>
      <w:r>
        <w:rPr>
          <w:rFonts w:hint="eastAsia"/>
        </w:rPr>
        <w:t>　　　　三、“十五五”发展规划目标</w:t>
      </w:r>
      <w:r>
        <w:rPr>
          <w:rFonts w:hint="eastAsia"/>
        </w:rPr>
        <w:br/>
      </w:r>
      <w:r>
        <w:rPr>
          <w:rFonts w:hint="eastAsia"/>
        </w:rPr>
        <w:t>　　　　四、发展重点及主要任务</w:t>
      </w:r>
      <w:r>
        <w:rPr>
          <w:rFonts w:hint="eastAsia"/>
        </w:rPr>
        <w:br/>
      </w:r>
      <w:r>
        <w:rPr>
          <w:rFonts w:hint="eastAsia"/>
        </w:rPr>
        <w:t>　　　　五、政策性建议和措施意见</w:t>
      </w:r>
      <w:r>
        <w:rPr>
          <w:rFonts w:hint="eastAsia"/>
        </w:rPr>
        <w:br/>
      </w:r>
      <w:r>
        <w:rPr>
          <w:rFonts w:hint="eastAsia"/>
        </w:rPr>
        <w:t>　　第三节 中.智林.　焦炭细分行业前景趋势分析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世界主要焦炭出口国家</w:t>
      </w:r>
      <w:r>
        <w:rPr>
          <w:rFonts w:hint="eastAsia"/>
        </w:rPr>
        <w:br/>
      </w:r>
      <w:r>
        <w:rPr>
          <w:rFonts w:hint="eastAsia"/>
        </w:rPr>
        <w:t>　　图表 美国主要焦化企业本土焦炉情况</w:t>
      </w:r>
      <w:r>
        <w:rPr>
          <w:rFonts w:hint="eastAsia"/>
        </w:rPr>
        <w:br/>
      </w:r>
      <w:r>
        <w:rPr>
          <w:rFonts w:hint="eastAsia"/>
        </w:rPr>
        <w:t>　　图表 美国主要焦化企业本土焦炉情况</w:t>
      </w:r>
      <w:r>
        <w:rPr>
          <w:rFonts w:hint="eastAsia"/>
        </w:rPr>
        <w:br/>
      </w:r>
      <w:r>
        <w:rPr>
          <w:rFonts w:hint="eastAsia"/>
        </w:rPr>
        <w:t>　　图表 美国焦炭进口统计</w:t>
      </w:r>
      <w:r>
        <w:rPr>
          <w:rFonts w:hint="eastAsia"/>
        </w:rPr>
        <w:br/>
      </w:r>
      <w:r>
        <w:rPr>
          <w:rFonts w:hint="eastAsia"/>
        </w:rPr>
        <w:t>　　图表 美国焦炭出口统计</w:t>
      </w:r>
      <w:r>
        <w:rPr>
          <w:rFonts w:hint="eastAsia"/>
        </w:rPr>
        <w:br/>
      </w:r>
      <w:r>
        <w:rPr>
          <w:rFonts w:hint="eastAsia"/>
        </w:rPr>
        <w:t>　　图表 我国焦炭出口关税调整一览表</w:t>
      </w:r>
      <w:r>
        <w:rPr>
          <w:rFonts w:hint="eastAsia"/>
        </w:rPr>
        <w:br/>
      </w:r>
      <w:r>
        <w:rPr>
          <w:rFonts w:hint="eastAsia"/>
        </w:rPr>
        <w:t>　　图表 2020-2025年我国焦炭出口配额</w:t>
      </w:r>
      <w:r>
        <w:rPr>
          <w:rFonts w:hint="eastAsia"/>
        </w:rPr>
        <w:br/>
      </w:r>
      <w:r>
        <w:rPr>
          <w:rFonts w:hint="eastAsia"/>
        </w:rPr>
        <w:t>　　图表 几个国家冶金焦质量指标</w:t>
      </w:r>
      <w:r>
        <w:rPr>
          <w:rFonts w:hint="eastAsia"/>
        </w:rPr>
        <w:br/>
      </w:r>
      <w:r>
        <w:rPr>
          <w:rFonts w:hint="eastAsia"/>
        </w:rPr>
        <w:t>　　图表 焦炭行业产业链分析</w:t>
      </w:r>
      <w:r>
        <w:rPr>
          <w:rFonts w:hint="eastAsia"/>
        </w:rPr>
        <w:br/>
      </w:r>
      <w:r>
        <w:rPr>
          <w:rFonts w:hint="eastAsia"/>
        </w:rPr>
        <w:t>　　图表 焦炭流通示意图</w:t>
      </w:r>
      <w:r>
        <w:rPr>
          <w:rFonts w:hint="eastAsia"/>
        </w:rPr>
        <w:br/>
      </w:r>
      <w:r>
        <w:rPr>
          <w:rFonts w:hint="eastAsia"/>
        </w:rPr>
        <w:t>　　图表 2024-2025年中国焦炭产量</w:t>
      </w:r>
      <w:r>
        <w:rPr>
          <w:rFonts w:hint="eastAsia"/>
        </w:rPr>
        <w:br/>
      </w:r>
      <w:r>
        <w:rPr>
          <w:rFonts w:hint="eastAsia"/>
        </w:rPr>
        <w:t>　　图表 炼焦工艺流程介绍及主要设备</w:t>
      </w:r>
      <w:r>
        <w:rPr>
          <w:rFonts w:hint="eastAsia"/>
        </w:rPr>
        <w:br/>
      </w:r>
      <w:r>
        <w:rPr>
          <w:rFonts w:hint="eastAsia"/>
        </w:rPr>
        <w:t>　　图表 结焦过程示意图</w:t>
      </w:r>
      <w:r>
        <w:rPr>
          <w:rFonts w:hint="eastAsia"/>
        </w:rPr>
        <w:br/>
      </w:r>
      <w:r>
        <w:rPr>
          <w:rFonts w:hint="eastAsia"/>
        </w:rPr>
        <w:t>　　图表 2020-2025年我国原煤产量及增长率</w:t>
      </w:r>
      <w:r>
        <w:rPr>
          <w:rFonts w:hint="eastAsia"/>
        </w:rPr>
        <w:br/>
      </w:r>
      <w:r>
        <w:rPr>
          <w:rFonts w:hint="eastAsia"/>
        </w:rPr>
        <w:t>　　图表 煤炭企业竞争体系</w:t>
      </w:r>
      <w:r>
        <w:rPr>
          <w:rFonts w:hint="eastAsia"/>
        </w:rPr>
        <w:br/>
      </w:r>
      <w:r>
        <w:rPr>
          <w:rFonts w:hint="eastAsia"/>
        </w:rPr>
        <w:t>　　图表 煤炭企业竞争方式</w:t>
      </w:r>
      <w:r>
        <w:rPr>
          <w:rFonts w:hint="eastAsia"/>
        </w:rPr>
        <w:br/>
      </w:r>
      <w:r>
        <w:rPr>
          <w:rFonts w:hint="eastAsia"/>
        </w:rPr>
        <w:t>　　图表 煤炭企业竞争路径</w:t>
      </w:r>
      <w:r>
        <w:rPr>
          <w:rFonts w:hint="eastAsia"/>
        </w:rPr>
        <w:br/>
      </w:r>
      <w:r>
        <w:rPr>
          <w:rFonts w:hint="eastAsia"/>
        </w:rPr>
        <w:t>　　图表 煤炭行业竞争趋势</w:t>
      </w:r>
      <w:r>
        <w:rPr>
          <w:rFonts w:hint="eastAsia"/>
        </w:rPr>
        <w:br/>
      </w:r>
      <w:r>
        <w:rPr>
          <w:rFonts w:hint="eastAsia"/>
        </w:rPr>
        <w:t>　　图表 2020-2025年我国动力煤产量及增长率</w:t>
      </w:r>
      <w:r>
        <w:rPr>
          <w:rFonts w:hint="eastAsia"/>
        </w:rPr>
        <w:br/>
      </w:r>
      <w:r>
        <w:rPr>
          <w:rFonts w:hint="eastAsia"/>
        </w:rPr>
        <w:t>　　图表 2025年我国煤炭行业产业集中度</w:t>
      </w:r>
      <w:r>
        <w:rPr>
          <w:rFonts w:hint="eastAsia"/>
        </w:rPr>
        <w:br/>
      </w:r>
      <w:r>
        <w:rPr>
          <w:rFonts w:hint="eastAsia"/>
        </w:rPr>
        <w:t>　　图表 焦煤的主要分类指标</w:t>
      </w:r>
      <w:r>
        <w:rPr>
          <w:rFonts w:hint="eastAsia"/>
        </w:rPr>
        <w:br/>
      </w:r>
      <w:r>
        <w:rPr>
          <w:rFonts w:hint="eastAsia"/>
        </w:rPr>
        <w:t>　　图表 焦煤主要煤种及其特点</w:t>
      </w:r>
      <w:r>
        <w:rPr>
          <w:rFonts w:hint="eastAsia"/>
        </w:rPr>
        <w:br/>
      </w:r>
      <w:r>
        <w:rPr>
          <w:rFonts w:hint="eastAsia"/>
        </w:rPr>
        <w:t>　　图表 硬煤资源的地区分布</w:t>
      </w:r>
      <w:r>
        <w:rPr>
          <w:rFonts w:hint="eastAsia"/>
        </w:rPr>
        <w:br/>
      </w:r>
      <w:r>
        <w:rPr>
          <w:rFonts w:hint="eastAsia"/>
        </w:rPr>
        <w:t>　　图表 硬煤储量分布情况</w:t>
      </w:r>
      <w:r>
        <w:rPr>
          <w:rFonts w:hint="eastAsia"/>
        </w:rPr>
        <w:br/>
      </w:r>
      <w:r>
        <w:rPr>
          <w:rFonts w:hint="eastAsia"/>
        </w:rPr>
        <w:t>　　图表 我国焦煤资源与主要产煤国资源对比</w:t>
      </w:r>
      <w:r>
        <w:rPr>
          <w:rFonts w:hint="eastAsia"/>
        </w:rPr>
        <w:br/>
      </w:r>
      <w:r>
        <w:rPr>
          <w:rFonts w:hint="eastAsia"/>
        </w:rPr>
        <w:t>　　图表 中国焦煤煤种储量分布图</w:t>
      </w:r>
      <w:r>
        <w:rPr>
          <w:rFonts w:hint="eastAsia"/>
        </w:rPr>
        <w:br/>
      </w:r>
      <w:r>
        <w:rPr>
          <w:rFonts w:hint="eastAsia"/>
        </w:rPr>
        <w:t>　　图表 各省焦煤储量占比</w:t>
      </w:r>
      <w:r>
        <w:rPr>
          <w:rFonts w:hint="eastAsia"/>
        </w:rPr>
        <w:br/>
      </w:r>
      <w:r>
        <w:rPr>
          <w:rFonts w:hint="eastAsia"/>
        </w:rPr>
        <w:t>　　图表 中国焦煤主要产区</w:t>
      </w:r>
      <w:r>
        <w:rPr>
          <w:rFonts w:hint="eastAsia"/>
        </w:rPr>
        <w:br/>
      </w:r>
      <w:r>
        <w:rPr>
          <w:rFonts w:hint="eastAsia"/>
        </w:rPr>
        <w:t>　　图表 2020-2025年中国炼焦煤进出口情况</w:t>
      </w:r>
      <w:r>
        <w:rPr>
          <w:rFonts w:hint="eastAsia"/>
        </w:rPr>
        <w:br/>
      </w:r>
      <w:r>
        <w:rPr>
          <w:rFonts w:hint="eastAsia"/>
        </w:rPr>
        <w:t>　　图表 2024-2025年中国华北地区焦炭产量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2024-2025年中国华北地区焦炭消费量</w:t>
      </w:r>
      <w:r>
        <w:rPr>
          <w:rFonts w:hint="eastAsia"/>
        </w:rPr>
        <w:br/>
      </w:r>
      <w:r>
        <w:rPr>
          <w:rFonts w:hint="eastAsia"/>
        </w:rPr>
        <w:t>　　图表 2024-2025年中国华东地区焦炭产量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2024-2025年中国华东地区焦炭消费量</w:t>
      </w:r>
      <w:r>
        <w:rPr>
          <w:rFonts w:hint="eastAsia"/>
        </w:rPr>
        <w:br/>
      </w:r>
      <w:r>
        <w:rPr>
          <w:rFonts w:hint="eastAsia"/>
        </w:rPr>
        <w:t>　　图表 2024-2025年中国华南地区焦炭产量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2024-2025年中国华南地区焦炭消费量</w:t>
      </w:r>
      <w:r>
        <w:rPr>
          <w:rFonts w:hint="eastAsia"/>
        </w:rPr>
        <w:br/>
      </w:r>
      <w:r>
        <w:rPr>
          <w:rFonts w:hint="eastAsia"/>
        </w:rPr>
        <w:t>　　图表 2024-2025年中国西南地区焦炭产量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2024-2025年中国西南地区焦炭消费量</w:t>
      </w:r>
      <w:r>
        <w:rPr>
          <w:rFonts w:hint="eastAsia"/>
        </w:rPr>
        <w:br/>
      </w:r>
      <w:r>
        <w:rPr>
          <w:rFonts w:hint="eastAsia"/>
        </w:rPr>
        <w:t>　　图表 2024-2025年中国华中地区焦炭产量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2024-2025年中国华中地区焦炭消费量</w:t>
      </w:r>
      <w:r>
        <w:rPr>
          <w:rFonts w:hint="eastAsia"/>
        </w:rPr>
        <w:br/>
      </w:r>
      <w:r>
        <w:rPr>
          <w:rFonts w:hint="eastAsia"/>
        </w:rPr>
        <w:t>　　图表 2024-2025年中国东北地区焦炭产量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2024-2025年中国东北地区焦炭消费量</w:t>
      </w:r>
      <w:r>
        <w:rPr>
          <w:rFonts w:hint="eastAsia"/>
        </w:rPr>
        <w:br/>
      </w:r>
      <w:r>
        <w:rPr>
          <w:rFonts w:hint="eastAsia"/>
        </w:rPr>
        <w:t>　　图表 2024-2025年中国西北地区焦炭产量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2024-2025年中国西北地区焦炭消费量</w:t>
      </w:r>
      <w:r>
        <w:rPr>
          <w:rFonts w:hint="eastAsia"/>
        </w:rPr>
        <w:br/>
      </w:r>
      <w:r>
        <w:rPr>
          <w:rFonts w:hint="eastAsia"/>
        </w:rPr>
        <w:t>　　图表 2020-2025年粗钢、生铁、焦炭产量走势图</w:t>
      </w:r>
      <w:r>
        <w:rPr>
          <w:rFonts w:hint="eastAsia"/>
        </w:rPr>
        <w:br/>
      </w:r>
      <w:r>
        <w:rPr>
          <w:rFonts w:hint="eastAsia"/>
        </w:rPr>
        <w:t>　　图表 2025年及全年全国焦炭出口分国别统计</w:t>
      </w:r>
      <w:r>
        <w:rPr>
          <w:rFonts w:hint="eastAsia"/>
        </w:rPr>
        <w:br/>
      </w:r>
      <w:r>
        <w:rPr>
          <w:rFonts w:hint="eastAsia"/>
        </w:rPr>
        <w:t>　　图表 2020-2025年中国焦炭进出口数据统计</w:t>
      </w:r>
      <w:r>
        <w:rPr>
          <w:rFonts w:hint="eastAsia"/>
        </w:rPr>
        <w:br/>
      </w:r>
      <w:r>
        <w:rPr>
          <w:rFonts w:hint="eastAsia"/>
        </w:rPr>
        <w:t>　　图表 2025年我国焦炭进口量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8af5918c64335" w:history="1">
        <w:r>
          <w:rPr>
            <w:rStyle w:val="Hyperlink"/>
          </w:rPr>
          <w:t>2025-2031年中国焦炭市场深度调查分析及发展前景研究报告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8af5918c64335" w:history="1">
        <w:r>
          <w:rPr>
            <w:rStyle w:val="Hyperlink"/>
          </w:rPr>
          <w:t>https://www.20087.com/1/52/JiaoTanDeFaZhanQianJing.html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热点：焦炭热强度是多少、焦炭第一轮提降全面落地、什么叫焦炭、焦炭现在多少钱一吨、2023年焦炭价格走势、焦炭的主要用途、生产焦炭需要什么原料、焦炭市场最新行情分析、焦炭的主要化学成分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e2fd2b2a74b62" w:history="1">
      <w:r>
        <w:rPr>
          <w:rStyle w:val="Hyperlink"/>
        </w:rPr>
        <w:t>2025-2031年中国焦炭市场深度调查分析及发展前景研究报告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iaoTanDeFaZhanQianJing.html" TargetMode="External" Id="Reff8af5918c6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iaoTanDeFaZhanQianJing.html" TargetMode="External" Id="R2c7e2fd2b2a7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2025-06-22T06:49:00Z</dcterms:created>
  <dcterms:modified xsi:type="dcterms:W3CDTF">2025-06-22T07:49:00Z</dcterms:modified>
  <dc:subject>2025-2031年中国焦炭市场深度调查分析及发展前景研究报告</dc:subject>
  <dc:title>2025-2031年中国焦炭市场深度调查分析及发展前景研究报告</dc:title>
  <cp:keywords>2025-2031年中国焦炭市场深度调查分析及发展前景研究报告</cp:keywords>
  <dc:description>2025-2031年中国焦炭市场深度调查分析及发展前景研究报告</dc:description>
</cp:coreProperties>
</file>