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d87a26b614ceb" w:history="1">
              <w:r>
                <w:rPr>
                  <w:rStyle w:val="Hyperlink"/>
                </w:rPr>
                <w:t>2025-2031年中国真空包装材料行业现状与趋势预测报告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d87a26b614ceb" w:history="1">
              <w:r>
                <w:rPr>
                  <w:rStyle w:val="Hyperlink"/>
                </w:rPr>
                <w:t>2025-2031年中国真空包装材料行业现状与趋势预测报告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d87a26b614ceb" w:history="1">
                <w:r>
                  <w:rPr>
                    <w:rStyle w:val="Hyperlink"/>
                  </w:rPr>
                  <w:t>https://www.20087.com/1/72/ZhenKongBaoZhuangCaiLiaoFaZhanQuShi.html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材料是一种能够有效延长食品保质期、防止氧化变质的包装材料，在食品加工和包装行业中占据重要地位。目前，随着消费者对食品安全和保鲜要求的提高，真空包装材料正朝着更加安全、环保、多功能的方向发展。新材料的应用使得真空包装材料具有更好的阻隔性能和机械强度，同时减少了对环境的影响。此外，随着包装技术的进步，真空包装材料的密封性和成型性也得到了显著提升。</w:t>
      </w:r>
      <w:r>
        <w:rPr>
          <w:rFonts w:hint="eastAsia"/>
        </w:rPr>
        <w:br/>
      </w:r>
      <w:r>
        <w:rPr>
          <w:rFonts w:hint="eastAsia"/>
        </w:rPr>
        <w:t>　　未来，真空包装材料的发展将更加注重技术创新和可持续性。一方面，随着生物基材料和纳米技术的发展，真空包装材料将更多采用可降解材料，减少塑料废弃物对环境的影响。另一方面，随着智能包装技术的应用，真空包装材料将集成更多智能功能，如指示食品新鲜度、监控包装完整性的传感器等。此外，随着个性化包装需求的增加，真空包装材料将提供更加灵活的设计选项，以满足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d87a26b614ceb" w:history="1">
        <w:r>
          <w:rPr>
            <w:rStyle w:val="Hyperlink"/>
          </w:rPr>
          <w:t>2025-2031年中国真空包装材料行业现状与趋势预测报告</w:t>
        </w:r>
      </w:hyperlink>
      <w:r>
        <w:rPr>
          <w:rFonts w:hint="eastAsia"/>
        </w:rPr>
        <w:t>》基于国家统计局及真空包装材料行业协会的权威数据，全面调研了真空包装材料行业的市场规模、市场需求、产业链结构及价格变动，并对真空包装材料细分市场进行了深入分析。报告详细剖析了真空包装材料市场竞争格局，重点关注品牌影响力及重点企业的运营表现，同时科学预测了真空包装材料市场前景与发展趋势，识别了行业潜在的风险与机遇。通过专业、科学的研究方法，报告为真空包装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真空包装材料行业相关概述</w:t>
      </w:r>
      <w:r>
        <w:rPr>
          <w:rFonts w:hint="eastAsia"/>
        </w:rPr>
        <w:br/>
      </w:r>
      <w:r>
        <w:rPr>
          <w:rFonts w:hint="eastAsia"/>
        </w:rPr>
        <w:t>　　　　一、真空包装材料行业定义及特点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1、真空包装材料行业定义</w:t>
      </w:r>
      <w:r>
        <w:rPr>
          <w:rFonts w:hint="eastAsia"/>
        </w:rPr>
        <w:br/>
      </w:r>
      <w:r>
        <w:rPr>
          <w:rFonts w:hint="eastAsia"/>
        </w:rPr>
        <w:t>　　　　　　2、真空包装材料行业特点</w:t>
      </w:r>
      <w:r>
        <w:rPr>
          <w:rFonts w:hint="eastAsia"/>
        </w:rPr>
        <w:br/>
      </w:r>
      <w:r>
        <w:rPr>
          <w:rFonts w:hint="eastAsia"/>
        </w:rPr>
        <w:t>　　　　二、真空包装材料行业经营模式分析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1、真空包装材料生产模式</w:t>
      </w:r>
      <w:r>
        <w:rPr>
          <w:rFonts w:hint="eastAsia"/>
        </w:rPr>
        <w:br/>
      </w:r>
      <w:r>
        <w:rPr>
          <w:rFonts w:hint="eastAsia"/>
        </w:rPr>
        <w:t>　　　　　　2、真空包装材料采购模式</w:t>
      </w:r>
      <w:r>
        <w:rPr>
          <w:rFonts w:hint="eastAsia"/>
        </w:rPr>
        <w:br/>
      </w:r>
      <w:r>
        <w:rPr>
          <w:rFonts w:hint="eastAsia"/>
        </w:rPr>
        <w:t>　　　　　　3、真空包装材料销售模式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2024-2025年全球真空包装材料行业发展概况</w:t>
      </w:r>
      <w:r>
        <w:rPr>
          <w:rFonts w:hint="eastAsia"/>
        </w:rPr>
        <w:br/>
      </w:r>
      <w:r>
        <w:rPr>
          <w:rFonts w:hint="eastAsia"/>
        </w:rPr>
        <w:t>　　第二节 全球真空包装材料行业发展走势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中外真空包装材料技术差距及产生差距的主要原因分析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提高我国真空包装材料技术的对策</w:t>
      </w:r>
      <w:r>
        <w:rPr>
          <w:rFonts w:hint="eastAsia"/>
        </w:rPr>
        <w:br/>
      </w:r>
      <w:r>
        <w:rPr>
          <w:rFonts w:hint="eastAsia"/>
        </w:rPr>
        <w:t>　　第四节 中国真空包装材料研发、设计发展趋势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中国真空包装材料行业市场规模情况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中国真空包装材料行业市场需求状况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一、2019-2024年真空包装材料行业市场需求情况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一、2019-2024年真空包装材料行业产量统计</w:t>
      </w:r>
      <w:r>
        <w:rPr>
          <w:rFonts w:hint="eastAsia"/>
        </w:rPr>
        <w:br/>
      </w:r>
      <w:r>
        <w:rPr>
          <w:rFonts w:hint="eastAsia"/>
        </w:rPr>
        <w:t>　　　　二、真空包装材料行业市场供给特点分析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三、2025-2031年真空包装材料行业产量预测</w:t>
      </w:r>
      <w:r>
        <w:rPr>
          <w:rFonts w:hint="eastAsia"/>
        </w:rPr>
        <w:br/>
      </w:r>
      <w:r>
        <w:rPr>
          <w:rFonts w:hint="eastAsia"/>
        </w:rPr>
        <w:t>　　第五节 真空包装材料行业市场供需平衡状况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二、**地区真空包装材料市场调研分析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三、**地区真空包装材料市场调研分析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四、**地区真空包装材料市场调研分析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五、**地区真空包装材料市场调研分析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六、**地区真空包装材料市场调研分析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中国真空包装材料行业市场行情分析预测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2019-2024年中国真空包装材料市场价格趋向分析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2025-2031年中国真空包装材料市场价格趋向预测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一、真空包装材料市场集中度分析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二、真空包装材料企业集中度分析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三、真空包装材料区域集中度分析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真空包装材料行业竞争格局分析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二、真空包装材料渠道策略分析</w:t>
      </w:r>
      <w:r>
        <w:rPr>
          <w:rFonts w:hint="eastAsia"/>
        </w:rPr>
        <w:br/>
      </w:r>
      <w:r>
        <w:rPr>
          <w:rFonts w:hint="eastAsia"/>
        </w:rPr>
        <w:t>　　第二节 真空包装材料销售策略分析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一、真空包装材料实施品牌战略的意义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四、真空包装材料品牌战略管理的策略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中国真空包装材料行业营销策略分析</w:t>
      </w:r>
      <w:r>
        <w:rPr>
          <w:rFonts w:hint="eastAsia"/>
        </w:rPr>
        <w:br/>
      </w:r>
      <w:r>
        <w:rPr>
          <w:rFonts w:hint="eastAsia"/>
        </w:rPr>
        <w:t>　　第一节 真空包装材料市场推广策略研究分析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一、做好真空包装材料产品导入</w:t>
      </w:r>
      <w:r>
        <w:rPr>
          <w:rFonts w:hint="eastAsia"/>
        </w:rPr>
        <w:br/>
      </w:r>
      <w:r>
        <w:rPr>
          <w:rFonts w:hint="eastAsia"/>
        </w:rPr>
        <w:t>　　　　二、做好真空包装材料产品组合和产品线决策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三、真空包装材料行业城市市场推广策略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真空包装材料行业渠道营销研究分析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二、真空包装材料行业现存的营销渠道分析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三、真空包装材料行业终端市场营销管理策略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真空包装材料行业营销战略研究分析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一、中国真空包装材料行业有效整合营销策略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二、建立真空包装材料行业厂商的双嬴模式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2025-2031年中国真空包装材料行业盈利模式与投资策略分析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国外真空包装材料行业投资现状及经营模式分析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一、境外真空包装材料行业成长情况调查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中国真空包装材料行业商业模式探讨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中国真空包装材料行业投资国际化发展战略分析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中国真空包装材料行业投资策略分析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中国真空包装材料行业资本运作战略选择方案研究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中^智^林^：中国真空包装材料行业多元化经营战略的可行性分析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真空包装材料图片</w:t>
      </w:r>
      <w:r>
        <w:rPr>
          <w:rFonts w:hint="eastAsia"/>
        </w:rPr>
        <w:br/>
      </w:r>
      <w:r>
        <w:rPr>
          <w:rFonts w:hint="eastAsia"/>
        </w:rPr>
        <w:t>　　图表 真空包装材料种类 分类</w:t>
      </w:r>
      <w:r>
        <w:rPr>
          <w:rFonts w:hint="eastAsia"/>
        </w:rPr>
        <w:br/>
      </w:r>
      <w:r>
        <w:rPr>
          <w:rFonts w:hint="eastAsia"/>
        </w:rPr>
        <w:t>　　图表 真空包装材料用途 应用</w:t>
      </w:r>
      <w:r>
        <w:rPr>
          <w:rFonts w:hint="eastAsia"/>
        </w:rPr>
        <w:br/>
      </w:r>
      <w:r>
        <w:rPr>
          <w:rFonts w:hint="eastAsia"/>
        </w:rPr>
        <w:t>　　图表 真空包装材料主要特点</w:t>
      </w:r>
      <w:r>
        <w:rPr>
          <w:rFonts w:hint="eastAsia"/>
        </w:rPr>
        <w:br/>
      </w:r>
      <w:r>
        <w:rPr>
          <w:rFonts w:hint="eastAsia"/>
        </w:rPr>
        <w:t>　　图表 真空包装材料产业链分析</w:t>
      </w:r>
      <w:r>
        <w:rPr>
          <w:rFonts w:hint="eastAsia"/>
        </w:rPr>
        <w:br/>
      </w:r>
      <w:r>
        <w:rPr>
          <w:rFonts w:hint="eastAsia"/>
        </w:rPr>
        <w:t>　　图表 真空包装材料政策分析</w:t>
      </w:r>
      <w:r>
        <w:rPr>
          <w:rFonts w:hint="eastAsia"/>
        </w:rPr>
        <w:br/>
      </w:r>
      <w:r>
        <w:rPr>
          <w:rFonts w:hint="eastAsia"/>
        </w:rPr>
        <w:t>　　图表 真空包装材料技术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2019-2024年真空包装材料行业市场容量分析</w:t>
      </w:r>
      <w:r>
        <w:rPr>
          <w:rFonts w:hint="eastAsia"/>
        </w:rPr>
        <w:br/>
      </w:r>
      <w:r>
        <w:rPr>
          <w:rFonts w:hint="eastAsia"/>
        </w:rPr>
        <w:t>　　图表 真空包装材料生产现状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真空包装材料行业动态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2019-2024年中国真空包装材料价格走势</w:t>
      </w:r>
      <w:r>
        <w:rPr>
          <w:rFonts w:hint="eastAsia"/>
        </w:rPr>
        <w:br/>
      </w:r>
      <w:r>
        <w:rPr>
          <w:rFonts w:hint="eastAsia"/>
        </w:rPr>
        <w:t>　　图表 2024年真空包装材料成本和利润分析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真空包装材料品牌</w:t>
      </w:r>
      <w:r>
        <w:rPr>
          <w:rFonts w:hint="eastAsia"/>
        </w:rPr>
        <w:br/>
      </w:r>
      <w:r>
        <w:rPr>
          <w:rFonts w:hint="eastAsia"/>
        </w:rPr>
        <w:t>　　图表 真空包装材料企业（一）概况</w:t>
      </w:r>
      <w:r>
        <w:rPr>
          <w:rFonts w:hint="eastAsia"/>
        </w:rPr>
        <w:br/>
      </w:r>
      <w:r>
        <w:rPr>
          <w:rFonts w:hint="eastAsia"/>
        </w:rPr>
        <w:t>　　图表 企业真空包装材料型号 规格</w:t>
      </w:r>
      <w:r>
        <w:rPr>
          <w:rFonts w:hint="eastAsia"/>
        </w:rPr>
        <w:br/>
      </w:r>
      <w:r>
        <w:rPr>
          <w:rFonts w:hint="eastAsia"/>
        </w:rPr>
        <w:t>　　图表 真空包装材料企业（一）经营分析</w:t>
      </w:r>
      <w:r>
        <w:rPr>
          <w:rFonts w:hint="eastAsia"/>
        </w:rPr>
        <w:br/>
      </w:r>
      <w:r>
        <w:rPr>
          <w:rFonts w:hint="eastAsia"/>
        </w:rPr>
        <w:t>　　图表 真空包装材料企业（一）盈利能力情况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真空包装材料上游现状</w:t>
      </w:r>
      <w:r>
        <w:rPr>
          <w:rFonts w:hint="eastAsia"/>
        </w:rPr>
        <w:br/>
      </w:r>
      <w:r>
        <w:rPr>
          <w:rFonts w:hint="eastAsia"/>
        </w:rPr>
        <w:t>　　图表 真空包装材料下游调研</w:t>
      </w:r>
      <w:r>
        <w:rPr>
          <w:rFonts w:hint="eastAsia"/>
        </w:rPr>
        <w:br/>
      </w:r>
      <w:r>
        <w:rPr>
          <w:rFonts w:hint="eastAsia"/>
        </w:rPr>
        <w:t>　　图表 真空包装材料企业（二）概况</w:t>
      </w:r>
      <w:r>
        <w:rPr>
          <w:rFonts w:hint="eastAsia"/>
        </w:rPr>
        <w:br/>
      </w:r>
      <w:r>
        <w:rPr>
          <w:rFonts w:hint="eastAsia"/>
        </w:rPr>
        <w:t>　　图表 企业真空包装材料型号 规格</w:t>
      </w:r>
      <w:r>
        <w:rPr>
          <w:rFonts w:hint="eastAsia"/>
        </w:rPr>
        <w:br/>
      </w:r>
      <w:r>
        <w:rPr>
          <w:rFonts w:hint="eastAsia"/>
        </w:rPr>
        <w:t>　　图表 真空包装材料企业（二）经营分析</w:t>
      </w:r>
      <w:r>
        <w:rPr>
          <w:rFonts w:hint="eastAsia"/>
        </w:rPr>
        <w:br/>
      </w:r>
      <w:r>
        <w:rPr>
          <w:rFonts w:hint="eastAsia"/>
        </w:rPr>
        <w:t>　　图表 真空包装材料企业（二）盈利能力情况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企业真空包装材料型号 规格</w:t>
      </w:r>
      <w:r>
        <w:rPr>
          <w:rFonts w:hint="eastAsia"/>
        </w:rPr>
        <w:br/>
      </w:r>
      <w:r>
        <w:rPr>
          <w:rFonts w:hint="eastAsia"/>
        </w:rPr>
        <w:t>　　图表 真空包装材料企业（三）经营分析</w:t>
      </w:r>
      <w:r>
        <w:rPr>
          <w:rFonts w:hint="eastAsia"/>
        </w:rPr>
        <w:br/>
      </w:r>
      <w:r>
        <w:rPr>
          <w:rFonts w:hint="eastAsia"/>
        </w:rPr>
        <w:t>　　图表 真空包装材料企业（三）盈利能力情况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真空包装材料优势</w:t>
      </w:r>
      <w:r>
        <w:rPr>
          <w:rFonts w:hint="eastAsia"/>
        </w:rPr>
        <w:br/>
      </w:r>
      <w:r>
        <w:rPr>
          <w:rFonts w:hint="eastAsia"/>
        </w:rPr>
        <w:t>　　图表 真空包装材料劣势</w:t>
      </w:r>
      <w:r>
        <w:rPr>
          <w:rFonts w:hint="eastAsia"/>
        </w:rPr>
        <w:br/>
      </w:r>
      <w:r>
        <w:rPr>
          <w:rFonts w:hint="eastAsia"/>
        </w:rPr>
        <w:t>　　图表 真空包装材料机会</w:t>
      </w:r>
      <w:r>
        <w:rPr>
          <w:rFonts w:hint="eastAsia"/>
        </w:rPr>
        <w:br/>
      </w:r>
      <w:r>
        <w:rPr>
          <w:rFonts w:hint="eastAsia"/>
        </w:rPr>
        <w:t>　　图表 真空包装材料威胁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d87a26b614ceb" w:history="1">
        <w:r>
          <w:rPr>
            <w:rStyle w:val="Hyperlink"/>
          </w:rPr>
          <w:t>2025-2031年中国真空包装材料行业现状与趋势预测报告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d87a26b614ceb" w:history="1">
        <w:r>
          <w:rPr>
            <w:rStyle w:val="Hyperlink"/>
          </w:rPr>
          <w:t>https://www.20087.com/1/72/ZhenKongBaoZhuangCaiLiaoFaZhanQuShi.html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6c3931854ff7" w:history="1">
      <w:r>
        <w:rPr>
          <w:rStyle w:val="Hyperlink"/>
        </w:rPr>
        <w:t>2025-2031年中国真空包装材料行业现状与趋势预测报告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enKongBaoZhuangCaiLiaoFaZhanQuShi.html" TargetMode="External" Id="R0b6d87a26b6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enKongBaoZhuangCaiLiaoFaZhanQuShi.html" TargetMode="External" Id="Rf5d76c393185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2024-11-08T23:39:00Z</dcterms:created>
  <dcterms:modified xsi:type="dcterms:W3CDTF">2024-11-09T00:39:00Z</dcterms:modified>
  <dc:subject>2025-2031年中国真空包装材料行业现状与趋势预测报告</dc:subject>
  <dc:title>2025-2031年中国真空包装材料行业现状与趋势预测报告</dc:title>
  <cp:keywords>2025-2031年中国真空包装材料行业现状与趋势预测报告</cp:keywords>
  <dc:description>2025-2031年中国真空包装材料行业现状与趋势预测报告</dc:description>
</cp:coreProperties>
</file>