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67f59ea5f41bd" w:history="1">
              <w:r>
                <w:rPr>
                  <w:rStyle w:val="Hyperlink"/>
                </w:rPr>
                <w:t>2025-2031年中国铅精矿回收行业研究与发展前景报告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67f59ea5f41bd" w:history="1">
              <w:r>
                <w:rPr>
                  <w:rStyle w:val="Hyperlink"/>
                </w:rPr>
                <w:t>2025-2031年中国铅精矿回收行业研究与发展前景报告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67f59ea5f41bd" w:history="1">
                <w:r>
                  <w:rPr>
                    <w:rStyle w:val="Hyperlink"/>
                  </w:rPr>
                  <w:t>https://www.20087.com/1/82/QianJingKuangHuiShouShiChangQianJing.html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矿回收是从废旧含铅物料中提取有价值的铅矿物的过程，是实现铅资源循环利用的重要环节。目前，铅精矿回收主要来源于废铅酸蓄电池、冶炼废渣、含铅电子废弃物等，其中废铅酸电池是最重要的再生铅来源。随着全球铅资源短缺问题日益突出，铅精矿回收在铅产业链中的比重逐步上升，成为缓解原生铅供应压力的重要补充。火法冶炼仍是主流回收工艺，但其能耗高、污染重的问题较为突出；湿法冶金等清洁回收技术虽具发展潜力，但仍处于试验或小规模应用阶段。此外，回收体系不完善、原料来源分散、环保监管趋严等因素也对行业发展形成一定制约。</w:t>
      </w:r>
      <w:r>
        <w:rPr>
          <w:rFonts w:hint="eastAsia"/>
        </w:rPr>
        <w:br/>
      </w:r>
      <w:r>
        <w:rPr>
          <w:rFonts w:hint="eastAsia"/>
        </w:rPr>
        <w:t>　　未来，铅精矿回收将朝着清洁化、高效化和智能化方向发展。随着环保法规日益严格，传统的粗放式回收模式将被逐步淘汰，绿色冶炼技术和闭环回收系统将成为行业主流。湿法冶金、电沉积、离子液体萃取等新型提铅工艺有望突破技术瓶颈，实现低能耗、低排放的高效回收。同时，智能化分选与预处理设备的应用，将提升原料分类精度与资源利用率，推动回收体系向精细化管理迈进。在政策支持下，铅再生回收网络将逐步完善，回收渠道趋于集中化，推动行业由“小散乱”向规模化、规范化转型。此外，随着新能源电池产业的快速发展，未来含铅材料的回收需求将持续增长，铅精矿回收将在全球铅资源供应链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67f59ea5f41bd" w:history="1">
        <w:r>
          <w:rPr>
            <w:rStyle w:val="Hyperlink"/>
          </w:rPr>
          <w:t>2025-2031年中国铅精矿回收行业研究与发展前景报告</w:t>
        </w:r>
      </w:hyperlink>
      <w:r>
        <w:rPr>
          <w:rFonts w:hint="eastAsia"/>
        </w:rPr>
        <w:t>》系统梳理了铅精矿回收行业的市场规模、技术现状及产业链结构，结合详实数据分析了铅精矿回收行业需求、价格动态与竞争格局，科学预测了铅精矿回收发展趋势与市场前景，重点解读了行业内重点企业的战略布局与品牌影响力，同时对市场竞争与集中度进行了评估。此外，报告还细分了市场领域，揭示了铅精矿回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铅精矿回收产业概述</w:t>
      </w:r>
      <w:r>
        <w:rPr>
          <w:rFonts w:hint="eastAsia"/>
        </w:rPr>
        <w:br/>
      </w:r>
      <w:r>
        <w:rPr>
          <w:rFonts w:hint="eastAsia"/>
        </w:rPr>
        <w:t>　　第一节 铅精矿回收定义与分类</w:t>
      </w:r>
      <w:r>
        <w:rPr>
          <w:rFonts w:hint="eastAsia"/>
        </w:rPr>
        <w:br/>
      </w:r>
      <w:r>
        <w:rPr>
          <w:rFonts w:hint="eastAsia"/>
        </w:rPr>
        <w:t>　　第二节 铅精矿回收产业链结构及关键环节剖析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铅精矿回收商业模式与盈利模式解析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铅精矿回收经济指标与行业评估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全球铅精矿回收市场发展综述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2019-2024年全球铅精矿回收市场规模及增长趋势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主要国家与地区铅精矿回收市场对比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2025-2031年全球铅精矿回收行业发展趋势与前景预测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国际铅精矿回收市场发展趋势及对我国启示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二、对我国铅精矿回收市场的借鉴意义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中国铅精矿回收行业市场规模分析与预测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铅精矿回收市场的总体规模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一、2019-2024年铅精矿回收市场规模变化及趋势分析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二、2025年铅精矿回收行业市场规模特点</w:t>
      </w:r>
      <w:r>
        <w:rPr>
          <w:rFonts w:hint="eastAsia"/>
        </w:rPr>
        <w:br/>
      </w:r>
      <w:r>
        <w:rPr>
          <w:rFonts w:hint="eastAsia"/>
        </w:rPr>
        <w:t>　　第二节 铅精矿回收市场规模的构成</w:t>
      </w:r>
      <w:r>
        <w:rPr>
          <w:rFonts w:hint="eastAsia"/>
        </w:rPr>
        <w:br/>
      </w:r>
      <w:r>
        <w:rPr>
          <w:rFonts w:hint="eastAsia"/>
        </w:rPr>
        <w:t>　　　　一、铅精矿回收客户群体特征与偏好分析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二、不同类型铅精矿回收市场规模分布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三、各地区铅精矿回收市场规模差异与特点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铅精矿回收市场规模的预测与展望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一、未来几年铅精矿回收市场规模增长预测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2024-2025年铅精矿回收行业技术发展现状及趋势分析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铅精矿回收行业技术发展现状分析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国内外铅精矿回收行业技术差距分析及差距形成的主要原因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铅精矿回收行业技术发展方向、趋势预测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提升铅精矿回收行业技术能力策略建议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2019-2024年中国铅精矿回收行业总体发展与财务状况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2019-2024年铅精矿回收行业规模情况</w:t>
      </w:r>
      <w:r>
        <w:rPr>
          <w:rFonts w:hint="eastAsia"/>
        </w:rPr>
        <w:br/>
      </w:r>
      <w:r>
        <w:rPr>
          <w:rFonts w:hint="eastAsia"/>
        </w:rPr>
        <w:t>　　　　一、铅精矿回收行业企业数量规模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二、铅精矿回收行业从业人员规模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三、铅精矿回收行业市场敏感性分析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2019-2024年铅精矿回收行业财务能力分析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一、铅精矿回收行业盈利能力</w:t>
      </w:r>
      <w:r>
        <w:rPr>
          <w:rFonts w:hint="eastAsia"/>
        </w:rPr>
        <w:br/>
      </w:r>
      <w:r>
        <w:rPr>
          <w:rFonts w:hint="eastAsia"/>
        </w:rPr>
        <w:t>　　　　二、铅精矿回收行业偿债能力</w:t>
      </w:r>
      <w:r>
        <w:rPr>
          <w:rFonts w:hint="eastAsia"/>
        </w:rPr>
        <w:br/>
      </w:r>
      <w:r>
        <w:rPr>
          <w:rFonts w:hint="eastAsia"/>
        </w:rPr>
        <w:t>　　　　三、铅精矿回收行业营运能力</w:t>
      </w:r>
      <w:r>
        <w:rPr>
          <w:rFonts w:hint="eastAsia"/>
        </w:rPr>
        <w:br/>
      </w:r>
      <w:r>
        <w:rPr>
          <w:rFonts w:hint="eastAsia"/>
        </w:rPr>
        <w:t>　　　　四、铅精矿回收行业发展能力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中国铅精矿回收行业细分市场调研与机会挖掘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铅精矿回收细分市场（一）市场调研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铅精矿回收细分市场（二）市场调研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中国铅精矿回收行业区域市场调研分析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2019-2024年中国铅精矿回收行业重点区域调研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一、重点地区（一）铅精矿回收市场规模与特点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二、重点地区（二）铅精矿回收市场规模及特点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三、重点地区（三）铅精矿回收市场规模及特点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四、重点地区（四）铅精矿回收市场规模及特点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不同区域铅精矿回收市场的对比与启示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二、铅精矿回收市场拓展策略与建议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中国铅精矿回收行业的营销渠道与客户分析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铅精矿回收行业渠道分析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二、各类渠道对铅精矿回收行业的影响</w:t>
      </w:r>
      <w:r>
        <w:rPr>
          <w:rFonts w:hint="eastAsia"/>
        </w:rPr>
        <w:br/>
      </w:r>
      <w:r>
        <w:rPr>
          <w:rFonts w:hint="eastAsia"/>
        </w:rPr>
        <w:t>　　　　三、主要铅精矿回收企业渠道策略研究</w:t>
      </w:r>
      <w:r>
        <w:rPr>
          <w:rFonts w:hint="eastAsia"/>
        </w:rPr>
        <w:br/>
      </w:r>
      <w:r>
        <w:rPr>
          <w:rFonts w:hint="eastAsia"/>
        </w:rPr>
        <w:t>　　第二节 铅精矿回收行业客户分析与定位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中国铅精矿回收行业竞争格局及策略选择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铅精矿回收行业总体市场竞争状况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一、铅精矿回收行业竞争结构分析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二、铅精矿回收企业竞争格局与集中度评估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三、铅精矿回收行业SWOT分析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铅精矿回收行业重点企业调研分析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铅精矿回收企业发展策略分析</w:t>
      </w:r>
      <w:r>
        <w:rPr>
          <w:rFonts w:hint="eastAsia"/>
        </w:rPr>
        <w:br/>
      </w:r>
      <w:r>
        <w:rPr>
          <w:rFonts w:hint="eastAsia"/>
        </w:rPr>
        <w:t>　　第一节 铅精矿回收市场与销售策略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铅精矿回收品牌战略思考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中国铅精矿回收行业发展环境分析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二、铅精矿回收行业主管部门、监管体制及相关政策法规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3、铅精矿回收行业的主要法律、法规和政策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4、2025年铅精矿回收行业法律法规和政策对行业的影响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二、铅精矿回收消费者需求分析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一、铅精矿回收技术的应用与创新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二、铅精矿回收行业发展的技术趋势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2025-2031年铅精矿回收行业展趋势预测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2025-2031年铅精矿回收市场发展前景分析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一、铅精矿回收市场发展潜力</w:t>
      </w:r>
      <w:r>
        <w:rPr>
          <w:rFonts w:hint="eastAsia"/>
        </w:rPr>
        <w:br/>
      </w:r>
      <w:r>
        <w:rPr>
          <w:rFonts w:hint="eastAsia"/>
        </w:rPr>
        <w:t>　　　　二、铅精矿回收市场前景分析</w:t>
      </w:r>
      <w:r>
        <w:rPr>
          <w:rFonts w:hint="eastAsia"/>
        </w:rPr>
        <w:br/>
      </w:r>
      <w:r>
        <w:rPr>
          <w:rFonts w:hint="eastAsia"/>
        </w:rPr>
        <w:t>　　　　三、铅精矿回收细分行业发展前景分析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2025-2031年铅精矿回收发展趋势预测</w:t>
      </w:r>
      <w:r>
        <w:rPr>
          <w:rFonts w:hint="eastAsia"/>
        </w:rPr>
        <w:br/>
      </w:r>
      <w:r>
        <w:rPr>
          <w:rFonts w:hint="eastAsia"/>
        </w:rPr>
        <w:t>　　　　一、铅精矿回收发展趋势预测</w:t>
      </w:r>
      <w:r>
        <w:rPr>
          <w:rFonts w:hint="eastAsia"/>
        </w:rPr>
        <w:br/>
      </w:r>
      <w:r>
        <w:rPr>
          <w:rFonts w:hint="eastAsia"/>
        </w:rPr>
        <w:t>　　　　二、铅精矿回收市场规模预测</w:t>
      </w:r>
      <w:r>
        <w:rPr>
          <w:rFonts w:hint="eastAsia"/>
        </w:rPr>
        <w:br/>
      </w:r>
      <w:r>
        <w:rPr>
          <w:rFonts w:hint="eastAsia"/>
        </w:rPr>
        <w:t>　　　　三、铅精矿回收细分市场发展趋势预测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未来铅精矿回收行业挑战与机遇探讨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一、铅精矿回收行业挑战</w:t>
      </w:r>
      <w:r>
        <w:rPr>
          <w:rFonts w:hint="eastAsia"/>
        </w:rPr>
        <w:br/>
      </w:r>
      <w:r>
        <w:rPr>
          <w:rFonts w:hint="eastAsia"/>
        </w:rPr>
        <w:t>　　　　二、铅精矿回收行业机遇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铅精矿回收行业研究结论及建议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对铅精矿回收行业发展的建议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中:智:林－对铅精矿回收企业和投资者的建议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铅精矿回收介绍</w:t>
      </w:r>
      <w:r>
        <w:rPr>
          <w:rFonts w:hint="eastAsia"/>
        </w:rPr>
        <w:br/>
      </w:r>
      <w:r>
        <w:rPr>
          <w:rFonts w:hint="eastAsia"/>
        </w:rPr>
        <w:t>　　图表 铅精矿回收图片</w:t>
      </w:r>
      <w:r>
        <w:rPr>
          <w:rFonts w:hint="eastAsia"/>
        </w:rPr>
        <w:br/>
      </w:r>
      <w:r>
        <w:rPr>
          <w:rFonts w:hint="eastAsia"/>
        </w:rPr>
        <w:t>　　图表 铅精矿回收产业链分析</w:t>
      </w:r>
      <w:r>
        <w:rPr>
          <w:rFonts w:hint="eastAsia"/>
        </w:rPr>
        <w:br/>
      </w:r>
      <w:r>
        <w:rPr>
          <w:rFonts w:hint="eastAsia"/>
        </w:rPr>
        <w:t>　　图表 铅精矿回收主要特点</w:t>
      </w:r>
      <w:r>
        <w:rPr>
          <w:rFonts w:hint="eastAsia"/>
        </w:rPr>
        <w:br/>
      </w:r>
      <w:r>
        <w:rPr>
          <w:rFonts w:hint="eastAsia"/>
        </w:rPr>
        <w:t>　　图表 铅精矿回收政策分析</w:t>
      </w:r>
      <w:r>
        <w:rPr>
          <w:rFonts w:hint="eastAsia"/>
        </w:rPr>
        <w:br/>
      </w:r>
      <w:r>
        <w:rPr>
          <w:rFonts w:hint="eastAsia"/>
        </w:rPr>
        <w:t>　　图表 铅精矿回收标准 技术</w:t>
      </w:r>
      <w:r>
        <w:rPr>
          <w:rFonts w:hint="eastAsia"/>
        </w:rPr>
        <w:br/>
      </w:r>
      <w:r>
        <w:rPr>
          <w:rFonts w:hint="eastAsia"/>
        </w:rPr>
        <w:t>　　图表 铅精矿回收最新消息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2019-2024年铅精矿回收行业市场容量统计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铅精矿回收价格走势</w:t>
      </w:r>
      <w:r>
        <w:rPr>
          <w:rFonts w:hint="eastAsia"/>
        </w:rPr>
        <w:br/>
      </w:r>
      <w:r>
        <w:rPr>
          <w:rFonts w:hint="eastAsia"/>
        </w:rPr>
        <w:t>　　图表 2024年铅精矿回收成本和利润分析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2024年中国铅精矿回收行业竞争力分析</w:t>
      </w:r>
      <w:r>
        <w:rPr>
          <w:rFonts w:hint="eastAsia"/>
        </w:rPr>
        <w:br/>
      </w:r>
      <w:r>
        <w:rPr>
          <w:rFonts w:hint="eastAsia"/>
        </w:rPr>
        <w:t>　　图表 铅精矿回收优势</w:t>
      </w:r>
      <w:r>
        <w:rPr>
          <w:rFonts w:hint="eastAsia"/>
        </w:rPr>
        <w:br/>
      </w:r>
      <w:r>
        <w:rPr>
          <w:rFonts w:hint="eastAsia"/>
        </w:rPr>
        <w:t>　　图表 铅精矿回收劣势</w:t>
      </w:r>
      <w:r>
        <w:rPr>
          <w:rFonts w:hint="eastAsia"/>
        </w:rPr>
        <w:br/>
      </w:r>
      <w:r>
        <w:rPr>
          <w:rFonts w:hint="eastAsia"/>
        </w:rPr>
        <w:t>　　图表 铅精矿回收机会</w:t>
      </w:r>
      <w:r>
        <w:rPr>
          <w:rFonts w:hint="eastAsia"/>
        </w:rPr>
        <w:br/>
      </w:r>
      <w:r>
        <w:rPr>
          <w:rFonts w:hint="eastAsia"/>
        </w:rPr>
        <w:t>　　图表 铅精矿回收威胁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2019-2024年中国铅精矿回收行业经营效益分析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**地区铅精矿回收市场规模及增长情况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铅精矿回收品牌分析</w:t>
      </w:r>
      <w:r>
        <w:rPr>
          <w:rFonts w:hint="eastAsia"/>
        </w:rPr>
        <w:br/>
      </w:r>
      <w:r>
        <w:rPr>
          <w:rFonts w:hint="eastAsia"/>
        </w:rPr>
        <w:t>　　图表 铅精矿回收企业（一）概述</w:t>
      </w:r>
      <w:r>
        <w:rPr>
          <w:rFonts w:hint="eastAsia"/>
        </w:rPr>
        <w:br/>
      </w:r>
      <w:r>
        <w:rPr>
          <w:rFonts w:hint="eastAsia"/>
        </w:rPr>
        <w:t>　　图表 企业铅精矿回收业务分析</w:t>
      </w:r>
      <w:r>
        <w:rPr>
          <w:rFonts w:hint="eastAsia"/>
        </w:rPr>
        <w:br/>
      </w:r>
      <w:r>
        <w:rPr>
          <w:rFonts w:hint="eastAsia"/>
        </w:rPr>
        <w:t>　　图表 铅精矿回收企业（一）经营情况分析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铅精矿回收企业（一）盈利能力情况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铅精矿回收企业（二）简介</w:t>
      </w:r>
      <w:r>
        <w:rPr>
          <w:rFonts w:hint="eastAsia"/>
        </w:rPr>
        <w:br/>
      </w:r>
      <w:r>
        <w:rPr>
          <w:rFonts w:hint="eastAsia"/>
        </w:rPr>
        <w:t>　　图表 企业铅精矿回收业务</w:t>
      </w:r>
      <w:r>
        <w:rPr>
          <w:rFonts w:hint="eastAsia"/>
        </w:rPr>
        <w:br/>
      </w:r>
      <w:r>
        <w:rPr>
          <w:rFonts w:hint="eastAsia"/>
        </w:rPr>
        <w:t>　　图表 铅精矿回收企业（二）经营情况分析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铅精矿回收企业（二）盈利能力情况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铅精矿回收企业（三）概况</w:t>
      </w:r>
      <w:r>
        <w:rPr>
          <w:rFonts w:hint="eastAsia"/>
        </w:rPr>
        <w:br/>
      </w:r>
      <w:r>
        <w:rPr>
          <w:rFonts w:hint="eastAsia"/>
        </w:rPr>
        <w:t>　　图表 企业铅精矿回收业务情况</w:t>
      </w:r>
      <w:r>
        <w:rPr>
          <w:rFonts w:hint="eastAsia"/>
        </w:rPr>
        <w:br/>
      </w:r>
      <w:r>
        <w:rPr>
          <w:rFonts w:hint="eastAsia"/>
        </w:rPr>
        <w:t>　　图表 铅精矿回收企业（三）经营情况分析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铅精矿回收企业（三）盈利能力情况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铅精矿回收企业（三）成长能力情况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铅精矿回收发展有利因素分析</w:t>
      </w:r>
      <w:r>
        <w:rPr>
          <w:rFonts w:hint="eastAsia"/>
        </w:rPr>
        <w:br/>
      </w:r>
      <w:r>
        <w:rPr>
          <w:rFonts w:hint="eastAsia"/>
        </w:rPr>
        <w:t>　　图表 铅精矿回收发展不利因素分析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进入铅精矿回收行业壁垒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2025-2031年中国铅精矿回收行业市场容量预测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2025-2031年中国铅精矿回收市场前景分析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2025-2031年中国铅精矿回收行业风险研究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2025-2031年中国铅精矿回收行业发展趋势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67f59ea5f41bd" w:history="1">
        <w:r>
          <w:rPr>
            <w:rStyle w:val="Hyperlink"/>
          </w:rPr>
          <w:t>2025-2031年中国铅精矿回收行业研究与发展前景报告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67f59ea5f41bd" w:history="1">
        <w:r>
          <w:rPr>
            <w:rStyle w:val="Hyperlink"/>
          </w:rPr>
          <w:t>https://www.20087.com/1/82/QianJingKuangHuiShouShiChangQianJing.html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热点：铅锌矿原矿一吨价格、铅精矿价格、铅精矿粉多少钱一吨啊、铅精矿价格走势、哪里有收购铅锌矿的、铅精矿价格最新行情 今日、铅锑精矿价格、铅精矿加工费、收购铅锌矿山的客户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f1d6994e4d85" w:history="1">
      <w:r>
        <w:rPr>
          <w:rStyle w:val="Hyperlink"/>
        </w:rPr>
        <w:t>2025-2031年中国铅精矿回收行业研究与发展前景报告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anJingKuangHuiShouShiChangQianJing.html" TargetMode="External" Id="R5f267f59ea5f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anJingKuangHuiShouShiChangQianJing.html" TargetMode="External" Id="R746ef1d6994e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2025-07-14T08:14:39Z</dcterms:created>
  <dcterms:modified xsi:type="dcterms:W3CDTF">2025-07-14T09:14:39Z</dcterms:modified>
  <dc:subject>2025-2031年中国铅精矿回收行业研究与发展前景报告</dc:subject>
  <dc:title>2025-2031年中国铅精矿回收行业研究与发展前景报告</dc:title>
  <cp:keywords>2025-2031年中国铅精矿回收行业研究与发展前景报告</cp:keywords>
  <dc:description>2025-2031年中国铅精矿回收行业研究与发展前景报告</dc:description>
</cp:coreProperties>
</file>