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1c295c34c4b7b" w:history="1">
              <w:r>
                <w:rPr>
                  <w:rStyle w:val="Hyperlink"/>
                </w:rPr>
                <w:t>中国铝矿采选行业研究分析及发展趋势预测报告（2023-2029年）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1c295c34c4b7b" w:history="1">
              <w:r>
                <w:rPr>
                  <w:rStyle w:val="Hyperlink"/>
                </w:rPr>
                <w:t>中国铝矿采选行业研究分析及发展趋势预测报告（2023-2029年）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1c295c34c4b7b" w:history="1">
                <w:r>
                  <w:rPr>
                    <w:rStyle w:val="Hyperlink"/>
                  </w:rPr>
                  <w:t>https://www.20087.com/1/22/LvKuangCaiXuanShiChangQianJing.html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是铝产业链的起始环节，近年来随着全球经济的发展和技术的进步，铝矿采选行业经历了显著的变化。一方面，铝作为轻质、耐腐蚀的金属材料，在航空航天、汽车制造、建筑等多个领域有着广泛应用，导致对铝矿资源的需求持续增长。另一方面，随着环保法规的严格实施，铝矿采选企业在开采过程中更加注重环境保护，采取了一系列措施减少对生态环境的影响，如采用封闭式采选技术、废水循环利用等。</w:t>
      </w:r>
      <w:r>
        <w:rPr>
          <w:rFonts w:hint="eastAsia"/>
        </w:rPr>
        <w:br/>
      </w:r>
      <w:r>
        <w:rPr>
          <w:rFonts w:hint="eastAsia"/>
        </w:rPr>
        <w:t>　　未来，铝矿采选行业预计将继续增长。一方面，随着新能源汽车等新兴产业的发展，对铝的需求将进一步增加。另一方面，随着可持续发展战略的推进，铝矿采选行业将更加注重资源综合利用和环境保护，例如通过技术创新提高铝矿资源的回收率，减少废弃物排放。此外，随着地质勘探技术的进步，新的铝矿资源将会被发现，为铝矿采选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1c295c34c4b7b" w:history="1">
        <w:r>
          <w:rPr>
            <w:rStyle w:val="Hyperlink"/>
          </w:rPr>
          <w:t>中国铝矿采选行业研究分析及发展趋势预测报告（2023-2029年）</w:t>
        </w:r>
      </w:hyperlink>
      <w:r>
        <w:rPr>
          <w:rFonts w:hint="eastAsia"/>
        </w:rPr>
        <w:t>》内容包括：铝矿采选行业发展环境分析、铝矿采选市场规模及预测、铝矿采选行业重点地区市场规模分析、铝矿采选行业供需状况调研、铝矿采选市场价格行情趋势分析预测、铝矿采选行业进出口状况及前景预测、铝矿采选行业技术及发展方向、铝矿采选行业重点企业经营情况分析、铝矿采选行业SWOT分析及铝矿采选行业投资策略，数据来自国家权威机构、铝矿采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铝矿采选相关概念</w:t>
      </w:r>
      <w:r>
        <w:rPr>
          <w:rFonts w:hint="eastAsia"/>
        </w:rPr>
        <w:br/>
      </w:r>
      <w:r>
        <w:rPr>
          <w:rFonts w:hint="eastAsia"/>
        </w:rPr>
        <w:t>　　　　一、铝矿采选定义</w:t>
      </w:r>
      <w:r>
        <w:rPr>
          <w:rFonts w:hint="eastAsia"/>
        </w:rPr>
        <w:br/>
      </w:r>
      <w:r>
        <w:rPr>
          <w:rFonts w:hint="eastAsia"/>
        </w:rPr>
        <w:t>　　　　二、铝矿采选的性质</w:t>
      </w:r>
      <w:r>
        <w:rPr>
          <w:rFonts w:hint="eastAsia"/>
        </w:rPr>
        <w:br/>
      </w:r>
      <w:r>
        <w:rPr>
          <w:rFonts w:hint="eastAsia"/>
        </w:rPr>
        <w:t>　　第二节 铝矿采选的用途</w:t>
      </w:r>
      <w:r>
        <w:rPr>
          <w:rFonts w:hint="eastAsia"/>
        </w:rPr>
        <w:br/>
      </w:r>
      <w:r>
        <w:rPr>
          <w:rFonts w:hint="eastAsia"/>
        </w:rPr>
        <w:t>　　　　一、铝矿采选生产方法</w:t>
      </w:r>
      <w:r>
        <w:rPr>
          <w:rFonts w:hint="eastAsia"/>
        </w:rPr>
        <w:br/>
      </w:r>
      <w:r>
        <w:rPr>
          <w:rFonts w:hint="eastAsia"/>
        </w:rPr>
        <w:t>　　　　二、铝矿采选产品性能</w:t>
      </w:r>
      <w:r>
        <w:rPr>
          <w:rFonts w:hint="eastAsia"/>
        </w:rPr>
        <w:br/>
      </w:r>
      <w:r>
        <w:rPr>
          <w:rFonts w:hint="eastAsia"/>
        </w:rPr>
        <w:t>　　　　三、铝矿采选产品用途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2022-2023年中国铝矿采选行业经济环境分析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2022-2023年中国铝矿采选行业政策环境分析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2022-2023年中国铝矿采选行业社会环境分析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2018-2023年铝矿采选行业市场运行分析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铝矿采选行业市场发展基本情况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一、铝矿采选市场发展现状分析</w:t>
      </w:r>
      <w:r>
        <w:rPr>
          <w:rFonts w:hint="eastAsia"/>
        </w:rPr>
        <w:br/>
      </w:r>
      <w:r>
        <w:rPr>
          <w:rFonts w:hint="eastAsia"/>
        </w:rPr>
        <w:t>　　　　二、铝矿采选市场特点分析</w:t>
      </w:r>
      <w:r>
        <w:rPr>
          <w:rFonts w:hint="eastAsia"/>
        </w:rPr>
        <w:br/>
      </w:r>
      <w:r>
        <w:rPr>
          <w:rFonts w:hint="eastAsia"/>
        </w:rPr>
        <w:t>　　　　三、铝矿采选市场技术发展状况</w:t>
      </w:r>
      <w:r>
        <w:rPr>
          <w:rFonts w:hint="eastAsia"/>
        </w:rPr>
        <w:br/>
      </w:r>
      <w:r>
        <w:rPr>
          <w:rFonts w:hint="eastAsia"/>
        </w:rPr>
        <w:t>　　第二节 铝矿采选行业市场工业总产值分析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一、2018-2023年铝矿采选市场工业总产值分析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二、2018-2023年不同规模铝矿采选企业工业总产值分析</w:t>
      </w:r>
      <w:r>
        <w:rPr>
          <w:rFonts w:hint="eastAsia"/>
        </w:rPr>
        <w:br/>
      </w:r>
      <w:r>
        <w:rPr>
          <w:rFonts w:hint="eastAsia"/>
        </w:rPr>
        <w:t>　　第三节 铝矿采选行业市场产品供需分析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一、2018-2023年铝矿采选行业供给情况分析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二、2018-2023年铝矿采选行业需求情况分析</w:t>
      </w:r>
      <w:r>
        <w:rPr>
          <w:rFonts w:hint="eastAsia"/>
        </w:rPr>
        <w:br/>
      </w:r>
      <w:r>
        <w:rPr>
          <w:rFonts w:hint="eastAsia"/>
        </w:rPr>
        <w:t>　　第四节 铝矿采选行业市场产品价格分析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一、2018-2023年铝矿采选市场产品价格走势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二、2018-2029年铝矿采选市场产品价格趋势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中国铝矿采选行业生产分析</w:t>
      </w:r>
      <w:r>
        <w:rPr>
          <w:rFonts w:hint="eastAsia"/>
        </w:rPr>
        <w:br/>
      </w:r>
      <w:r>
        <w:rPr>
          <w:rFonts w:hint="eastAsia"/>
        </w:rPr>
        <w:t>　　第一节 2018-2023年铝矿采选行业产能规模分析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2018-2023年铝矿采选行业产量分析</w:t>
      </w:r>
      <w:r>
        <w:rPr>
          <w:rFonts w:hint="eastAsia"/>
        </w:rPr>
        <w:br/>
      </w:r>
      <w:r>
        <w:rPr>
          <w:rFonts w:hint="eastAsia"/>
        </w:rPr>
        <w:t>　　第三节 铝矿采选产业地区分布情况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未来几年铝矿采选行业产量变化趋势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2018-2023年铝矿采选行业经济运行分析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铝矿采选行业生产状况分析</w:t>
      </w:r>
      <w:r>
        <w:rPr>
          <w:rFonts w:hint="eastAsia"/>
        </w:rPr>
        <w:br/>
      </w:r>
      <w:r>
        <w:rPr>
          <w:rFonts w:hint="eastAsia"/>
        </w:rPr>
        <w:t>　　　　一、铝矿采选行业企业数量分析</w:t>
      </w:r>
      <w:r>
        <w:rPr>
          <w:rFonts w:hint="eastAsia"/>
        </w:rPr>
        <w:br/>
      </w:r>
      <w:r>
        <w:rPr>
          <w:rFonts w:hint="eastAsia"/>
        </w:rPr>
        <w:t>　　　　二、铝矿采选行业从业人数分析</w:t>
      </w:r>
      <w:r>
        <w:rPr>
          <w:rFonts w:hint="eastAsia"/>
        </w:rPr>
        <w:br/>
      </w:r>
      <w:r>
        <w:rPr>
          <w:rFonts w:hint="eastAsia"/>
        </w:rPr>
        <w:t>　　　　三、铝矿采选行业工业总产值分析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四、铝矿采选行业主要产品生产统计分析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铝矿采选行业销售状况分析</w:t>
      </w:r>
      <w:r>
        <w:rPr>
          <w:rFonts w:hint="eastAsia"/>
        </w:rPr>
        <w:br/>
      </w:r>
      <w:r>
        <w:rPr>
          <w:rFonts w:hint="eastAsia"/>
        </w:rPr>
        <w:t>　　　　一、铝矿采选行业销售收入分析</w:t>
      </w:r>
      <w:r>
        <w:rPr>
          <w:rFonts w:hint="eastAsia"/>
        </w:rPr>
        <w:br/>
      </w:r>
      <w:r>
        <w:rPr>
          <w:rFonts w:hint="eastAsia"/>
        </w:rPr>
        <w:t>　　　　二、铝矿采选行业产品销售集中度分析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三、铝矿采选行业产品销售成本分析</w:t>
      </w:r>
      <w:r>
        <w:rPr>
          <w:rFonts w:hint="eastAsia"/>
        </w:rPr>
        <w:br/>
      </w:r>
      <w:r>
        <w:rPr>
          <w:rFonts w:hint="eastAsia"/>
        </w:rPr>
        <w:t>　　第三节 铝矿采选行业进出口状况分析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一、2018-2023年铝矿采选行业出口产品统计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二、2018-2023年铝矿采选行业进口产品统计</w:t>
      </w:r>
      <w:r>
        <w:rPr>
          <w:rFonts w:hint="eastAsia"/>
        </w:rPr>
        <w:br/>
      </w:r>
      <w:r>
        <w:rPr>
          <w:rFonts w:hint="eastAsia"/>
        </w:rPr>
        <w:t>　　第四节 铝矿采选行业存在问题及发展限制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一、铝矿采选行业存在的问题</w:t>
      </w:r>
      <w:r>
        <w:rPr>
          <w:rFonts w:hint="eastAsia"/>
        </w:rPr>
        <w:br/>
      </w:r>
      <w:r>
        <w:rPr>
          <w:rFonts w:hint="eastAsia"/>
        </w:rPr>
        <w:t>　　　　二、铝矿采选行业主要制约因素</w:t>
      </w:r>
      <w:r>
        <w:rPr>
          <w:rFonts w:hint="eastAsia"/>
        </w:rPr>
        <w:br/>
      </w:r>
      <w:r>
        <w:rPr>
          <w:rFonts w:hint="eastAsia"/>
        </w:rPr>
        <w:t>　　　　三、铝矿采选行业基本应对策略分析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中国铝矿采选产品价格分析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2018-2023年中国铝矿采选产品平均价格回顾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2018-2029年铝矿采选产品价格预测</w:t>
      </w:r>
      <w:r>
        <w:rPr>
          <w:rFonts w:hint="eastAsia"/>
        </w:rPr>
        <w:br/>
      </w:r>
      <w:r>
        <w:rPr>
          <w:rFonts w:hint="eastAsia"/>
        </w:rPr>
        <w:t>　　第三节 中国铝矿采选价格影响因素分析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2018-2023年铝矿采选地区销售分析</w:t>
      </w:r>
      <w:r>
        <w:rPr>
          <w:rFonts w:hint="eastAsia"/>
        </w:rPr>
        <w:br/>
      </w:r>
      <w:r>
        <w:rPr>
          <w:rFonts w:hint="eastAsia"/>
        </w:rPr>
        <w:t>　　第一节 铝矿采选各地区对比销售分析</w:t>
      </w:r>
      <w:r>
        <w:rPr>
          <w:rFonts w:hint="eastAsia"/>
        </w:rPr>
        <w:br/>
      </w:r>
      <w:r>
        <w:rPr>
          <w:rFonts w:hint="eastAsia"/>
        </w:rPr>
        <w:t>　　第二节 铝矿采选重点地区一销售分析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铝矿采选重点地区二销售分析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铝矿采选重点地区三销售分析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铝矿采选重点地区四销售分析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2018-2023年中国铝矿采选行业竞争格局分析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2018-2023年中国铝矿采选行业竞争格局分析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一、铝矿采选行业集中度分析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二、铝矿采选市场竞争程度分析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2018-2023年中国铝矿采选行业竞争态势分析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2018-2023年中国铝矿采选行业竞争策略分析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国内铝矿采选行业重点生产厂家分析</w:t>
      </w:r>
      <w:r>
        <w:rPr>
          <w:rFonts w:hint="eastAsia"/>
        </w:rPr>
        <w:br/>
      </w:r>
      <w:r>
        <w:rPr>
          <w:rFonts w:hint="eastAsia"/>
        </w:rPr>
        <w:t>　　第一节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三、铝矿采选企业经营情况分析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2018-2029年铝矿采选行业发展趋势及投资风险分析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当前铝矿采选行业存在的问题</w:t>
      </w:r>
      <w:r>
        <w:rPr>
          <w:rFonts w:hint="eastAsia"/>
        </w:rPr>
        <w:br/>
      </w:r>
      <w:r>
        <w:rPr>
          <w:rFonts w:hint="eastAsia"/>
        </w:rPr>
        <w:t>　　第二节 铝矿采选行业未来发展预测分析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一、中国铝矿采选行业发展方向分析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二、2018-2029年中国铝矿采选行业发展规模预测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三、2018-2029年中国铝矿采选行业投资发展趋势预测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2018-2029年中国铝矿采选行业投资风险分析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铝矿采选行业项目投资建议</w:t>
      </w:r>
      <w:r>
        <w:rPr>
          <w:rFonts w:hint="eastAsia"/>
        </w:rPr>
        <w:br/>
      </w:r>
      <w:r>
        <w:rPr>
          <w:rFonts w:hint="eastAsia"/>
        </w:rPr>
        <w:t>　　第一节 铝矿采选行业技术应用注意事项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铝矿采选行业生产开发注意事项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铝矿采选行业销售注意事项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2018-2029年中国铝矿采选行业发展预测分析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2018-2029年国内铝矿采选产业宏观预测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2018-2029年中国铝矿采选市场趋势分析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2018-2029年中国铝矿采选市场发展空间分析</w:t>
      </w:r>
      <w:r>
        <w:rPr>
          <w:rFonts w:hint="eastAsia"/>
        </w:rPr>
        <w:br/>
      </w:r>
      <w:r>
        <w:rPr>
          <w:rFonts w:hint="eastAsia"/>
        </w:rPr>
        <w:t>　　第四节 [:中智林:]2018-2029年中国铝矿采选市场战略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1c295c34c4b7b" w:history="1">
        <w:r>
          <w:rPr>
            <w:rStyle w:val="Hyperlink"/>
          </w:rPr>
          <w:t>中国铝矿采选行业研究分析及发展趋势预测报告（2023-2029年）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1c295c34c4b7b" w:history="1">
        <w:r>
          <w:rPr>
            <w:rStyle w:val="Hyperlink"/>
          </w:rPr>
          <w:t>https://www.20087.com/1/22/LvKuangCaiXuanShiChangQianJing.html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f38d100f84fe2" w:history="1">
      <w:r>
        <w:rPr>
          <w:rStyle w:val="Hyperlink"/>
        </w:rPr>
        <w:t>中国铝矿采选行业研究分析及发展趋势预测报告（2023-2029年）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vKuangCaiXuanShiChangQianJing.html" TargetMode="External" Id="R4961c295c34c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vKuangCaiXuanShiChangQianJing.html" TargetMode="External" Id="R030f38d100f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2022-11-23T01:13:00Z</dcterms:created>
  <dcterms:modified xsi:type="dcterms:W3CDTF">2022-11-23T02:13:00Z</dcterms:modified>
  <dc:subject>中国铝矿采选行业研究分析及发展趋势预测报告（2023-2029年）</dc:subject>
  <dc:title>中国铝矿采选行业研究分析及发展趋势预测报告（2023-2029年）</dc:title>
  <cp:keywords>中国铝矿采选行业研究分析及发展趋势预测报告（2023-2029年）</cp:keywords>
  <dc:description>中国铝矿采选行业研究分析及发展趋势预测报告（2023-2029年）</dc:description>
</cp:coreProperties>
</file>