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82fc8444847af" w:history="1">
              <w:r>
                <w:rPr>
                  <w:rStyle w:val="Hyperlink"/>
                </w:rPr>
                <w:t>中国镀硬铬行业调研与市场前景分析报告（2025-2031年）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82fc8444847af" w:history="1">
              <w:r>
                <w:rPr>
                  <w:rStyle w:val="Hyperlink"/>
                </w:rPr>
                <w:t>中国镀硬铬行业调研与市场前景分析报告（2025-2031年）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82fc8444847af" w:history="1">
                <w:r>
                  <w:rPr>
                    <w:rStyle w:val="Hyperlink"/>
                  </w:rPr>
                  <w:t>https://www.20087.com/1/62/DuYingGeDeQianJingQuShi.html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镀硬铬是一种传统表面强化工艺，凭借高硬度（800–1000 HV）、优异耐磨性、低摩擦系数及良好耐腐蚀性，长期应用于液压缸杆、模具、航空起落架及印刷辊等关键零部件。该工艺采用六价铬电解液，在工件表面沉积致密金属铬层，厚度通常为5–500 μm。尽管性能优越，六价铬的高毒性和致癌性使其在全球范围内面临严格环保法规限制（如欧盟RoHS、REACH），推动行业寻求替代方案。当前部分企业转向三价铬电镀或物理气相沉积（PVD），但后者在厚膜沉积效率与成本方面尚难全面替代传统镀硬铬。</w:t>
      </w:r>
      <w:r>
        <w:rPr>
          <w:rFonts w:hint="eastAsia"/>
        </w:rPr>
        <w:br/>
      </w:r>
      <w:r>
        <w:rPr>
          <w:rFonts w:hint="eastAsia"/>
        </w:rPr>
        <w:t>　　未来，镀硬铬将加速向无铬替代、绿色工艺与功能复合化转型。高速电弧喷涂（HVAS）、冷喷涂及激光熔覆等热喷涂技术可沉积WC-Co、Cr₃C₂-NiCr等陶瓷金属涂层，实现类似性能且无重金属污染。在电镀领域，三价铬体系通过添加剂优化正逐步提升沉积速率与厚度上限。此外，智能监控系统将实时调控电流密度与温度，减少废液产生。长远来看，镀硬铬将从主流表面处理工艺退居为特定高可靠性场景的保留选项，而高性能环保涂层将成为工业表面工程的新标准，支撑制造业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82fc8444847af" w:history="1">
        <w:r>
          <w:rPr>
            <w:rStyle w:val="Hyperlink"/>
          </w:rPr>
          <w:t>中国镀硬铬行业调研与市场前景分析报告（2025-2031年）</w:t>
        </w:r>
      </w:hyperlink>
      <w:r>
        <w:rPr>
          <w:rFonts w:hint="eastAsia"/>
        </w:rPr>
        <w:t>》全面梳理了镀硬铬行业的市场规模、技术现状及产业链结构，结合数据分析了镀硬铬市场需求、价格动态与竞争格局，科学预测了镀硬铬发展趋势与市场前景，解读了行业内重点企业的战略布局与品牌影响力，同时对市场竞争与集中度进行了评估。此外，报告还细分了市场领域，揭示了镀硬铬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镀硬铬行业概述</w:t>
      </w:r>
      <w:r>
        <w:rPr>
          <w:rFonts w:hint="eastAsia"/>
        </w:rPr>
        <w:br/>
      </w:r>
      <w:r>
        <w:rPr>
          <w:rFonts w:hint="eastAsia"/>
        </w:rPr>
        <w:t>　　第一节 镀硬铬定义与分类</w:t>
      </w:r>
      <w:r>
        <w:rPr>
          <w:rFonts w:hint="eastAsia"/>
        </w:rPr>
        <w:br/>
      </w:r>
      <w:r>
        <w:rPr>
          <w:rFonts w:hint="eastAsia"/>
        </w:rPr>
        <w:t>　　第二节 镀硬铬应用领域</w:t>
      </w:r>
      <w:r>
        <w:rPr>
          <w:rFonts w:hint="eastAsia"/>
        </w:rPr>
        <w:br/>
      </w:r>
      <w:r>
        <w:rPr>
          <w:rFonts w:hint="eastAsia"/>
        </w:rPr>
        <w:t>　　第三节 镀硬铬行业经济指标分析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镀硬铬产业链及经营模式分析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三、镀硬铬销售模式及销售渠道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全球镀硬铬市场发展综述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2019-2024年全球镀硬铬市场规模与趋势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主要国家与地区镀硬铬市场分析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2025-2031年全球镀硬铬行业发展趋势与前景预测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中国镀硬铬行业市场分析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2024-2025年镀硬铬产能与投资动态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一、国内镀硬铬产能及利用情况</w:t>
      </w:r>
      <w:r>
        <w:rPr>
          <w:rFonts w:hint="eastAsia"/>
        </w:rPr>
        <w:br/>
      </w:r>
      <w:r>
        <w:rPr>
          <w:rFonts w:hint="eastAsia"/>
        </w:rPr>
        <w:t>　　　　二、镀硬铬产能扩张与投资动态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2025-2031年镀硬铬行业产量统计与趋势预测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一、2019-2024年镀硬铬行业产量数据统计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1、2019-2024年镀硬铬产量及增长趋势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2、2019-2024年镀硬铬细分产品产量及份额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二、影响镀硬铬产量的关键因素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三、2025-2031年镀硬铬产量预测</w:t>
      </w:r>
      <w:r>
        <w:rPr>
          <w:rFonts w:hint="eastAsia"/>
        </w:rPr>
        <w:br/>
      </w:r>
      <w:r>
        <w:rPr>
          <w:rFonts w:hint="eastAsia"/>
        </w:rPr>
        <w:t>　　第三节 2025-2031年镀硬铬市场需求与销售分析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一、2024-2025年镀硬铬行业需求现状</w:t>
      </w:r>
      <w:r>
        <w:rPr>
          <w:rFonts w:hint="eastAsia"/>
        </w:rPr>
        <w:br/>
      </w:r>
      <w:r>
        <w:rPr>
          <w:rFonts w:hint="eastAsia"/>
        </w:rPr>
        <w:t>　　　　二、镀硬铬客户群体与需求特点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三、2019-2024年镀硬铬行业销售规模分析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四、2025-2031年镀硬铬市场增长潜力与规模预测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中国镀硬铬细分市场与下游应用领域分析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镀硬铬细分市场分析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一、2024-2025年镀硬铬主要细分产品市场现状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镀硬铬下游应用与客户群体分析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一、2024-2025年镀硬铬各应用领域市场现状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2024-2025年镀硬铬行业技术发展现状及趋势分析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镀硬铬行业技术发展现状分析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国内外镀硬铬行业技术差异与原因</w:t>
      </w:r>
      <w:r>
        <w:rPr>
          <w:rFonts w:hint="eastAsia"/>
        </w:rPr>
        <w:br/>
      </w:r>
      <w:r>
        <w:rPr>
          <w:rFonts w:hint="eastAsia"/>
        </w:rPr>
        <w:t>　　第三节 镀硬铬行业技术发展方向、趋势预测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提升镀硬铬行业技术能力策略建议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镀硬铬价格机制与竞争策略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一、2019-2024年镀硬铬市场价格走势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镀硬铬定价策略与方法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2025-2031年镀硬铬价格竞争态势与趋势预测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中国镀硬铬行业重点区域市场研究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2024-2025年重点区域镀硬铬市场发展概况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二、2019-2024年镀硬铬市场需求规模情况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三、2025-2031年镀硬铬行业发展潜力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二、2019-2024年镀硬铬市场需求规模情况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三、2025-2031年镀硬铬行业发展潜力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二、2019-2024年镀硬铬市场需求规模情况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三、2025-2031年镀硬铬行业发展潜力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二、2019-2024年镀硬铬市场需求规模情况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三、2025-2031年镀硬铬行业发展潜力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二、2019-2024年镀硬铬市场需求规模情况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三、2025-2031年镀硬铬行业发展潜力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2019-2024年中国镀硬铬行业进出口情况分析</w:t>
      </w:r>
      <w:r>
        <w:rPr>
          <w:rFonts w:hint="eastAsia"/>
        </w:rPr>
        <w:br/>
      </w:r>
      <w:r>
        <w:rPr>
          <w:rFonts w:hint="eastAsia"/>
        </w:rPr>
        <w:t>　　第一节 镀硬铬行业进口情况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一、2019-2024年镀硬铬进口规模及增长情况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二、镀硬铬主要进口来源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镀硬铬行业出口情况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一、2019-2024年镀硬铬出口规模及增长情况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二、镀硬铬主要出口目的地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2019-2024年中国镀硬铬行业总体发展与财务状况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2019-2024年中国镀硬铬行业规模情况</w:t>
      </w:r>
      <w:r>
        <w:rPr>
          <w:rFonts w:hint="eastAsia"/>
        </w:rPr>
        <w:br/>
      </w:r>
      <w:r>
        <w:rPr>
          <w:rFonts w:hint="eastAsia"/>
        </w:rPr>
        <w:t>　　　　一、镀硬铬行业企业数量规模</w:t>
      </w:r>
      <w:r>
        <w:rPr>
          <w:rFonts w:hint="eastAsia"/>
        </w:rPr>
        <w:br/>
      </w:r>
      <w:r>
        <w:rPr>
          <w:rFonts w:hint="eastAsia"/>
        </w:rPr>
        <w:t>　　　　二、镀硬铬行业从业人员规模</w:t>
      </w:r>
      <w:r>
        <w:rPr>
          <w:rFonts w:hint="eastAsia"/>
        </w:rPr>
        <w:br/>
      </w:r>
      <w:r>
        <w:rPr>
          <w:rFonts w:hint="eastAsia"/>
        </w:rPr>
        <w:t>　　　　三、镀硬铬行业市场敏感性分析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2019-2024年中国镀硬铬行业财务能力分析</w:t>
      </w:r>
      <w:r>
        <w:rPr>
          <w:rFonts w:hint="eastAsia"/>
        </w:rPr>
        <w:br/>
      </w:r>
      <w:r>
        <w:rPr>
          <w:rFonts w:hint="eastAsia"/>
        </w:rPr>
        <w:t>　　　　一、镀硬铬行业盈利能力</w:t>
      </w:r>
      <w:r>
        <w:rPr>
          <w:rFonts w:hint="eastAsia"/>
        </w:rPr>
        <w:br/>
      </w:r>
      <w:r>
        <w:rPr>
          <w:rFonts w:hint="eastAsia"/>
        </w:rPr>
        <w:t>　　　　二、镀硬铬行业偿债能力</w:t>
      </w:r>
      <w:r>
        <w:rPr>
          <w:rFonts w:hint="eastAsia"/>
        </w:rPr>
        <w:br/>
      </w:r>
      <w:r>
        <w:rPr>
          <w:rFonts w:hint="eastAsia"/>
        </w:rPr>
        <w:t>　　　　三、镀硬铬行业营运能力</w:t>
      </w:r>
      <w:r>
        <w:rPr>
          <w:rFonts w:hint="eastAsia"/>
        </w:rPr>
        <w:br/>
      </w:r>
      <w:r>
        <w:rPr>
          <w:rFonts w:hint="eastAsia"/>
        </w:rPr>
        <w:t>　　　　四、镀硬铬行业发展能力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镀硬铬行业重点企业调研分析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二、企业镀硬铬业务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二、企业镀硬铬业务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二、企业镀硬铬业务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二、企业镀硬铬业务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二、企业镀硬铬业务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二、企业镀硬铬业务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中国镀硬铬行业竞争格局分析</w:t>
      </w:r>
      <w:r>
        <w:rPr>
          <w:rFonts w:hint="eastAsia"/>
        </w:rPr>
        <w:br/>
      </w:r>
      <w:r>
        <w:rPr>
          <w:rFonts w:hint="eastAsia"/>
        </w:rPr>
        <w:t>　　第一节 镀硬铬行业竞争格局总览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2024-2025年镀硬铬行业竞争力分析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2019-2024年镀硬铬行业企业并购活动分析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2024-2025年镀硬铬行业会展与招投标活动分析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一、镀硬铬行业会展活动及其市场影响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2025年中国镀硬铬企业发展企业发展策略与建议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镀硬铬销售模式与渠道策略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镀硬铬品牌与市场推广策略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镀硬铬研发投入与技术创新能力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镀硬铬合作联盟与资源整合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中国镀硬铬行业风险与对策</w:t>
      </w:r>
      <w:r>
        <w:rPr>
          <w:rFonts w:hint="eastAsia"/>
        </w:rPr>
        <w:br/>
      </w:r>
      <w:r>
        <w:rPr>
          <w:rFonts w:hint="eastAsia"/>
        </w:rPr>
        <w:t>　　第一节 镀硬铬行业SWOT分析</w:t>
      </w:r>
      <w:r>
        <w:rPr>
          <w:rFonts w:hint="eastAsia"/>
        </w:rPr>
        <w:br/>
      </w:r>
      <w:r>
        <w:rPr>
          <w:rFonts w:hint="eastAsia"/>
        </w:rPr>
        <w:t>　　　　一、镀硬铬行业优势</w:t>
      </w:r>
      <w:r>
        <w:rPr>
          <w:rFonts w:hint="eastAsia"/>
        </w:rPr>
        <w:br/>
      </w:r>
      <w:r>
        <w:rPr>
          <w:rFonts w:hint="eastAsia"/>
        </w:rPr>
        <w:t>　　　　二、镀硬铬行业劣势</w:t>
      </w:r>
      <w:r>
        <w:rPr>
          <w:rFonts w:hint="eastAsia"/>
        </w:rPr>
        <w:br/>
      </w:r>
      <w:r>
        <w:rPr>
          <w:rFonts w:hint="eastAsia"/>
        </w:rPr>
        <w:t>　　　　三、镀硬铬市场机会</w:t>
      </w:r>
      <w:r>
        <w:rPr>
          <w:rFonts w:hint="eastAsia"/>
        </w:rPr>
        <w:br/>
      </w:r>
      <w:r>
        <w:rPr>
          <w:rFonts w:hint="eastAsia"/>
        </w:rPr>
        <w:t>　　　　四、镀硬铬市场威胁</w:t>
      </w:r>
      <w:r>
        <w:rPr>
          <w:rFonts w:hint="eastAsia"/>
        </w:rPr>
        <w:br/>
      </w:r>
      <w:r>
        <w:rPr>
          <w:rFonts w:hint="eastAsia"/>
        </w:rPr>
        <w:t>　　第二节 镀硬铬行业风险及对策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2025-2031年中国镀硬铬行业前景与发展趋势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2024-2025年镀硬铬行业发展环境分析</w:t>
      </w:r>
      <w:r>
        <w:rPr>
          <w:rFonts w:hint="eastAsia"/>
        </w:rPr>
        <w:br/>
      </w:r>
      <w:r>
        <w:rPr>
          <w:rFonts w:hint="eastAsia"/>
        </w:rPr>
        <w:t>　　　　一、镀硬铬行业主管部门与监管体制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二、镀硬铬行业主要法律法规及政策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三、镀硬铬行业标准与质量监管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2025-2031年镀硬铬行业发展趋势与方向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2025-2031年镀硬铬行业发展潜力与机遇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镀硬铬行业研究结论与建议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[:中智林:]镀硬铬行业发展建议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镀硬铬行业类别</w:t>
      </w:r>
      <w:r>
        <w:rPr>
          <w:rFonts w:hint="eastAsia"/>
        </w:rPr>
        <w:br/>
      </w:r>
      <w:r>
        <w:rPr>
          <w:rFonts w:hint="eastAsia"/>
        </w:rPr>
        <w:t>　　图表 镀硬铬行业产业链调研</w:t>
      </w:r>
      <w:r>
        <w:rPr>
          <w:rFonts w:hint="eastAsia"/>
        </w:rPr>
        <w:br/>
      </w:r>
      <w:r>
        <w:rPr>
          <w:rFonts w:hint="eastAsia"/>
        </w:rPr>
        <w:t>　　图表 镀硬铬行业现状</w:t>
      </w:r>
      <w:r>
        <w:rPr>
          <w:rFonts w:hint="eastAsia"/>
        </w:rPr>
        <w:br/>
      </w:r>
      <w:r>
        <w:rPr>
          <w:rFonts w:hint="eastAsia"/>
        </w:rPr>
        <w:t>　　图表 镀硬铬行业标准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2019-2024年中国镀硬铬行业市场规模</w:t>
      </w:r>
      <w:r>
        <w:rPr>
          <w:rFonts w:hint="eastAsia"/>
        </w:rPr>
        <w:br/>
      </w:r>
      <w:r>
        <w:rPr>
          <w:rFonts w:hint="eastAsia"/>
        </w:rPr>
        <w:t>　　图表 2024年中国镀硬铬行业产能</w:t>
      </w:r>
      <w:r>
        <w:rPr>
          <w:rFonts w:hint="eastAsia"/>
        </w:rPr>
        <w:br/>
      </w:r>
      <w:r>
        <w:rPr>
          <w:rFonts w:hint="eastAsia"/>
        </w:rPr>
        <w:t>　　图表 2019-2024年中国镀硬铬行业产量统计</w:t>
      </w:r>
      <w:r>
        <w:rPr>
          <w:rFonts w:hint="eastAsia"/>
        </w:rPr>
        <w:br/>
      </w:r>
      <w:r>
        <w:rPr>
          <w:rFonts w:hint="eastAsia"/>
        </w:rPr>
        <w:t>　　图表 镀硬铬行业动态</w:t>
      </w:r>
      <w:r>
        <w:rPr>
          <w:rFonts w:hint="eastAsia"/>
        </w:rPr>
        <w:br/>
      </w:r>
      <w:r>
        <w:rPr>
          <w:rFonts w:hint="eastAsia"/>
        </w:rPr>
        <w:t>　　图表 2019-2024年中国镀硬铬市场需求量</w:t>
      </w:r>
      <w:r>
        <w:rPr>
          <w:rFonts w:hint="eastAsia"/>
        </w:rPr>
        <w:br/>
      </w:r>
      <w:r>
        <w:rPr>
          <w:rFonts w:hint="eastAsia"/>
        </w:rPr>
        <w:t>　　图表 2024年中国镀硬铬行业需求区域调研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2019-2024年中国镀硬铬行情</w:t>
      </w:r>
      <w:r>
        <w:rPr>
          <w:rFonts w:hint="eastAsia"/>
        </w:rPr>
        <w:br/>
      </w:r>
      <w:r>
        <w:rPr>
          <w:rFonts w:hint="eastAsia"/>
        </w:rPr>
        <w:t>　　图表 2019-2024年中国镀硬铬价格走势图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2019-2024年中国镀硬铬行业销售收入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2019-2024年中国镀硬铬行业盈利情况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2019-2024年中国镀硬铬行业利润总额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2019-2024年中国镀硬铬进口统计</w:t>
      </w:r>
      <w:r>
        <w:rPr>
          <w:rFonts w:hint="eastAsia"/>
        </w:rPr>
        <w:br/>
      </w:r>
      <w:r>
        <w:rPr>
          <w:rFonts w:hint="eastAsia"/>
        </w:rPr>
        <w:t>　　图表 2019-2024年中国镀硬铬出口统计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2019-2024年中国镀硬铬行业企业数量统计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**地区镀硬铬市场规模</w:t>
      </w:r>
      <w:r>
        <w:rPr>
          <w:rFonts w:hint="eastAsia"/>
        </w:rPr>
        <w:br/>
      </w:r>
      <w:r>
        <w:rPr>
          <w:rFonts w:hint="eastAsia"/>
        </w:rPr>
        <w:t>　　图表 **地区镀硬铬行业市场需求</w:t>
      </w:r>
      <w:r>
        <w:rPr>
          <w:rFonts w:hint="eastAsia"/>
        </w:rPr>
        <w:br/>
      </w:r>
      <w:r>
        <w:rPr>
          <w:rFonts w:hint="eastAsia"/>
        </w:rPr>
        <w:t>　　图表 **地区镀硬铬市场调研</w:t>
      </w:r>
      <w:r>
        <w:rPr>
          <w:rFonts w:hint="eastAsia"/>
        </w:rPr>
        <w:br/>
      </w:r>
      <w:r>
        <w:rPr>
          <w:rFonts w:hint="eastAsia"/>
        </w:rPr>
        <w:t>　　图表 **地区镀硬铬行业市场需求分析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**地区镀硬铬市场规模</w:t>
      </w:r>
      <w:r>
        <w:rPr>
          <w:rFonts w:hint="eastAsia"/>
        </w:rPr>
        <w:br/>
      </w:r>
      <w:r>
        <w:rPr>
          <w:rFonts w:hint="eastAsia"/>
        </w:rPr>
        <w:t>　　图表 **地区镀硬铬行业市场需求</w:t>
      </w:r>
      <w:r>
        <w:rPr>
          <w:rFonts w:hint="eastAsia"/>
        </w:rPr>
        <w:br/>
      </w:r>
      <w:r>
        <w:rPr>
          <w:rFonts w:hint="eastAsia"/>
        </w:rPr>
        <w:t>　　图表 **地区镀硬铬市场调研</w:t>
      </w:r>
      <w:r>
        <w:rPr>
          <w:rFonts w:hint="eastAsia"/>
        </w:rPr>
        <w:br/>
      </w:r>
      <w:r>
        <w:rPr>
          <w:rFonts w:hint="eastAsia"/>
        </w:rPr>
        <w:t>　　图表 **地区镀硬铬行业市场需求分析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镀硬铬行业竞争对手分析</w:t>
      </w:r>
      <w:r>
        <w:rPr>
          <w:rFonts w:hint="eastAsia"/>
        </w:rPr>
        <w:br/>
      </w:r>
      <w:r>
        <w:rPr>
          <w:rFonts w:hint="eastAsia"/>
        </w:rPr>
        <w:t>　　图表 镀硬铬重点企业（一）基本信息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镀硬铬重点企业（一）经营情况分析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镀硬铬重点企业（一）主要经济指标情况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镀硬铬重点企业（一）盈利能力情况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镀硬铬重点企业（二）经营情况分析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镀硬铬重点企业（二）主要经济指标情况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镀硬铬重点企业（二）盈利能力情况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镀硬铬重点企业（三）经营情况分析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镀硬铬重点企业（三）主要经济指标情况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镀硬铬重点企业（三）盈利能力情况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2025-2031年中国镀硬铬行业产能预测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2025-2031年中国镀硬铬行业产量预测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2025-2031年中国镀硬铬市场需求预测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2025-2031年中国镀硬铬行业市场规模预测</w:t>
      </w:r>
      <w:r>
        <w:rPr>
          <w:rFonts w:hint="eastAsia"/>
        </w:rPr>
        <w:br/>
      </w:r>
      <w:r>
        <w:rPr>
          <w:rFonts w:hint="eastAsia"/>
        </w:rPr>
        <w:t>　　图表 镀硬铬行业准入条件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2025-2031年中国镀硬铬市场前景</w:t>
      </w:r>
      <w:r>
        <w:rPr>
          <w:rFonts w:hint="eastAsia"/>
        </w:rPr>
        <w:br/>
      </w:r>
      <w:r>
        <w:rPr>
          <w:rFonts w:hint="eastAsia"/>
        </w:rPr>
        <w:t>　　图表 2025-2031年中国镀硬铬行业信息化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2025-2031年中国镀硬铬行业风险分析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2025-2031年中国镀硬铬行业发展趋势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82fc8444847af" w:history="1">
        <w:r>
          <w:rPr>
            <w:rStyle w:val="Hyperlink"/>
          </w:rPr>
          <w:t>中国镀硬铬行业调研与市场前景分析报告（2025-2031年）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82fc8444847af" w:history="1">
        <w:r>
          <w:rPr>
            <w:rStyle w:val="Hyperlink"/>
          </w:rPr>
          <w:t>https://www.20087.com/1/62/DuYingGeDeQianJingQuShi.html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热点：铬价格多少一公斤、镀硬铬厚度标准是多少um、镀铬后硬度是多少HRC、镀硬铬厂家、镀硬铬的硬度是多少、镀硬铬和镀铬有区别吗、镀铬厂家联系电话、镀硬铬是三价铬还是六价铬、锡膏品牌排行前十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f139356a241d6" w:history="1">
      <w:r>
        <w:rPr>
          <w:rStyle w:val="Hyperlink"/>
        </w:rPr>
        <w:t>中国镀硬铬行业调研与市场前景分析报告（2025-2031年）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uYingGeDeQianJingQuShi.html" TargetMode="External" Id="R0c282fc84448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uYingGeDeQianJingQuShi.html" TargetMode="External" Id="R33ff139356a2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2025-11-20T06:31:57Z</dcterms:created>
  <dcterms:modified xsi:type="dcterms:W3CDTF">2025-11-20T07:31:57Z</dcterms:modified>
  <dc:subject>中国镀硬铬行业调研与市场前景分析报告（2025-2031年）</dc:subject>
  <dc:title>中国镀硬铬行业调研与市场前景分析报告（2025-2031年）</dc:title>
  <cp:keywords>中国镀硬铬行业调研与市场前景分析报告（2025-2031年）</cp:keywords>
  <dc:description>中国镀硬铬行业调研与市场前景分析报告（2025-2031年）</dc:description>
</cp:coreProperties>
</file>