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e4f6c4eda4014" w:history="1">
              <w:r>
                <w:rPr>
                  <w:rStyle w:val="Hyperlink"/>
                </w:rPr>
                <w:t>2025-2031年中国小五金行业发展深度调研与未来趋势分析报告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e4f6c4eda4014" w:history="1">
              <w:r>
                <w:rPr>
                  <w:rStyle w:val="Hyperlink"/>
                </w:rPr>
                <w:t>2025-2031年中国小五金行业发展深度调研与未来趋势分析报告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e4f6c4eda4014" w:history="1">
                <w:r>
                  <w:rPr>
                    <w:rStyle w:val="Hyperlink"/>
                  </w:rPr>
                  <w:t>https://www.20087.com/7/91/XiaoWuJinXianZhuangYuFaZhanQuShi.html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行业涵盖了家庭日用、建筑装潢、机械配件等广泛领域，其发展侧重于产品多样化、品质提升。目前，随着消费者对生活品质要求的提高，小五金产品设计趋向于智能化、人性化，如智能锁具、多功能工具等。同时，环保材料的使用，如无铅铜、不锈钢，响应了环保法规和社会的绿色消费趋势。</w:t>
      </w:r>
      <w:r>
        <w:rPr>
          <w:rFonts w:hint="eastAsia"/>
        </w:rPr>
        <w:br/>
      </w:r>
      <w:r>
        <w:rPr>
          <w:rFonts w:hint="eastAsia"/>
        </w:rPr>
        <w:t>　　小五金的未来将更加注重创新设计与智能制造。个性化定制服务，利用3D打印等技术，满足消费者对独特性、定制化产品的需求。智能制造和物联网技术的应用，将提升生产效率和库存管理的灵活性，实现快速响应市场变化。此外，随着智能家居的普及，小五金产品将更多地融入智能生态系统，如智能门控、环境感应五金配件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e4f6c4eda4014" w:history="1">
        <w:r>
          <w:rPr>
            <w:rStyle w:val="Hyperlink"/>
          </w:rPr>
          <w:t>2025-2031年中国小五金行业发展深度调研与未来趋势分析报告</w:t>
        </w:r>
      </w:hyperlink>
      <w:r>
        <w:rPr>
          <w:rFonts w:hint="eastAsia"/>
        </w:rPr>
        <w:t>》基于国家统计局及相关行业协会的详实数据，结合国内外小五金行业研究资料及深入市场调研，系统分析了小五金行业的市场规模、市场需求及产业链现状。报告重点探讨了小五金行业整体运行情况及细分领域特点，科学预测了小五金市场前景与发展趋势，揭示了小五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e4f6c4eda4014" w:history="1">
        <w:r>
          <w:rPr>
            <w:rStyle w:val="Hyperlink"/>
          </w:rPr>
          <w:t>2025-2031年中国小五金行业发展深度调研与未来趋势分析报告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2025年世界小五金产品市场发展状况分析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一、世界小五金产品行业特点分析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二、世界小五金产品市场需求分析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2025年全球小五金产品市场分析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一、2025年全球小五金产品需求分析</w:t>
      </w:r>
      <w:r>
        <w:rPr>
          <w:rFonts w:hint="eastAsia"/>
        </w:rPr>
        <w:br/>
      </w:r>
      <w:r>
        <w:rPr>
          <w:rFonts w:hint="eastAsia"/>
        </w:rPr>
        <w:t>　　　　二、2025年全球小五金产品产销分析</w:t>
      </w:r>
      <w:r>
        <w:rPr>
          <w:rFonts w:hint="eastAsia"/>
        </w:rPr>
        <w:br/>
      </w:r>
      <w:r>
        <w:rPr>
          <w:rFonts w:hint="eastAsia"/>
        </w:rPr>
        <w:t>　　　　三、2025年中外小五金产品市场对比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中国小五金产品行业发展总体概况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中国小五金产品产业发展成就</w:t>
      </w:r>
      <w:r>
        <w:rPr>
          <w:rFonts w:hint="eastAsia"/>
        </w:rPr>
        <w:br/>
      </w:r>
      <w:r>
        <w:rPr>
          <w:rFonts w:hint="eastAsia"/>
        </w:rPr>
        <w:t>　　第三节 中国小五金产品行业发展前景简析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贸易战下小五金产品行业宏观经济环境分析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2025年小五金产品产业相关行业发展概况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2025年中国小五金产品行业发展概况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2025年中国小五金产品行业发展特点分析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2025年中国小五金产品行业市场供需分析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2025年中国小五金产品行业价格分析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2025年中国小五金产品所属所属行业整体运行状况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2025年小五金产品所属行业产销分析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2025年小五金产品所属行业盈利能力分析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2025年小五金产品所属行业偿债能力分析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2025年小五金产品所属行业营运能力分析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2025年中国小五金产品产业政策环境分析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第一节 小五金产品历史出口总体分析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一、小五金产品出口总量历史汇总</w:t>
      </w:r>
      <w:r>
        <w:rPr>
          <w:rFonts w:hint="eastAsia"/>
        </w:rPr>
        <w:br/>
      </w:r>
      <w:r>
        <w:rPr>
          <w:rFonts w:hint="eastAsia"/>
        </w:rPr>
        <w:t>　　　　二、小五金产品出口价格历史汇总</w:t>
      </w:r>
      <w:r>
        <w:rPr>
          <w:rFonts w:hint="eastAsia"/>
        </w:rPr>
        <w:br/>
      </w:r>
      <w:r>
        <w:rPr>
          <w:rFonts w:hint="eastAsia"/>
        </w:rPr>
        <w:t>　　第二节 小五金产品历史出口月度分析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一、小五金产品出口总量月度走势</w:t>
      </w:r>
      <w:r>
        <w:rPr>
          <w:rFonts w:hint="eastAsia"/>
        </w:rPr>
        <w:br/>
      </w:r>
      <w:r>
        <w:rPr>
          <w:rFonts w:hint="eastAsia"/>
        </w:rPr>
        <w:t>　　　　二、小五金产品出口价格月度走势</w:t>
      </w:r>
      <w:r>
        <w:rPr>
          <w:rFonts w:hint="eastAsia"/>
        </w:rPr>
        <w:br/>
      </w:r>
      <w:r>
        <w:rPr>
          <w:rFonts w:hint="eastAsia"/>
        </w:rPr>
        <w:t>　　第三节 小五金产品出口量预测</w:t>
      </w:r>
      <w:r>
        <w:rPr>
          <w:rFonts w:hint="eastAsia"/>
        </w:rPr>
        <w:br/>
      </w:r>
      <w:r>
        <w:rPr>
          <w:rFonts w:hint="eastAsia"/>
        </w:rPr>
        <w:t>　　　　一、小五金产品出口总量预测</w:t>
      </w:r>
      <w:r>
        <w:rPr>
          <w:rFonts w:hint="eastAsia"/>
        </w:rPr>
        <w:br/>
      </w:r>
      <w:r>
        <w:rPr>
          <w:rFonts w:hint="eastAsia"/>
        </w:rPr>
        <w:t>　　　　二、小五金产品出口金额预测</w:t>
      </w:r>
      <w:r>
        <w:rPr>
          <w:rFonts w:hint="eastAsia"/>
        </w:rPr>
        <w:br/>
      </w:r>
      <w:r>
        <w:rPr>
          <w:rFonts w:hint="eastAsia"/>
        </w:rPr>
        <w:t>　　第四节 小五金产品出口价格预测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2020-2025年中国小五金产品产业所属行业重点区域运行分析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2020-2025年东北地区小五金所属行业运行情况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一、东北地区小五金所属行业产销分析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二、东北地区小五金所属行业盈利能力分析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三、东北地区小五金所属行业偿债能力分析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四、东北地区小五金所属行业营运能力分析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2025年中国小五金产品行业市场竞争格局分析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小五金产品行业主要竞争因素分析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小五金产品企业国际竞争力比较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小五金产品行业竞争格局分析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一、小五金产品行业集中度分析</w:t>
      </w:r>
      <w:r>
        <w:rPr>
          <w:rFonts w:hint="eastAsia"/>
        </w:rPr>
        <w:br/>
      </w:r>
      <w:r>
        <w:rPr>
          <w:rFonts w:hint="eastAsia"/>
        </w:rPr>
        <w:t>　　　　二、小五金产品行业竞争程度分析</w:t>
      </w:r>
      <w:r>
        <w:rPr>
          <w:rFonts w:hint="eastAsia"/>
        </w:rPr>
        <w:br/>
      </w:r>
      <w:r>
        <w:rPr>
          <w:rFonts w:hint="eastAsia"/>
        </w:rPr>
        <w:t>　　第四节 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三、2025-2031年小五金产品行业竞争格局展望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2025年中国小五金产品行业重点企业竞争力分析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德州国强五金制品有限公司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奥捷集团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贸易战下中国小五金产品行业投资分析及建议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二、小五金产品行业企业在危机中的竞争优势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小五金产品行业发展趋势与投资战略研究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小五金产品市场发展潜力分析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小五金产品行业发展趋势分析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小五金产品行业发展战略研究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中.智.林.－对我国小五金产品品牌的战略思考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二、小五金产品实施品牌战略的意义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三、小五金产品企业品牌的现状分析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四、我国小五金产品企业的品牌战略</w:t>
      </w:r>
      <w:r>
        <w:rPr>
          <w:rFonts w:hint="eastAsia"/>
        </w:rPr>
        <w:br/>
      </w:r>
      <w:r>
        <w:rPr>
          <w:rFonts w:hint="eastAsia"/>
        </w:rPr>
        <w:t>　　　　五、小五金产品品牌战略管理的策略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2020-2025年我国小五金行业工业总产值及增长情况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2020-2025年我国小五金行业工业总产值及增长对比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2020-2025年我国小五金行业销售收入及增长情况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2020-2025年我国小五金行业销售收入及增长对比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2025-2031年我国小五金行业销售毛利率</w:t>
      </w:r>
      <w:r>
        <w:rPr>
          <w:rFonts w:hint="eastAsia"/>
        </w:rPr>
        <w:br/>
      </w:r>
      <w:r>
        <w:rPr>
          <w:rFonts w:hint="eastAsia"/>
        </w:rPr>
        <w:t>　　图表 10 2025-2031年我国小五金行业资产负债率</w:t>
      </w:r>
      <w:r>
        <w:rPr>
          <w:rFonts w:hint="eastAsia"/>
        </w:rPr>
        <w:br/>
      </w:r>
      <w:r>
        <w:rPr>
          <w:rFonts w:hint="eastAsia"/>
        </w:rPr>
        <w:t>　　图表 11 2025-2031年我国小五金行业总资产周转率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2020-2025年我国小五金行业出口额及增长对比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2020-2025年我国小五金行业出口额及增长情况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e4f6c4eda4014" w:history="1">
        <w:r>
          <w:rPr>
            <w:rStyle w:val="Hyperlink"/>
          </w:rPr>
          <w:t>2025-2031年中国小五金行业发展深度调研与未来趋势分析报告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e4f6c4eda4014" w:history="1">
        <w:r>
          <w:rPr>
            <w:rStyle w:val="Hyperlink"/>
          </w:rPr>
          <w:t>https://www.20087.com/7/91/XiaoWuJinXianZhuangYuFaZhanQuShi.html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包括哪些东西、小五金包括哪些东西、小五金材料有哪些、小五金恩圣个人资料、小五金批发哪里最便宜、小五金恩圣前妻是谁、全国最大五金批发基地、小五金最大的批发市场、家用小五金常用的有哪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fb2390b344d32" w:history="1">
      <w:r>
        <w:rPr>
          <w:rStyle w:val="Hyperlink"/>
        </w:rPr>
        <w:t>2025-2031年中国小五金行业发展深度调研与未来趋势分析报告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oWuJinXianZhuangYuFaZhanQuShi.html" TargetMode="External" Id="R369e4f6c4eda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oWuJinXianZhuangYuFaZhanQuShi.html" TargetMode="External" Id="Rb73fb2390b3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2025-05-16T06:07:00Z</dcterms:created>
  <dcterms:modified xsi:type="dcterms:W3CDTF">2025-05-16T07:07:00Z</dcterms:modified>
  <dc:subject>2025-2031年中国小五金行业发展深度调研与未来趋势分析报告</dc:subject>
  <dc:title>2025-2031年中国小五金行业发展深度调研与未来趋势分析报告</dc:title>
  <cp:keywords>2025-2031年中国小五金行业发展深度调研与未来趋势分析报告</cp:keywords>
  <dc:description>2025-2031年中国小五金行业发展深度调研与未来趋势分析报告</dc:description>
</cp:coreProperties>
</file>