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802c8e394249fd" w:history="1">
              <w:r>
                <w:rPr>
                  <w:rStyle w:val="Hyperlink"/>
                </w:rPr>
                <w:t>2026-2032年中国光伏封装材料行业发展调研及市场前景分析报告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802c8e394249fd" w:history="1">
              <w:r>
                <w:rPr>
                  <w:rStyle w:val="Hyperlink"/>
                </w:rPr>
                <w:t>2026-2032年中国光伏封装材料行业发展调研及市场前景分析报告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802c8e394249fd" w:history="1">
                <w:r>
                  <w:rPr>
                    <w:rStyle w:val="Hyperlink"/>
                  </w:rPr>
                  <w:t>https://www.20087.com/1/12/GuangFuFengZhuangCaiLiaoFaZhanQianJing.html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封装材料是位于太阳能电池片与玻璃背板之间，起到粘结、密封与绝缘作用的关键高分子薄膜，主要包括EVA、POE及PVB等。该材料的性能直接决定了光伏组件的耐候性、透光率及25年以上的使用寿命。随着N型高效电池（如TOPCon、HJT）的快速普及，传统EVA胶膜因易产生PID（电势诱导衰减）及阻水率较低等问题，正逐步被具备更高阻水性与抗PID性能的POE胶膜替代。此外，共挤型POE（EPE）胶膜凭借兼顾性能与成本的优势，成为当前市场的主流过渡方案。在制造工艺上，多层共挤技术与抗老化助剂的复配，进一步提升了封装材料的综合可靠性。</w:t>
      </w:r>
      <w:r>
        <w:rPr>
          <w:rFonts w:hint="eastAsia"/>
        </w:rPr>
        <w:br/>
      </w:r>
      <w:r>
        <w:rPr>
          <w:rFonts w:hint="eastAsia"/>
        </w:rPr>
        <w:t>　　未来，光伏封装材料将向适配新一代电池技术、高可靠性及多功能化方向持续演进。市场调研网指出，随着钙钛矿及叠层电池等前沿技术的商业化探索，封装材料需具备更优的紫外线截止与光转化功能，以防止敏感活性层的光降解。同时，为应对海上光伏、沙漠戈壁等极端恶劣环境，具备更强抗水汽渗透、耐酸碱腐蚀及抗紫外老化的高性能封装胶膜将成为刚需。在环保与降本的双重驱动下，无交联剂快速固化技术及可回收封装材料的研发将加速推进，以降低组件制造能耗并助力光伏产业链的绿色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802c8e394249fd" w:history="1">
        <w:r>
          <w:rPr>
            <w:rStyle w:val="Hyperlink"/>
          </w:rPr>
          <w:t>2026-2032年中国光伏封装材料行业发展调研及市场前景分析报告</w:t>
        </w:r>
      </w:hyperlink>
      <w:r>
        <w:rPr>
          <w:rFonts w:hint="eastAsia"/>
        </w:rPr>
        <w:t>》，2025年光伏封装材料行业市场规模达 亿元，预计2032年市场规模将达 亿元，期间年均复合增长率（CAGR）达 %。报告以专业视角，系统分析了光伏封装材料行业的市场规模、价格动态及产业链结构，梳理了不同光伏封装材料细分领域的发展现状。报告从光伏封装材料技术路径、供需关系等维度，客观呈现了光伏封装材料领域的技术成熟度与创新方向，并对中期市场前景作出合理预测，同时评估了光伏封装材料重点企业的市场表现、品牌竞争力和行业集中度。报告还结合政策环境与消费升级趋势，识别了光伏封装材料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光伏封装材料市场概述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按照不同产品类型，光伏封装材料主要可以分为如下几个类别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中国不同产品类型光伏封装材料增长趋势2021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EVA薄膜</w:t>
      </w:r>
      <w:r>
        <w:rPr>
          <w:rFonts w:hint="eastAsia"/>
        </w:rPr>
        <w:br/>
      </w:r>
      <w:r>
        <w:rPr>
          <w:rFonts w:hint="eastAsia"/>
        </w:rPr>
        <w:t>　　　　1.2.3 POE薄膜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从不同应用，光伏封装材料主要包括如下几个方面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中国不同应用光伏封装材料增长趋势2021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单面模块</w:t>
      </w:r>
      <w:r>
        <w:rPr>
          <w:rFonts w:hint="eastAsia"/>
        </w:rPr>
        <w:br/>
      </w:r>
      <w:r>
        <w:rPr>
          <w:rFonts w:hint="eastAsia"/>
        </w:rPr>
        <w:t>　　　　1.3.3 双面模块</w:t>
      </w:r>
      <w:r>
        <w:rPr>
          <w:rFonts w:hint="eastAsia"/>
        </w:rPr>
        <w:br/>
      </w:r>
      <w:r>
        <w:rPr>
          <w:rFonts w:hint="eastAsia"/>
        </w:rPr>
        <w:t>　　1.4 中国光伏封装材料发展现状及未来趋势（2021-2032）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中国市场光伏封装材料收入及增长率（2021-2032）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中国市场光伏封装材料销量及增长率（2021-2032）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中国市场主要光伏封装材料厂商分析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中国市场主要厂商光伏封装材料销量及市场占有率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中国市场主要厂商光伏封装材料销量（2021-2026）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中国市场主要厂商光伏封装材料销量市场份额（2021-2026）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中国市场主要厂商光伏封装材料收入及市场占有率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中国市场主要厂商光伏封装材料收入（2021-2026）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中国市场主要厂商光伏封装材料收入市场份额（2021-2026）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2025年中国市场主要厂商光伏封装材料收入排名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中国市场主要厂商光伏封装材料价格（2021-2026）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中国市场主要厂商光伏封装材料总部及产地分布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中国市场主要厂商成立时间及光伏封装材料商业化日期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中国市场主要厂商光伏封装材料产品类型及应用</w:t>
      </w:r>
      <w:r>
        <w:rPr>
          <w:rFonts w:hint="eastAsia"/>
        </w:rPr>
        <w:br/>
      </w:r>
      <w:r>
        <w:rPr>
          <w:rFonts w:hint="eastAsia"/>
        </w:rPr>
        <w:t>　　2.7 光伏封装材料行业集中度、竞争程度分析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光伏封装材料行业集中度分析：2025年中国Top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中国市场光伏封装材料第一梯队、第二梯队和第三梯队厂商（品牌）及2025年市场份额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重点企业（16）在中国市场光伏封装材料销量、收入、价格及毛利率（2021-2026）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不同产品类型光伏封装材料分析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中国市场不同产品类型光伏封装材料销量（2021-2032）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中国市场不同产品类型光伏封装材料销量及市场份额（2021-2026）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中国市场不同产品类型光伏封装材料销量预测（2027-2032）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中国市场不同产品类型光伏封装材料规模（2021-2032）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中国市场不同产品类型光伏封装材料规模及市场份额（2021-2026）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中国市场不同产品类型光伏封装材料规模预测（2027-2032）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中国市场不同产品类型光伏封装材料价格走势（2021-2032）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不同应用光伏封装材料分析</w:t>
      </w:r>
      <w:r>
        <w:rPr>
          <w:rFonts w:hint="eastAsia"/>
        </w:rPr>
        <w:br/>
      </w:r>
      <w:r>
        <w:rPr>
          <w:rFonts w:hint="eastAsia"/>
        </w:rPr>
        <w:t>　　5.1 中国市场不同应用光伏封装材料销量（2021-2032）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中国市场不同应用光伏封装材料销量及市场份额（2021-2026）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中国市场不同应用光伏封装材料销量预测（2027-2032）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中国市场不同应用光伏封装材料规模（2021-2032）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中国市场不同应用光伏封装材料规模及市场份额（2021-2026）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中国市场不同应用光伏封装材料规模预测（2027-2032）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中国市场不同应用光伏封装材料价格走势（2021-2032）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光伏封装材料行业发展分析---发展趋势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光伏封装材料行业发展分析---厂商壁垒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光伏封装材料行业发展分析---驱动因素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光伏封装材料行业发展分析---制约因素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光伏封装材料中国企业SWOT分析</w:t>
      </w:r>
      <w:r>
        <w:rPr>
          <w:rFonts w:hint="eastAsia"/>
        </w:rPr>
        <w:br/>
      </w:r>
      <w:r>
        <w:rPr>
          <w:rFonts w:hint="eastAsia"/>
        </w:rPr>
        <w:t>　　6.6 光伏封装材料行业发展分析---行业政策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光伏封装材料行业产业链简介</w:t>
      </w:r>
      <w:r>
        <w:rPr>
          <w:rFonts w:hint="eastAsia"/>
        </w:rPr>
        <w:br/>
      </w:r>
      <w:r>
        <w:rPr>
          <w:rFonts w:hint="eastAsia"/>
        </w:rPr>
        <w:t>　　7.2 光伏封装材料产业链分析-上游</w:t>
      </w:r>
      <w:r>
        <w:rPr>
          <w:rFonts w:hint="eastAsia"/>
        </w:rPr>
        <w:br/>
      </w:r>
      <w:r>
        <w:rPr>
          <w:rFonts w:hint="eastAsia"/>
        </w:rPr>
        <w:t>　　7.3 光伏封装材料产业链分析-中游</w:t>
      </w:r>
      <w:r>
        <w:rPr>
          <w:rFonts w:hint="eastAsia"/>
        </w:rPr>
        <w:br/>
      </w:r>
      <w:r>
        <w:rPr>
          <w:rFonts w:hint="eastAsia"/>
        </w:rPr>
        <w:t>　　7.4 光伏封装材料产业链分析-下游</w:t>
      </w:r>
      <w:r>
        <w:rPr>
          <w:rFonts w:hint="eastAsia"/>
        </w:rPr>
        <w:br/>
      </w:r>
      <w:r>
        <w:rPr>
          <w:rFonts w:hint="eastAsia"/>
        </w:rPr>
        <w:t>　　7.5 光伏封装材料行业采购模式</w:t>
      </w:r>
      <w:r>
        <w:rPr>
          <w:rFonts w:hint="eastAsia"/>
        </w:rPr>
        <w:br/>
      </w:r>
      <w:r>
        <w:rPr>
          <w:rFonts w:hint="eastAsia"/>
        </w:rPr>
        <w:t>　　7.6 光伏封装材料行业生产模式</w:t>
      </w:r>
      <w:r>
        <w:rPr>
          <w:rFonts w:hint="eastAsia"/>
        </w:rPr>
        <w:br/>
      </w:r>
      <w:r>
        <w:rPr>
          <w:rFonts w:hint="eastAsia"/>
        </w:rPr>
        <w:t>　　7.7 光伏封装材料行业销售模式及销售渠道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中国本土光伏封装材料产能、产量分析</w:t>
      </w:r>
      <w:r>
        <w:rPr>
          <w:rFonts w:hint="eastAsia"/>
        </w:rPr>
        <w:br/>
      </w:r>
      <w:r>
        <w:rPr>
          <w:rFonts w:hint="eastAsia"/>
        </w:rPr>
        <w:t>　　8.1 中国光伏封装材料供需现状及预测（2021-2032）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中国光伏封装材料产能、产量、产能利用率及发展趋势（2021-2032）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中国光伏封装材料产量、市场需求量及发展趋势（2021-2032）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中国光伏封装材料进出口分析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中国市场光伏封装材料主要进口来源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中国市场光伏封装材料主要出口目的地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不同产品类型光伏封装材料市场规模2021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不同应用光伏封装材料市场规模2021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中国市场主要厂商光伏封装材料销量（2021-2026）&amp;（千件）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中国市场主要厂商光伏封装材料销量市场份额（2021-2026）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中国市场主要厂商光伏封装材料收入（2021-2026）&amp;（万元）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中国市场主要厂商光伏封装材料收入份额（2021-2026）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2025年中国主要生产商光伏封装材料收入排名（万元）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中国市场主要厂商光伏封装材料价格（2021-2026）&amp;（元/件）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中国市场主要厂商光伏封装材料总部及产地分布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中国市场主要厂商成立时间及光伏封装材料商业化日期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中国市场主要厂商光伏封装材料产品类型及应用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2025年中国市场光伏封装材料主要厂商市场地位（第一梯队、第二梯队和第三梯队）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光伏封装材料市场投资、并购等现状分析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光伏封装材料生产基地、总部、竞争对手及市场地位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光伏封装材料产品规格、参数及市场应用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光伏封装材料销量（千件）、收入（万元）、价格（元/件）及毛利率（2021-2026）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中国市场不同产品类型光伏封装材料销量（2021-2026）&amp;（千件）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中国市场不同产品类型光伏封装材料销量市场份额（2021-2026）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中国市场不同产品类型光伏封装材料销量预测（2027-2032）&amp;（千件）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中国市场不同产品类型光伏封装材料销量市场份额预测（2027-2032）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中国市场不同产品类型光伏封装材料规模（2021-2026）&amp;（万元）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中国市场不同产品类型光伏封装材料规模市场份额（2021-2026）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中国市场不同产品类型光伏封装材料规模预测（2027-2032）&amp;（万元）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中国市场不同产品类型光伏封装材料规模市场份额预测（2027-2032）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中国市场不同应用光伏封装材料销量（2021-2026）&amp;（千件）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中国市场不同应用光伏封装材料销量市场份额（2021-2026）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中国市场不同应用光伏封装材料销量预测（2027-2032）&amp;（千件）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中国市场不同应用光伏封装材料销量市场份额预测（2027-2032）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中国市场不同应用光伏封装材料规模（2021-2026）&amp;（万元）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中国市场不同应用光伏封装材料规模市场份额（2021-2026）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中国市场不同应用光伏封装材料规模预测（2027-2032）&amp;（万元）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中国市场不同应用光伏封装材料规模市场份额预测（2027-2032）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光伏封装材料行业发展分析---发展趋势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光伏封装材料行业发展分析---厂商壁垒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光伏封装材料行业发展分析---驱动因素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光伏封装材料行业发展分析---制约因素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光伏封装材料行业相关重点政策一览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光伏封装材料行业供应链分析</w:t>
      </w:r>
      <w:r>
        <w:rPr>
          <w:rFonts w:hint="eastAsia"/>
        </w:rPr>
        <w:br/>
      </w:r>
      <w:r>
        <w:rPr>
          <w:rFonts w:hint="eastAsia"/>
        </w:rPr>
        <w:t>　　表 116： 光伏封装材料上游原料供应商</w:t>
      </w:r>
      <w:r>
        <w:rPr>
          <w:rFonts w:hint="eastAsia"/>
        </w:rPr>
        <w:br/>
      </w:r>
      <w:r>
        <w:rPr>
          <w:rFonts w:hint="eastAsia"/>
        </w:rPr>
        <w:t>　　表 117： 光伏封装材料行业主要下游客户</w:t>
      </w:r>
      <w:r>
        <w:rPr>
          <w:rFonts w:hint="eastAsia"/>
        </w:rPr>
        <w:br/>
      </w:r>
      <w:r>
        <w:rPr>
          <w:rFonts w:hint="eastAsia"/>
        </w:rPr>
        <w:t>　　表 118： 光伏封装材料典型经销商</w:t>
      </w:r>
      <w:r>
        <w:rPr>
          <w:rFonts w:hint="eastAsia"/>
        </w:rPr>
        <w:br/>
      </w:r>
      <w:r>
        <w:rPr>
          <w:rFonts w:hint="eastAsia"/>
        </w:rPr>
        <w:t>　　表 119： 中国光伏封装材料产量、销量、进口量及出口量（2021-2026）&amp;（千件）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中国光伏封装材料产量、销量、进口量及出口量预测（2027-2032）&amp;（千件）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中国市场光伏封装材料主要进口来源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中国市场光伏封装材料主要出口目的地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光伏封装材料产品图片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中国不同产品类型光伏封装材料市场规模市场份额2025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EVA薄膜产品图片</w:t>
      </w:r>
      <w:r>
        <w:rPr>
          <w:rFonts w:hint="eastAsia"/>
        </w:rPr>
        <w:br/>
      </w:r>
      <w:r>
        <w:rPr>
          <w:rFonts w:hint="eastAsia"/>
        </w:rPr>
        <w:t>　　图 4： POE薄膜产品图片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中国不同应用光伏封装材料市场份额2025 &amp; 2032</w:t>
      </w:r>
      <w:r>
        <w:rPr>
          <w:rFonts w:hint="eastAsia"/>
        </w:rPr>
        <w:br/>
      </w:r>
      <w:r>
        <w:rPr>
          <w:rFonts w:hint="eastAsia"/>
        </w:rPr>
        <w:t>　　图 7： 单面模块</w:t>
      </w:r>
      <w:r>
        <w:rPr>
          <w:rFonts w:hint="eastAsia"/>
        </w:rPr>
        <w:br/>
      </w:r>
      <w:r>
        <w:rPr>
          <w:rFonts w:hint="eastAsia"/>
        </w:rPr>
        <w:t>　　图 8： 双面模块</w:t>
      </w:r>
      <w:r>
        <w:rPr>
          <w:rFonts w:hint="eastAsia"/>
        </w:rPr>
        <w:br/>
      </w:r>
      <w:r>
        <w:rPr>
          <w:rFonts w:hint="eastAsia"/>
        </w:rPr>
        <w:t>　　图 9： 中国市场光伏封装材料市场规模，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中国市场光伏封装材料收入及增长率（2021-2032）&amp;（万元）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中国市场光伏封装材料销量及增长率（2021-2032）&amp;（千件）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2025年中国市场主要厂商光伏封装材料销量市场份额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2025年中国市场主要厂商光伏封装材料收入市场份额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2025年中国市场前五大厂商光伏封装材料市场份额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2025年中国市场光伏封装材料第一梯队、第二梯队和第三梯队厂商（品牌）及市场份额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中国市场不同产品类型光伏封装材料价格走势（2021-2032）&amp;（元/件）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中国市场不同应用光伏封装材料价格走势（2021-2032）&amp;（元/件）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光伏封装材料中国企业SWOT分析</w:t>
      </w:r>
      <w:r>
        <w:rPr>
          <w:rFonts w:hint="eastAsia"/>
        </w:rPr>
        <w:br/>
      </w:r>
      <w:r>
        <w:rPr>
          <w:rFonts w:hint="eastAsia"/>
        </w:rPr>
        <w:t>　　图 19： 光伏封装材料产业链</w:t>
      </w:r>
      <w:r>
        <w:rPr>
          <w:rFonts w:hint="eastAsia"/>
        </w:rPr>
        <w:br/>
      </w:r>
      <w:r>
        <w:rPr>
          <w:rFonts w:hint="eastAsia"/>
        </w:rPr>
        <w:t>　　图 20： 光伏封装材料行业采购模式分析</w:t>
      </w:r>
      <w:r>
        <w:rPr>
          <w:rFonts w:hint="eastAsia"/>
        </w:rPr>
        <w:br/>
      </w:r>
      <w:r>
        <w:rPr>
          <w:rFonts w:hint="eastAsia"/>
        </w:rPr>
        <w:t>　　图 21： 光伏封装材料行业生产模式分析</w:t>
      </w:r>
      <w:r>
        <w:rPr>
          <w:rFonts w:hint="eastAsia"/>
        </w:rPr>
        <w:br/>
      </w:r>
      <w:r>
        <w:rPr>
          <w:rFonts w:hint="eastAsia"/>
        </w:rPr>
        <w:t>　　图 22： 光伏封装材料行业销售模式分析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中国光伏封装材料产能、产量、产能利用率及发展趋势（2021-2032）&amp;（千件）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中国光伏封装材料产量、市场需求量及发展趋势（2021-2032）&amp;（千件）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802c8e394249fd" w:history="1">
        <w:r>
          <w:rPr>
            <w:rStyle w:val="Hyperlink"/>
          </w:rPr>
          <w:t>2026-2032年中国光伏封装材料行业发展调研及市场前景分析报告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802c8e394249fd" w:history="1">
        <w:r>
          <w:rPr>
            <w:rStyle w:val="Hyperlink"/>
          </w:rPr>
          <w:t>https://www.20087.com/1/12/GuangFuFengZhuangCaiLiaoFaZhanQianJing.html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封装胶膜干什么用的、光伏封装材料龙头上市公司、光伏组件八大主材有哪些、光伏封装材料(光伏玻璃)后续转盈利的有利条件、光伏材料有哪些、光伏封装材料研究,别红玲、光伏组件八大材料、光伏封装材料十大龙头、光伏发电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8bacc63024c72" w:history="1">
      <w:r>
        <w:rPr>
          <w:rStyle w:val="Hyperlink"/>
        </w:rPr>
        <w:t>2026-2032年中国光伏封装材料行业发展调研及市场前景分析报告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GuangFuFengZhuangCaiLiaoFaZhanQianJing.html" TargetMode="External" Id="R49802c8e394249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GuangFuFengZhuangCaiLiaoFaZhanQianJing.html" TargetMode="External" Id="Rbd78bacc6302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2026-08-25T08:32:52Z</dcterms:created>
  <dcterms:modified xsi:type="dcterms:W3CDTF">2026-08-25T09:32:52Z</dcterms:modified>
  <dc:subject>2026-2032年中国光伏封装材料行业发展调研及市场前景分析报告</dc:subject>
  <dc:title>2026-2032年中国光伏封装材料行业发展调研及市场前景分析报告</dc:title>
  <cp:keywords>2026-2032年中国光伏封装材料行业发展调研及市场前景分析报告</cp:keywords>
  <dc:description>2026-2032年中国光伏封装材料行业发展调研及市场前景分析报告</dc:description>
</cp:coreProperties>
</file>