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abcea19db4749" w:history="1">
              <w:r>
                <w:rPr>
                  <w:rStyle w:val="Hyperlink"/>
                </w:rPr>
                <w:t>2024-2030年中国微型逆变器行业市场调研与发展前景预测报告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abcea19db4749" w:history="1">
              <w:r>
                <w:rPr>
                  <w:rStyle w:val="Hyperlink"/>
                </w:rPr>
                <w:t>2024-2030年中国微型逆变器行业市场调研与发展前景预测报告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abcea19db4749" w:history="1">
                <w:r>
                  <w:rPr>
                    <w:rStyle w:val="Hyperlink"/>
                  </w:rPr>
                  <w:t>https://www.20087.com/1/22/WeiXingNiBianQiHangYeXianZhuangJiQianJing.html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逆变器是光伏发电系统中的关键部件，其作用是将太阳能电池板产生的直流电转换为交流电，供家庭和商业设施使用。近年来，随着分布式光伏发电的普及，微型逆变器因其安装灵活、故障隔离、便于维护等优点，逐渐成为市场上的热门选择。中国微型逆变器行业在技术创新、成本控制方面取得了显著进展，产品性能和可靠性不断提升。</w:t>
      </w:r>
      <w:r>
        <w:rPr>
          <w:rFonts w:hint="eastAsia"/>
        </w:rPr>
        <w:br/>
      </w:r>
      <w:r>
        <w:rPr>
          <w:rFonts w:hint="eastAsia"/>
        </w:rPr>
        <w:t>　　未来，微型逆变器行业将朝着高效化、智能化、集成化方向发展。一方面，通过优化电路设计，提高转换效率，减少能量损失，提升太阳能利用效率；另一方面，集成智能监控、远程控制功能，实现逆变器的自我诊断和优化，提升系统的稳定性和运维效率。同时，随着光伏+储能、光伏+电动汽车充电等多能互补系统的推广，微型逆变器将与电池管理系统、电网交互系统紧密结合，形成更加智能、高效的能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abcea19db4749" w:history="1">
        <w:r>
          <w:rPr>
            <w:rStyle w:val="Hyperlink"/>
          </w:rPr>
          <w:t>2024-2030年中国微型逆变器行业市场调研与发展前景预测报告</w:t>
        </w:r>
      </w:hyperlink>
      <w:r>
        <w:rPr>
          <w:rFonts w:hint="eastAsia"/>
        </w:rPr>
        <w:t>》基于多年微型逆变器行业研究积累，结合当前市场发展现状，依托国家权威数据资源和长期市场监测数据库，对微型逆变器行业进行了全面调研与分析。报告详细阐述了微型逆变器市场规模、市场前景、发展趋势、技术现状及未来方向，重点分析了行业内主要企业的竞争格局，并通过SWOT分析揭示了微型逆变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cabcea19db4749" w:history="1">
        <w:r>
          <w:rPr>
            <w:rStyle w:val="Hyperlink"/>
          </w:rPr>
          <w:t>2024-2030年中国微型逆变器行业市场调研与发展前景预测报告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》为投资者提供了准确的市场现状解读，帮助预判行业前景，挖掘投资价值，同时从投资策略和营销策略等角度提出实用建议，助力投资者在微型逆变器行业中把握机遇、规避风险。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微型逆变器行业概述</w:t>
      </w:r>
      <w:r>
        <w:rPr>
          <w:rFonts w:hint="eastAsia"/>
        </w:rPr>
        <w:br/>
      </w:r>
      <w:r>
        <w:rPr>
          <w:rFonts w:hint="eastAsia"/>
        </w:rPr>
        <w:t>　　第一节 微型逆变器定义</w:t>
      </w:r>
      <w:r>
        <w:rPr>
          <w:rFonts w:hint="eastAsia"/>
        </w:rPr>
        <w:br/>
      </w:r>
      <w:r>
        <w:rPr>
          <w:rFonts w:hint="eastAsia"/>
        </w:rPr>
        <w:t>　　第二节 微型逆变器行业发展特性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国外微型逆变器市场发展概况</w:t>
      </w:r>
      <w:r>
        <w:rPr>
          <w:rFonts w:hint="eastAsia"/>
        </w:rPr>
        <w:br/>
      </w:r>
      <w:r>
        <w:rPr>
          <w:rFonts w:hint="eastAsia"/>
        </w:rPr>
        <w:t>　　第一节 国际微型逆变器市场分析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2024年中国微型逆变器环境分析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中国微型逆变器技术发展分析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当前中国微型逆变器技术发展现况分析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中国微型逆变器技术成熟度分析</w:t>
      </w:r>
      <w:r>
        <w:rPr>
          <w:rFonts w:hint="eastAsia"/>
        </w:rPr>
        <w:br/>
      </w:r>
      <w:r>
        <w:rPr>
          <w:rFonts w:hint="eastAsia"/>
        </w:rPr>
        <w:t>　　第三节 中外微型逆变器技术差距及其主要因素分析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提高中国微型逆变器技术的策略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微型逆变器市场特性分析</w:t>
      </w:r>
      <w:r>
        <w:rPr>
          <w:rFonts w:hint="eastAsia"/>
        </w:rPr>
        <w:br/>
      </w:r>
      <w:r>
        <w:rPr>
          <w:rFonts w:hint="eastAsia"/>
        </w:rPr>
        <w:t>　　第一节 集中度微型逆变器及预测</w:t>
      </w:r>
      <w:r>
        <w:rPr>
          <w:rFonts w:hint="eastAsia"/>
        </w:rPr>
        <w:br/>
      </w:r>
      <w:r>
        <w:rPr>
          <w:rFonts w:hint="eastAsia"/>
        </w:rPr>
        <w:t>　　第二节 SWOT微型逆变器及预测</w:t>
      </w:r>
      <w:r>
        <w:rPr>
          <w:rFonts w:hint="eastAsia"/>
        </w:rPr>
        <w:br/>
      </w:r>
      <w:r>
        <w:rPr>
          <w:rFonts w:hint="eastAsia"/>
        </w:rPr>
        <w:t>　　　　一、微型逆变器优势</w:t>
      </w:r>
      <w:r>
        <w:rPr>
          <w:rFonts w:hint="eastAsia"/>
        </w:rPr>
        <w:br/>
      </w:r>
      <w:r>
        <w:rPr>
          <w:rFonts w:hint="eastAsia"/>
        </w:rPr>
        <w:t>　　　　二、微型逆变器劣势</w:t>
      </w:r>
      <w:r>
        <w:rPr>
          <w:rFonts w:hint="eastAsia"/>
        </w:rPr>
        <w:br/>
      </w:r>
      <w:r>
        <w:rPr>
          <w:rFonts w:hint="eastAsia"/>
        </w:rPr>
        <w:t>　　　　三、微型逆变器机会</w:t>
      </w:r>
      <w:r>
        <w:rPr>
          <w:rFonts w:hint="eastAsia"/>
        </w:rPr>
        <w:br/>
      </w:r>
      <w:r>
        <w:rPr>
          <w:rFonts w:hint="eastAsia"/>
        </w:rPr>
        <w:t>　　　　四、微型逆变器风险</w:t>
      </w:r>
      <w:r>
        <w:rPr>
          <w:rFonts w:hint="eastAsia"/>
        </w:rPr>
        <w:br/>
      </w:r>
      <w:r>
        <w:rPr>
          <w:rFonts w:hint="eastAsia"/>
        </w:rPr>
        <w:t>　　第三节 进入退出状况微型逆变器及预测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中国微型逆变器发展现状</w:t>
      </w:r>
      <w:r>
        <w:rPr>
          <w:rFonts w:hint="eastAsia"/>
        </w:rPr>
        <w:br/>
      </w:r>
      <w:r>
        <w:rPr>
          <w:rFonts w:hint="eastAsia"/>
        </w:rPr>
        <w:t>　　第一节 中国微型逆变器市场现状分析及预测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中国微型逆变器行业产量情况分析及预测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一、微型逆变器总体产能规模</w:t>
      </w:r>
      <w:r>
        <w:rPr>
          <w:rFonts w:hint="eastAsia"/>
        </w:rPr>
        <w:br/>
      </w:r>
      <w:r>
        <w:rPr>
          <w:rFonts w:hint="eastAsia"/>
        </w:rPr>
        <w:t>　　　　二、微型逆变器生产区域分布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中国微型逆变器市场需求分析及预测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一、中国微型逆变器需求特点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中国微型逆变器价格趋势分析</w:t>
      </w:r>
      <w:r>
        <w:rPr>
          <w:rFonts w:hint="eastAsia"/>
        </w:rPr>
        <w:br/>
      </w:r>
      <w:r>
        <w:rPr>
          <w:rFonts w:hint="eastAsia"/>
        </w:rPr>
        <w:t>　　　　一、中国微型逆变器2019-2024年价格趋势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二、中国微型逆变器当前市场价格及分析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三、影响微型逆变器价格因素分析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四、2024-2030年中国微型逆变器价格走势预测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2019-2024年中国微型逆变器行业经济运行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2019-2024年中国微型逆变器进、出口分析</w:t>
      </w:r>
      <w:r>
        <w:rPr>
          <w:rFonts w:hint="eastAsia"/>
        </w:rPr>
        <w:br/>
      </w:r>
      <w:r>
        <w:rPr>
          <w:rFonts w:hint="eastAsia"/>
        </w:rPr>
        <w:t>　　第一节 微型逆变器进、出口特点</w:t>
      </w:r>
      <w:r>
        <w:rPr>
          <w:rFonts w:hint="eastAsia"/>
        </w:rPr>
        <w:br/>
      </w:r>
      <w:r>
        <w:rPr>
          <w:rFonts w:hint="eastAsia"/>
        </w:rPr>
        <w:t>　　第二节 微型逆变器进口分析</w:t>
      </w:r>
      <w:r>
        <w:rPr>
          <w:rFonts w:hint="eastAsia"/>
        </w:rPr>
        <w:br/>
      </w:r>
      <w:r>
        <w:rPr>
          <w:rFonts w:hint="eastAsia"/>
        </w:rPr>
        <w:t>　　第三节 微型逆变器出口分析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2019-2024年微型逆变器重点企业及竞争格局</w:t>
      </w:r>
      <w:r>
        <w:rPr>
          <w:rFonts w:hint="eastAsia"/>
        </w:rPr>
        <w:br/>
      </w:r>
      <w:r>
        <w:rPr>
          <w:rFonts w:hint="eastAsia"/>
        </w:rPr>
        <w:t>　　第一节 Enphase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NEP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杭州禾迈电力电子股份有限公司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昱能科技股份有限公司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微型逆变器投资建议</w:t>
      </w:r>
      <w:r>
        <w:rPr>
          <w:rFonts w:hint="eastAsia"/>
        </w:rPr>
        <w:br/>
      </w:r>
      <w:r>
        <w:rPr>
          <w:rFonts w:hint="eastAsia"/>
        </w:rPr>
        <w:t>　　第一节 微型逆变器投资环境分析</w:t>
      </w:r>
      <w:r>
        <w:rPr>
          <w:rFonts w:hint="eastAsia"/>
        </w:rPr>
        <w:br/>
      </w:r>
      <w:r>
        <w:rPr>
          <w:rFonts w:hint="eastAsia"/>
        </w:rPr>
        <w:t>　　第二节 微型逆变器投资进入壁垒分析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微型逆变器投资建议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中国微型逆变器未来发展预测及投资前景分析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未来微型逆变器行业发展趋势分析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一、未来微型逆变器行业发展分析</w:t>
      </w:r>
      <w:r>
        <w:rPr>
          <w:rFonts w:hint="eastAsia"/>
        </w:rPr>
        <w:br/>
      </w:r>
      <w:r>
        <w:rPr>
          <w:rFonts w:hint="eastAsia"/>
        </w:rPr>
        <w:t>　　　　二、未来微型逆变器行业技术开发方向</w:t>
      </w:r>
      <w:r>
        <w:rPr>
          <w:rFonts w:hint="eastAsia"/>
        </w:rPr>
        <w:br/>
      </w:r>
      <w:r>
        <w:rPr>
          <w:rFonts w:hint="eastAsia"/>
        </w:rPr>
        <w:t>　　第二节 微型逆变器行业相关趋势预测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业内专家对中国微型逆变器投资的建议及观点</w:t>
      </w:r>
      <w:r>
        <w:rPr>
          <w:rFonts w:hint="eastAsia"/>
        </w:rPr>
        <w:br/>
      </w:r>
      <w:r>
        <w:rPr>
          <w:rFonts w:hint="eastAsia"/>
        </w:rPr>
        <w:t>　　第一节 微型逆变器行业投资机遇</w:t>
      </w:r>
      <w:r>
        <w:rPr>
          <w:rFonts w:hint="eastAsia"/>
        </w:rPr>
        <w:br/>
      </w:r>
      <w:r>
        <w:rPr>
          <w:rFonts w:hint="eastAsia"/>
        </w:rPr>
        <w:t>　　第二节 微型逆变器行业投资风险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微型逆变器行业类别</w:t>
      </w:r>
      <w:r>
        <w:rPr>
          <w:rFonts w:hint="eastAsia"/>
        </w:rPr>
        <w:br/>
      </w:r>
      <w:r>
        <w:rPr>
          <w:rFonts w:hint="eastAsia"/>
        </w:rPr>
        <w:t>　　图表 微型逆变器行业产业链调研</w:t>
      </w:r>
      <w:r>
        <w:rPr>
          <w:rFonts w:hint="eastAsia"/>
        </w:rPr>
        <w:br/>
      </w:r>
      <w:r>
        <w:rPr>
          <w:rFonts w:hint="eastAsia"/>
        </w:rPr>
        <w:t>　　图表 微型逆变器行业现状</w:t>
      </w:r>
      <w:r>
        <w:rPr>
          <w:rFonts w:hint="eastAsia"/>
        </w:rPr>
        <w:br/>
      </w:r>
      <w:r>
        <w:rPr>
          <w:rFonts w:hint="eastAsia"/>
        </w:rPr>
        <w:t>　　图表 微型逆变器行业标准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2019-2024年中国微型逆变器行业产量统计</w:t>
      </w:r>
      <w:r>
        <w:rPr>
          <w:rFonts w:hint="eastAsia"/>
        </w:rPr>
        <w:br/>
      </w:r>
      <w:r>
        <w:rPr>
          <w:rFonts w:hint="eastAsia"/>
        </w:rPr>
        <w:t>　　图表 微型逆变器行业动态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2024年中国微型逆变器行业需求区域调研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2019-2024年中国微型逆变器行情</w:t>
      </w:r>
      <w:r>
        <w:rPr>
          <w:rFonts w:hint="eastAsia"/>
        </w:rPr>
        <w:br/>
      </w:r>
      <w:r>
        <w:rPr>
          <w:rFonts w:hint="eastAsia"/>
        </w:rPr>
        <w:t>　　图表 2019-2024年中国微型逆变器价格走势图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2019-2024年中国微型逆变器进口统计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**地区微型逆变器市场规模</w:t>
      </w:r>
      <w:r>
        <w:rPr>
          <w:rFonts w:hint="eastAsia"/>
        </w:rPr>
        <w:br/>
      </w:r>
      <w:r>
        <w:rPr>
          <w:rFonts w:hint="eastAsia"/>
        </w:rPr>
        <w:t>　　图表 **地区微型逆变器行业市场需求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**地区微型逆变器市场调研</w:t>
      </w:r>
      <w:r>
        <w:rPr>
          <w:rFonts w:hint="eastAsia"/>
        </w:rPr>
        <w:br/>
      </w:r>
      <w:r>
        <w:rPr>
          <w:rFonts w:hint="eastAsia"/>
        </w:rPr>
        <w:t>　　图表 **地区微型逆变器行业市场需求分析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**地区微型逆变器市场规模</w:t>
      </w:r>
      <w:r>
        <w:rPr>
          <w:rFonts w:hint="eastAsia"/>
        </w:rPr>
        <w:br/>
      </w:r>
      <w:r>
        <w:rPr>
          <w:rFonts w:hint="eastAsia"/>
        </w:rPr>
        <w:t>　　图表 **地区微型逆变器行业市场需求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**地区微型逆变器市场调研</w:t>
      </w:r>
      <w:r>
        <w:rPr>
          <w:rFonts w:hint="eastAsia"/>
        </w:rPr>
        <w:br/>
      </w:r>
      <w:r>
        <w:rPr>
          <w:rFonts w:hint="eastAsia"/>
        </w:rPr>
        <w:t>　　图表 **地区微型逆变器行业市场需求分析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微型逆变器行业竞争对手分析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2024-2030年中国微型逆变器行业市场规模预测</w:t>
      </w:r>
      <w:r>
        <w:rPr>
          <w:rFonts w:hint="eastAsia"/>
        </w:rPr>
        <w:br/>
      </w:r>
      <w:r>
        <w:rPr>
          <w:rFonts w:hint="eastAsia"/>
        </w:rPr>
        <w:t>　　图表 微型逆变器行业准入条件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2024-2030年中国微型逆变器市场前景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abcea19db4749" w:history="1">
        <w:r>
          <w:rPr>
            <w:rStyle w:val="Hyperlink"/>
          </w:rPr>
          <w:t>2024-2030年中国微型逆变器行业市场调研与发展前景预测报告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abcea19db4749" w:history="1">
        <w:r>
          <w:rPr>
            <w:rStyle w:val="Hyperlink"/>
          </w:rPr>
          <w:t>https://www.20087.com/1/22/WeiXingNiBianQiHangYeXianZhuangJiQianJing.html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热点：国内微型逆变器十大排行、微型逆变器龙头上市公司、如何自制逆变器、微型逆变器的优缺点、逆变器原理图 讲解、微型逆变器的优点及应用场合、微逆变器要多少钱、光伏微型逆变器、光伏板后面微型逆变器是什么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d51bf064c46d0" w:history="1">
      <w:r>
        <w:rPr>
          <w:rStyle w:val="Hyperlink"/>
        </w:rPr>
        <w:t>2024-2030年中国微型逆变器行业市场调研与发展前景预测报告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WeiXingNiBianQiHangYeXianZhuangJiQianJing.html" TargetMode="External" Id="Rdecabcea19db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WeiXingNiBianQiHangYeXianZhuangJiQianJing.html" TargetMode="External" Id="R524d51bf064c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2024-05-04T02:43:00Z</dcterms:created>
  <dcterms:modified xsi:type="dcterms:W3CDTF">2024-05-04T03:43:00Z</dcterms:modified>
  <dc:subject>2024-2030年中国微型逆变器行业市场调研与发展前景预测报告</dc:subject>
  <dc:title>2024-2030年中国微型逆变器行业市场调研与发展前景预测报告</dc:title>
  <cp:keywords>2024-2030年中国微型逆变器行业市场调研与发展前景预测报告</cp:keywords>
  <dc:description>2024-2030年中国微型逆变器行业市场调研与发展前景预测报告</dc:description>
</cp:coreProperties>
</file>