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62e107e86443b" w:history="1">
              <w:r>
                <w:rPr>
                  <w:rStyle w:val="Hyperlink"/>
                </w:rPr>
                <w:t>中国生物质能市场研究分析与发展趋势预测报告（2025-2031年）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62e107e86443b" w:history="1">
              <w:r>
                <w:rPr>
                  <w:rStyle w:val="Hyperlink"/>
                </w:rPr>
                <w:t>中国生物质能市场研究分析与发展趋势预测报告（2025-2031年）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62e107e86443b" w:history="1">
                <w:r>
                  <w:rPr>
                    <w:rStyle w:val="Hyperlink"/>
                  </w:rPr>
                  <w:t>https://www.20087.com/1/52/ShengWuZhiNengFaZhanQuShi.html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来源于植物、动物废弃物和其他有机物质，通过燃烧、厌氧消化或转化成液体燃料等方式产生能源。近年来，随着全球对减少温室气体排放和能源多样化的重视，生物质能产业得到了快速发展。技术进步，如高效的生物质气化和生物柴油生产，提高了生物质能的转换效率和经济性。同时，政府补贴和政策支持，促进了生物质能项目的投资和建设。</w:t>
      </w:r>
      <w:r>
        <w:rPr>
          <w:rFonts w:hint="eastAsia"/>
        </w:rPr>
        <w:br/>
      </w:r>
      <w:r>
        <w:rPr>
          <w:rFonts w:hint="eastAsia"/>
        </w:rPr>
        <w:t>　　未来，生物质能产业将受益于更加严格的环境政策和持续的技术创新。随着碳交易市场的成熟，生物质能项目可以通过出售碳信用获得额外收入，增强其经济可行性。同时，生物质能与农业、林业和废物管理的结合，将形成循环经济模式，推动产业链的协同发展。然而，原料收集和预处理的成本、生物质能项目的规模效应和地域限制是行业需要克服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62e107e86443b" w:history="1">
        <w:r>
          <w:rPr>
            <w:rStyle w:val="Hyperlink"/>
          </w:rPr>
          <w:t>中国生物质能市场研究分析与发展趋势预测报告（2025-2031年）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生物质能行业的现状与发展趋势，并对生物质能产业链各环节进行了系统性探讨。报告科学预测了生物质能行业未来发展方向，重点分析了生物质能技术现状及创新路径，同时聚焦生物质能重点企业的经营表现，评估了市场竞争格局、品牌影响力及市场集中度。通过对细分市场的深入研究及SWOT分析，报告揭示了生物质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生物质能行业发展综述</w:t>
      </w:r>
      <w:r>
        <w:rPr>
          <w:rFonts w:hint="eastAsia"/>
        </w:rPr>
        <w:br/>
      </w:r>
      <w:r>
        <w:rPr>
          <w:rFonts w:hint="eastAsia"/>
        </w:rPr>
        <w:t>　　第一节 生物质能的概念与形态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二、生物质能的分类</w:t>
      </w:r>
      <w:r>
        <w:rPr>
          <w:rFonts w:hint="eastAsia"/>
        </w:rPr>
        <w:br/>
      </w:r>
      <w:r>
        <w:rPr>
          <w:rFonts w:hint="eastAsia"/>
        </w:rPr>
        <w:t>　　　　三、生物质能的特点</w:t>
      </w:r>
      <w:r>
        <w:rPr>
          <w:rFonts w:hint="eastAsia"/>
        </w:rPr>
        <w:br/>
      </w:r>
      <w:r>
        <w:rPr>
          <w:rFonts w:hint="eastAsia"/>
        </w:rPr>
        <w:t>　　第二节 生物能源的开发范围</w:t>
      </w:r>
      <w:r>
        <w:rPr>
          <w:rFonts w:hint="eastAsia"/>
        </w:rPr>
        <w:br/>
      </w:r>
      <w:r>
        <w:rPr>
          <w:rFonts w:hint="eastAsia"/>
        </w:rPr>
        <w:t>　　　　一、植物酒精成为绿色石油</w:t>
      </w:r>
      <w:r>
        <w:rPr>
          <w:rFonts w:hint="eastAsia"/>
        </w:rPr>
        <w:br/>
      </w:r>
      <w:r>
        <w:rPr>
          <w:rFonts w:hint="eastAsia"/>
        </w:rPr>
        <w:t>　　　　二、利用甲醇的植物发电</w:t>
      </w:r>
      <w:r>
        <w:rPr>
          <w:rFonts w:hint="eastAsia"/>
        </w:rPr>
        <w:br/>
      </w:r>
      <w:r>
        <w:rPr>
          <w:rFonts w:hint="eastAsia"/>
        </w:rPr>
        <w:t>　　　　三、生产石油的草木</w:t>
      </w:r>
      <w:r>
        <w:rPr>
          <w:rFonts w:hint="eastAsia"/>
        </w:rPr>
        <w:br/>
      </w:r>
      <w:r>
        <w:rPr>
          <w:rFonts w:hint="eastAsia"/>
        </w:rPr>
        <w:t>　　　　四、藻类生物能源的利用</w:t>
      </w:r>
      <w:r>
        <w:rPr>
          <w:rFonts w:hint="eastAsia"/>
        </w:rPr>
        <w:br/>
      </w:r>
      <w:r>
        <w:rPr>
          <w:rFonts w:hint="eastAsia"/>
        </w:rPr>
        <w:t>　　　　五、海中藻菌能源开发</w:t>
      </w:r>
      <w:r>
        <w:rPr>
          <w:rFonts w:hint="eastAsia"/>
        </w:rPr>
        <w:br/>
      </w:r>
      <w:r>
        <w:rPr>
          <w:rFonts w:hint="eastAsia"/>
        </w:rPr>
        <w:t>　　　　六、薪柴与“能源林”推广</w:t>
      </w:r>
      <w:r>
        <w:rPr>
          <w:rFonts w:hint="eastAsia"/>
        </w:rPr>
        <w:br/>
      </w:r>
      <w:r>
        <w:rPr>
          <w:rFonts w:hint="eastAsia"/>
        </w:rPr>
        <w:t>　　　　七、变垃圾为宝的沼气池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2025年生物质能行业市场环境及影响分析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生物质能行业政治法律环境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国际生物质能行业发展分析</w:t>
      </w:r>
      <w:r>
        <w:rPr>
          <w:rFonts w:hint="eastAsia"/>
        </w:rPr>
        <w:br/>
      </w:r>
      <w:r>
        <w:rPr>
          <w:rFonts w:hint="eastAsia"/>
        </w:rPr>
        <w:t>　　第一节 国际生物质能市场总体情况分析</w:t>
      </w:r>
      <w:r>
        <w:rPr>
          <w:rFonts w:hint="eastAsia"/>
        </w:rPr>
        <w:br/>
      </w:r>
      <w:r>
        <w:rPr>
          <w:rFonts w:hint="eastAsia"/>
        </w:rPr>
        <w:t>　　第二节 国际主要国家（地区）市场调研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　　　　（一）巴西</w:t>
      </w:r>
      <w:r>
        <w:rPr>
          <w:rFonts w:hint="eastAsia"/>
        </w:rPr>
        <w:br/>
      </w:r>
      <w:r>
        <w:rPr>
          <w:rFonts w:hint="eastAsia"/>
        </w:rPr>
        <w:t>　　　　　　（二）印度尼西亚</w:t>
      </w:r>
      <w:r>
        <w:rPr>
          <w:rFonts w:hint="eastAsia"/>
        </w:rPr>
        <w:br/>
      </w:r>
      <w:r>
        <w:rPr>
          <w:rFonts w:hint="eastAsia"/>
        </w:rPr>
        <w:t>　　　　　　（三）印度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我国生物质能行业运行现状分析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中国生物质能发展概况</w:t>
      </w:r>
      <w:r>
        <w:rPr>
          <w:rFonts w:hint="eastAsia"/>
        </w:rPr>
        <w:br/>
      </w:r>
      <w:r>
        <w:rPr>
          <w:rFonts w:hint="eastAsia"/>
        </w:rPr>
        <w:t>　　第二节 我国生物质能政策法规建设的综述</w:t>
      </w:r>
      <w:r>
        <w:rPr>
          <w:rFonts w:hint="eastAsia"/>
        </w:rPr>
        <w:br/>
      </w:r>
      <w:r>
        <w:rPr>
          <w:rFonts w:hint="eastAsia"/>
        </w:rPr>
        <w:t>　　第三节 中国与国外生物质能开发利用的比较</w:t>
      </w:r>
      <w:r>
        <w:rPr>
          <w:rFonts w:hint="eastAsia"/>
        </w:rPr>
        <w:br/>
      </w:r>
      <w:r>
        <w:rPr>
          <w:rFonts w:hint="eastAsia"/>
        </w:rPr>
        <w:t>　　第四节 生物质能开发利用存在的问题</w:t>
      </w:r>
      <w:r>
        <w:rPr>
          <w:rFonts w:hint="eastAsia"/>
        </w:rPr>
        <w:br/>
      </w:r>
      <w:r>
        <w:rPr>
          <w:rFonts w:hint="eastAsia"/>
        </w:rPr>
        <w:t>　　第五节 我国生物质能开发利用的对策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国际生物质能开发技术分析</w:t>
      </w:r>
      <w:r>
        <w:rPr>
          <w:rFonts w:hint="eastAsia"/>
        </w:rPr>
        <w:br/>
      </w:r>
      <w:r>
        <w:rPr>
          <w:rFonts w:hint="eastAsia"/>
        </w:rPr>
        <w:t>　　第三节 中国生物质能技术的发展</w:t>
      </w:r>
      <w:r>
        <w:rPr>
          <w:rFonts w:hint="eastAsia"/>
        </w:rPr>
        <w:br/>
      </w:r>
      <w:r>
        <w:rPr>
          <w:rFonts w:hint="eastAsia"/>
        </w:rPr>
        <w:t>　　第四节 我国生物质能开发技术的问题及对策</w:t>
      </w:r>
      <w:r>
        <w:rPr>
          <w:rFonts w:hint="eastAsia"/>
        </w:rPr>
        <w:br/>
      </w:r>
      <w:r>
        <w:rPr>
          <w:rFonts w:hint="eastAsia"/>
        </w:rPr>
        <w:t>　　第五节 生物质能利用技术的未来展望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我国生物质能细分市场调研及预测</w:t>
      </w:r>
      <w:r>
        <w:rPr>
          <w:rFonts w:hint="eastAsia"/>
        </w:rPr>
        <w:br/>
      </w:r>
      <w:r>
        <w:rPr>
          <w:rFonts w:hint="eastAsia"/>
        </w:rPr>
        <w:t>　　第一节 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一、生物柴油简介</w:t>
      </w:r>
      <w:r>
        <w:rPr>
          <w:rFonts w:hint="eastAsia"/>
        </w:rPr>
        <w:br/>
      </w:r>
      <w:r>
        <w:rPr>
          <w:rFonts w:hint="eastAsia"/>
        </w:rPr>
        <w:t>　　　　二、生物柴油生产的原料来源</w:t>
      </w:r>
      <w:r>
        <w:rPr>
          <w:rFonts w:hint="eastAsia"/>
        </w:rPr>
        <w:br/>
      </w:r>
      <w:r>
        <w:rPr>
          <w:rFonts w:hint="eastAsia"/>
        </w:rPr>
        <w:t>　　　　三、国际生物柴油行业整体概况</w:t>
      </w:r>
      <w:r>
        <w:rPr>
          <w:rFonts w:hint="eastAsia"/>
        </w:rPr>
        <w:br/>
      </w:r>
      <w:r>
        <w:rPr>
          <w:rFonts w:hint="eastAsia"/>
        </w:rPr>
        <w:t>　　　　四、中国生物柴油行业发展概况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五、中国生物柴油行业竞争分析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六、生物柴油发展存在的问题及对策</w:t>
      </w:r>
      <w:r>
        <w:rPr>
          <w:rFonts w:hint="eastAsia"/>
        </w:rPr>
        <w:br/>
      </w:r>
      <w:r>
        <w:rPr>
          <w:rFonts w:hint="eastAsia"/>
        </w:rPr>
        <w:t>　　　　七、生物柴油产业趋势预测分析</w:t>
      </w:r>
      <w:r>
        <w:rPr>
          <w:rFonts w:hint="eastAsia"/>
        </w:rPr>
        <w:br/>
      </w:r>
      <w:r>
        <w:rPr>
          <w:rFonts w:hint="eastAsia"/>
        </w:rPr>
        <w:t>　　第二节 燃料乙醇市场调研</w:t>
      </w:r>
      <w:r>
        <w:rPr>
          <w:rFonts w:hint="eastAsia"/>
        </w:rPr>
        <w:br/>
      </w:r>
      <w:r>
        <w:rPr>
          <w:rFonts w:hint="eastAsia"/>
        </w:rPr>
        <w:t>　　　　一、燃料乙醇简介</w:t>
      </w:r>
      <w:r>
        <w:rPr>
          <w:rFonts w:hint="eastAsia"/>
        </w:rPr>
        <w:br/>
      </w:r>
      <w:r>
        <w:rPr>
          <w:rFonts w:hint="eastAsia"/>
        </w:rPr>
        <w:t>　　　　　　（一）燃料乙醇含义</w:t>
      </w:r>
      <w:r>
        <w:rPr>
          <w:rFonts w:hint="eastAsia"/>
        </w:rPr>
        <w:br/>
      </w:r>
      <w:r>
        <w:rPr>
          <w:rFonts w:hint="eastAsia"/>
        </w:rPr>
        <w:t>　　　　　　（二）燃料乙醇的重要作用</w:t>
      </w:r>
      <w:r>
        <w:rPr>
          <w:rFonts w:hint="eastAsia"/>
        </w:rPr>
        <w:br/>
      </w:r>
      <w:r>
        <w:rPr>
          <w:rFonts w:hint="eastAsia"/>
        </w:rPr>
        <w:t>　　　　　　（三）变性燃料乙醇简介</w:t>
      </w:r>
      <w:r>
        <w:rPr>
          <w:rFonts w:hint="eastAsia"/>
        </w:rPr>
        <w:br/>
      </w:r>
      <w:r>
        <w:rPr>
          <w:rFonts w:hint="eastAsia"/>
        </w:rPr>
        <w:t>　　　　　　（四）变性燃料乙醇国家标准</w:t>
      </w:r>
      <w:r>
        <w:rPr>
          <w:rFonts w:hint="eastAsia"/>
        </w:rPr>
        <w:br/>
      </w:r>
      <w:r>
        <w:rPr>
          <w:rFonts w:hint="eastAsia"/>
        </w:rPr>
        <w:t>　　　　二、燃料乙醇生产原料分析</w:t>
      </w:r>
      <w:r>
        <w:rPr>
          <w:rFonts w:hint="eastAsia"/>
        </w:rPr>
        <w:br/>
      </w:r>
      <w:r>
        <w:rPr>
          <w:rFonts w:hint="eastAsia"/>
        </w:rPr>
        <w:t>　　　　　　（一）甘蔗是理想的燃料酒精作物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　　（二）以非粮作物取代玉米来生产燃料乙醇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　　（三）甘薯也可以生产燃料乙醇</w:t>
      </w:r>
      <w:r>
        <w:rPr>
          <w:rFonts w:hint="eastAsia"/>
        </w:rPr>
        <w:br/>
      </w:r>
      <w:r>
        <w:rPr>
          <w:rFonts w:hint="eastAsia"/>
        </w:rPr>
        <w:t>　　　　　　（四）甜高粱可能成为燃料乙醇新原料</w:t>
      </w:r>
      <w:r>
        <w:rPr>
          <w:rFonts w:hint="eastAsia"/>
        </w:rPr>
        <w:br/>
      </w:r>
      <w:r>
        <w:rPr>
          <w:rFonts w:hint="eastAsia"/>
        </w:rPr>
        <w:t>　　　　　　（五）不同类型原料的综合比较</w:t>
      </w:r>
      <w:r>
        <w:rPr>
          <w:rFonts w:hint="eastAsia"/>
        </w:rPr>
        <w:br/>
      </w:r>
      <w:r>
        <w:rPr>
          <w:rFonts w:hint="eastAsia"/>
        </w:rPr>
        <w:t>　　　　　　（六）燃料乙醇原料选择发展建议</w:t>
      </w:r>
      <w:r>
        <w:rPr>
          <w:rFonts w:hint="eastAsia"/>
        </w:rPr>
        <w:br/>
      </w:r>
      <w:r>
        <w:rPr>
          <w:rFonts w:hint="eastAsia"/>
        </w:rPr>
        <w:t>　　　　三、国际燃料乙醇产业分析</w:t>
      </w:r>
      <w:r>
        <w:rPr>
          <w:rFonts w:hint="eastAsia"/>
        </w:rPr>
        <w:br/>
      </w:r>
      <w:r>
        <w:rPr>
          <w:rFonts w:hint="eastAsia"/>
        </w:rPr>
        <w:t>　　　　四、中国燃料乙醇产业分析</w:t>
      </w:r>
      <w:r>
        <w:rPr>
          <w:rFonts w:hint="eastAsia"/>
        </w:rPr>
        <w:br/>
      </w:r>
      <w:r>
        <w:rPr>
          <w:rFonts w:hint="eastAsia"/>
        </w:rPr>
        <w:t>　　　　五、燃料乙醇行业面临的问题及对策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六、燃料乙醇的趋势预测和趋势预测分析</w:t>
      </w:r>
      <w:r>
        <w:rPr>
          <w:rFonts w:hint="eastAsia"/>
        </w:rPr>
        <w:br/>
      </w:r>
      <w:r>
        <w:rPr>
          <w:rFonts w:hint="eastAsia"/>
        </w:rPr>
        <w:t>　　第三节 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一、国际生物质能发电状况分析</w:t>
      </w:r>
      <w:r>
        <w:rPr>
          <w:rFonts w:hint="eastAsia"/>
        </w:rPr>
        <w:br/>
      </w:r>
      <w:r>
        <w:rPr>
          <w:rFonts w:hint="eastAsia"/>
        </w:rPr>
        <w:t>　　　　二、我国生物质发电的发展环境分析</w:t>
      </w:r>
      <w:r>
        <w:rPr>
          <w:rFonts w:hint="eastAsia"/>
        </w:rPr>
        <w:br/>
      </w:r>
      <w:r>
        <w:rPr>
          <w:rFonts w:hint="eastAsia"/>
        </w:rPr>
        <w:t>　　　　三、中国生物质能发电产业分析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四、沼气发电</w:t>
      </w:r>
      <w:r>
        <w:rPr>
          <w:rFonts w:hint="eastAsia"/>
        </w:rPr>
        <w:br/>
      </w:r>
      <w:r>
        <w:rPr>
          <w:rFonts w:hint="eastAsia"/>
        </w:rPr>
        <w:t>　　　　五、秸秆发电</w:t>
      </w:r>
      <w:r>
        <w:rPr>
          <w:rFonts w:hint="eastAsia"/>
        </w:rPr>
        <w:br/>
      </w:r>
      <w:r>
        <w:rPr>
          <w:rFonts w:hint="eastAsia"/>
        </w:rPr>
        <w:t>　　　　六、生物质气化发电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2024-2025年生物质能行业竞争形势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中国生物质能行业竞争格局综述</w:t>
      </w:r>
      <w:r>
        <w:rPr>
          <w:rFonts w:hint="eastAsia"/>
        </w:rPr>
        <w:br/>
      </w:r>
      <w:r>
        <w:rPr>
          <w:rFonts w:hint="eastAsia"/>
        </w:rPr>
        <w:t>　　第三节 生物质能行业竞争格局分析</w:t>
      </w:r>
      <w:r>
        <w:rPr>
          <w:rFonts w:hint="eastAsia"/>
        </w:rPr>
        <w:br/>
      </w:r>
      <w:r>
        <w:rPr>
          <w:rFonts w:hint="eastAsia"/>
        </w:rPr>
        <w:t>　　第四节 生物质能行业并购重组分析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2024-2025年生生物质能行业重点企业经营形势分析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南京协鑫生活污泥发电有限公司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第二节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第三节 中国环境保护公司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第四节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第五节 山东京能生物质发电有限公司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二、技术水平及科研实力分析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二、桑德环境资源股份有限公司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三、华电宿州生物质能发电有限公司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四、大唐安庆生物质能发电有限公司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2025-2031年生物质能行业前景及投资价值</w:t>
      </w:r>
      <w:r>
        <w:rPr>
          <w:rFonts w:hint="eastAsia"/>
        </w:rPr>
        <w:br/>
      </w:r>
      <w:r>
        <w:rPr>
          <w:rFonts w:hint="eastAsia"/>
        </w:rPr>
        <w:t>　　第一节 生物质能行业五年规划现状及未来预测分析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第二节 2025-2031年生物质能市场前景预测</w:t>
      </w:r>
      <w:r>
        <w:rPr>
          <w:rFonts w:hint="eastAsia"/>
        </w:rPr>
        <w:br/>
      </w:r>
      <w:r>
        <w:rPr>
          <w:rFonts w:hint="eastAsia"/>
        </w:rPr>
        <w:t>　　第三节 2025-2031年生物质能市场发展趋势预测分析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2025-2031年中国生物质能行业供需预测分析</w:t>
      </w:r>
      <w:r>
        <w:rPr>
          <w:rFonts w:hint="eastAsia"/>
        </w:rPr>
        <w:br/>
      </w:r>
      <w:r>
        <w:rPr>
          <w:rFonts w:hint="eastAsia"/>
        </w:rPr>
        <w:t>　　第五节 生物质能行业投资特性分析</w:t>
      </w:r>
      <w:r>
        <w:rPr>
          <w:rFonts w:hint="eastAsia"/>
        </w:rPr>
        <w:br/>
      </w:r>
      <w:r>
        <w:rPr>
          <w:rFonts w:hint="eastAsia"/>
        </w:rPr>
        <w:t>　　第六节 2025-2031年生物质能行业发展的影响因素</w:t>
      </w:r>
      <w:r>
        <w:rPr>
          <w:rFonts w:hint="eastAsia"/>
        </w:rPr>
        <w:br/>
      </w:r>
      <w:r>
        <w:rPr>
          <w:rFonts w:hint="eastAsia"/>
        </w:rPr>
        <w:t>　　第七节 2025-2031年生物质能行业投资价值评估分析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2025-2031年生物质能行业投资机会与风险防范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生物质能行业投融资状况分析</w:t>
      </w:r>
      <w:r>
        <w:rPr>
          <w:rFonts w:hint="eastAsia"/>
        </w:rPr>
        <w:br/>
      </w:r>
      <w:r>
        <w:rPr>
          <w:rFonts w:hint="eastAsia"/>
        </w:rPr>
        <w:t>　　第二节 2025-2031年生物质能行业投资机会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2025-2031年生物质能行业投资前景及防范</w:t>
      </w:r>
      <w:r>
        <w:rPr>
          <w:rFonts w:hint="eastAsia"/>
        </w:rPr>
        <w:br/>
      </w:r>
      <w:r>
        <w:rPr>
          <w:rFonts w:hint="eastAsia"/>
        </w:rPr>
        <w:t>　　第四节 中国生物质能行业投资建议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生物质能行业投资趋势分析</w:t>
      </w:r>
      <w:r>
        <w:rPr>
          <w:rFonts w:hint="eastAsia"/>
        </w:rPr>
        <w:br/>
      </w:r>
      <w:r>
        <w:rPr>
          <w:rFonts w:hint="eastAsia"/>
        </w:rPr>
        <w:t>　　第二节 对我国生物质能品牌的战略思考</w:t>
      </w:r>
      <w:r>
        <w:rPr>
          <w:rFonts w:hint="eastAsia"/>
        </w:rPr>
        <w:br/>
      </w:r>
      <w:r>
        <w:rPr>
          <w:rFonts w:hint="eastAsia"/>
        </w:rPr>
        <w:t>　　第三节 生物质能经营策略分析</w:t>
      </w:r>
      <w:r>
        <w:rPr>
          <w:rFonts w:hint="eastAsia"/>
        </w:rPr>
        <w:br/>
      </w:r>
      <w:r>
        <w:rPr>
          <w:rFonts w:hint="eastAsia"/>
        </w:rPr>
        <w:t>　　第四节 生物质能行业投资前景建议研究</w:t>
      </w:r>
      <w:r>
        <w:rPr>
          <w:rFonts w:hint="eastAsia"/>
        </w:rPr>
        <w:br/>
      </w:r>
      <w:r>
        <w:rPr>
          <w:rFonts w:hint="eastAsia"/>
        </w:rPr>
        <w:t>　　第五节 中.智.林.　生物质能行业发展建议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生物质能介绍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生物质能产业链调研</w:t>
      </w:r>
      <w:r>
        <w:rPr>
          <w:rFonts w:hint="eastAsia"/>
        </w:rPr>
        <w:br/>
      </w:r>
      <w:r>
        <w:rPr>
          <w:rFonts w:hint="eastAsia"/>
        </w:rPr>
        <w:t>　　图表 生物质能行业特点</w:t>
      </w:r>
      <w:r>
        <w:rPr>
          <w:rFonts w:hint="eastAsia"/>
        </w:rPr>
        <w:br/>
      </w:r>
      <w:r>
        <w:rPr>
          <w:rFonts w:hint="eastAsia"/>
        </w:rPr>
        <w:t>　　图表 生物质能政策</w:t>
      </w:r>
      <w:r>
        <w:rPr>
          <w:rFonts w:hint="eastAsia"/>
        </w:rPr>
        <w:br/>
      </w:r>
      <w:r>
        <w:rPr>
          <w:rFonts w:hint="eastAsia"/>
        </w:rPr>
        <w:t>　　图表 生物质能技术 标准</w:t>
      </w:r>
      <w:r>
        <w:rPr>
          <w:rFonts w:hint="eastAsia"/>
        </w:rPr>
        <w:br/>
      </w:r>
      <w:r>
        <w:rPr>
          <w:rFonts w:hint="eastAsia"/>
        </w:rPr>
        <w:t>　　图表 生物质能最新消息 动态</w:t>
      </w:r>
      <w:r>
        <w:rPr>
          <w:rFonts w:hint="eastAsia"/>
        </w:rPr>
        <w:br/>
      </w:r>
      <w:r>
        <w:rPr>
          <w:rFonts w:hint="eastAsia"/>
        </w:rPr>
        <w:t>　　图表 生物质能行业现状</w:t>
      </w:r>
      <w:r>
        <w:rPr>
          <w:rFonts w:hint="eastAsia"/>
        </w:rPr>
        <w:br/>
      </w:r>
      <w:r>
        <w:rPr>
          <w:rFonts w:hint="eastAsia"/>
        </w:rPr>
        <w:t>　　图表 2020-2025年生物质能行业市场容量统计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2020-2025年中国生物质能销售统计</w:t>
      </w:r>
      <w:r>
        <w:rPr>
          <w:rFonts w:hint="eastAsia"/>
        </w:rPr>
        <w:br/>
      </w:r>
      <w:r>
        <w:rPr>
          <w:rFonts w:hint="eastAsia"/>
        </w:rPr>
        <w:t>　　图表 2020-2025年中国生物质能利润总额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2020-2025年中国生物质能企业数量统计</w:t>
      </w:r>
      <w:r>
        <w:rPr>
          <w:rFonts w:hint="eastAsia"/>
        </w:rPr>
        <w:br/>
      </w:r>
      <w:r>
        <w:rPr>
          <w:rFonts w:hint="eastAsia"/>
        </w:rPr>
        <w:t>　　图表 2025年生物质能成本和利润分析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2020-2025年中国生物质能行业偿债能力分析</w:t>
      </w:r>
      <w:r>
        <w:rPr>
          <w:rFonts w:hint="eastAsia"/>
        </w:rPr>
        <w:br/>
      </w:r>
      <w:r>
        <w:rPr>
          <w:rFonts w:hint="eastAsia"/>
        </w:rPr>
        <w:t>　　图表 生物质能品牌分析</w:t>
      </w:r>
      <w:r>
        <w:rPr>
          <w:rFonts w:hint="eastAsia"/>
        </w:rPr>
        <w:br/>
      </w:r>
      <w:r>
        <w:rPr>
          <w:rFonts w:hint="eastAsia"/>
        </w:rPr>
        <w:t>　　图表 **地区生物质能市场规模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**地区生物质能市场调研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**地区生物质能市场规模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**地区生物质能市场调研</w:t>
      </w:r>
      <w:r>
        <w:rPr>
          <w:rFonts w:hint="eastAsia"/>
        </w:rPr>
        <w:br/>
      </w:r>
      <w:r>
        <w:rPr>
          <w:rFonts w:hint="eastAsia"/>
        </w:rPr>
        <w:t>　　图表 **地区生物质能市场需求分析</w:t>
      </w:r>
      <w:r>
        <w:rPr>
          <w:rFonts w:hint="eastAsia"/>
        </w:rPr>
        <w:br/>
      </w:r>
      <w:r>
        <w:rPr>
          <w:rFonts w:hint="eastAsia"/>
        </w:rPr>
        <w:t>　　图表 生物质能上游发展</w:t>
      </w:r>
      <w:r>
        <w:rPr>
          <w:rFonts w:hint="eastAsia"/>
        </w:rPr>
        <w:br/>
      </w:r>
      <w:r>
        <w:rPr>
          <w:rFonts w:hint="eastAsia"/>
        </w:rPr>
        <w:t>　　图表 生物质能下游发展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生物质能企业（一）概况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生物质能企业（二）简介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生物质能企业（四）简介</w:t>
      </w:r>
      <w:r>
        <w:rPr>
          <w:rFonts w:hint="eastAsia"/>
        </w:rPr>
        <w:br/>
      </w:r>
      <w:r>
        <w:rPr>
          <w:rFonts w:hint="eastAsia"/>
        </w:rPr>
        <w:t>　　图表 企业生物质能业务</w:t>
      </w:r>
      <w:r>
        <w:rPr>
          <w:rFonts w:hint="eastAsia"/>
        </w:rPr>
        <w:br/>
      </w:r>
      <w:r>
        <w:rPr>
          <w:rFonts w:hint="eastAsia"/>
        </w:rPr>
        <w:t>　　图表 生物质能企业（四）经营情况分析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生物质能企业（四）盈利能力情况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生物质能投资、并购情况</w:t>
      </w:r>
      <w:r>
        <w:rPr>
          <w:rFonts w:hint="eastAsia"/>
        </w:rPr>
        <w:br/>
      </w:r>
      <w:r>
        <w:rPr>
          <w:rFonts w:hint="eastAsia"/>
        </w:rPr>
        <w:t>　　图表 生物质能优势</w:t>
      </w:r>
      <w:r>
        <w:rPr>
          <w:rFonts w:hint="eastAsia"/>
        </w:rPr>
        <w:br/>
      </w:r>
      <w:r>
        <w:rPr>
          <w:rFonts w:hint="eastAsia"/>
        </w:rPr>
        <w:t>　　图表 生物质能劣势</w:t>
      </w:r>
      <w:r>
        <w:rPr>
          <w:rFonts w:hint="eastAsia"/>
        </w:rPr>
        <w:br/>
      </w:r>
      <w:r>
        <w:rPr>
          <w:rFonts w:hint="eastAsia"/>
        </w:rPr>
        <w:t>　　图表 生物质能机会</w:t>
      </w:r>
      <w:r>
        <w:rPr>
          <w:rFonts w:hint="eastAsia"/>
        </w:rPr>
        <w:br/>
      </w:r>
      <w:r>
        <w:rPr>
          <w:rFonts w:hint="eastAsia"/>
        </w:rPr>
        <w:t>　　图表 生物质能威胁</w:t>
      </w:r>
      <w:r>
        <w:rPr>
          <w:rFonts w:hint="eastAsia"/>
        </w:rPr>
        <w:br/>
      </w:r>
      <w:r>
        <w:rPr>
          <w:rFonts w:hint="eastAsia"/>
        </w:rPr>
        <w:t>　　图表 进入生物质能行业壁垒</w:t>
      </w:r>
      <w:r>
        <w:rPr>
          <w:rFonts w:hint="eastAsia"/>
        </w:rPr>
        <w:br/>
      </w:r>
      <w:r>
        <w:rPr>
          <w:rFonts w:hint="eastAsia"/>
        </w:rPr>
        <w:t>　　图表 生物质能发展有利因素</w:t>
      </w:r>
      <w:r>
        <w:rPr>
          <w:rFonts w:hint="eastAsia"/>
        </w:rPr>
        <w:br/>
      </w:r>
      <w:r>
        <w:rPr>
          <w:rFonts w:hint="eastAsia"/>
        </w:rPr>
        <w:t>　　图表 生物质能发展不利因素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2025-2031年中国生物质能行业风险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62e107e86443b" w:history="1">
        <w:r>
          <w:rPr>
            <w:rStyle w:val="Hyperlink"/>
          </w:rPr>
          <w:t>中国生物质能市场研究分析与发展趋势预测报告（2025-2031年）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62e107e86443b" w:history="1">
        <w:r>
          <w:rPr>
            <w:rStyle w:val="Hyperlink"/>
          </w:rPr>
          <w:t>https://www.20087.com/1/52/ShengWuZhiNengFaZhanQuShi.html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cb503cac94d0a" w:history="1">
      <w:r>
        <w:rPr>
          <w:rStyle w:val="Hyperlink"/>
        </w:rPr>
        <w:t>中国生物质能市场研究分析与发展趋势预测报告（2025-2031年）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engWuZhiNengFaZhanQuShi.html" TargetMode="External" Id="R80d62e107e86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engWuZhiNengFaZhanQuShi.html" TargetMode="External" Id="R43acb503cac9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2025-06-15T03:36:00Z</dcterms:created>
  <dcterms:modified xsi:type="dcterms:W3CDTF">2025-06-15T04:36:00Z</dcterms:modified>
  <dc:subject>中国生物质能市场研究分析与发展趋势预测报告（2025-2031年）</dc:subject>
  <dc:title>中国生物质能市场研究分析与发展趋势预测报告（2025-2031年）</dc:title>
  <cp:keywords>中国生物质能市场研究分析与发展趋势预测报告（2025-2031年）</cp:keywords>
  <dc:description>中国生物质能市场研究分析与发展趋势预测报告（2025-2031年）</dc:description>
</cp:coreProperties>
</file>