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905099536467b" w:history="1">
              <w:r>
                <w:rPr>
                  <w:rStyle w:val="Hyperlink"/>
                </w:rPr>
                <w:t>2025-2031年中国赤铁矿发展现状与市场前景分析报告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905099536467b" w:history="1">
              <w:r>
                <w:rPr>
                  <w:rStyle w:val="Hyperlink"/>
                </w:rPr>
                <w:t>2025-2031年中国赤铁矿发展现状与市场前景分析报告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905099536467b" w:history="1">
                <w:r>
                  <w:rPr>
                    <w:rStyle w:val="Hyperlink"/>
                  </w:rPr>
                  <w:t>https://www.20087.com/1/22/ChiTieKuangFaZhanXianZhuangQianJing.html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铁矿是铁矿石的主要类型之一，其化学成分主要为Fe2O3。全球范围内，赤铁矿的开采和加工活动非常活跃，尤其是中国、澳大利亚、巴西和印度等国家，这些国家拥有丰富的赤铁矿资源。赤铁矿的市场需求主要来自于钢铁行业，而钢铁行业的发展与全球经济状况紧密相关，特别是建筑业和制造业的繁荣与否。</w:t>
      </w:r>
      <w:r>
        <w:rPr>
          <w:rFonts w:hint="eastAsia"/>
        </w:rPr>
        <w:br/>
      </w:r>
      <w:r>
        <w:rPr>
          <w:rFonts w:hint="eastAsia"/>
        </w:rPr>
        <w:t>　　赤铁矿的未来趋势将受到全球经济周期和行业动态的影响。随着全球基础设施建设和工业化进程的推进，赤铁矿的需求预计会保持稳定增长。然而，环保法规的收紧和对可持续采矿实践的要求，将促使行业采取更加环保的开采技术和废物处理方法。同时，铁矿石价格的波动和全球供应链的不确定性，可能会促使钢铁生产商寻找更稳定和多元化的赤铁矿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905099536467b" w:history="1">
        <w:r>
          <w:rPr>
            <w:rStyle w:val="Hyperlink"/>
          </w:rPr>
          <w:t>2025-2031年中国赤铁矿发展现状与市场前景分析报告</w:t>
        </w:r>
      </w:hyperlink>
      <w:r>
        <w:rPr>
          <w:rFonts w:hint="eastAsia"/>
        </w:rPr>
        <w:t>》从市场规模、需求变化及价格动态等维度，系统解析了赤铁矿行业的现状与发展趋势。报告深入分析了赤铁矿产业链各环节，科学预测了市场前景与技术发展方向，同时聚焦赤铁矿细分市场特点及重点企业的经营表现，揭示了赤铁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赤铁矿行业界定及应用</w:t>
      </w:r>
      <w:r>
        <w:rPr>
          <w:rFonts w:hint="eastAsia"/>
        </w:rPr>
        <w:br/>
      </w:r>
      <w:r>
        <w:rPr>
          <w:rFonts w:hint="eastAsia"/>
        </w:rPr>
        <w:t>　　第一节 赤铁矿行业定义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赤铁矿主要应用领域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全球赤铁矿行业发展状况分析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2019-2024年全球赤铁矿行业运行概况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2019-2024年全球赤铁矿行业市场规模分析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全球主要地区赤铁矿行业运行情况分析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2025-2031年全球赤铁矿行业发展趋势预测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中国赤铁矿行业发展环境分析</w:t>
      </w:r>
      <w:r>
        <w:rPr>
          <w:rFonts w:hint="eastAsia"/>
        </w:rPr>
        <w:br/>
      </w:r>
      <w:r>
        <w:rPr>
          <w:rFonts w:hint="eastAsia"/>
        </w:rPr>
        <w:t>　　第一节 赤铁矿行业经济环境分析</w:t>
      </w:r>
      <w:r>
        <w:rPr>
          <w:rFonts w:hint="eastAsia"/>
        </w:rPr>
        <w:br/>
      </w:r>
      <w:r>
        <w:rPr>
          <w:rFonts w:hint="eastAsia"/>
        </w:rPr>
        <w:t>　　第二节 赤铁矿行业相关政策、标准</w:t>
      </w:r>
      <w:r>
        <w:rPr>
          <w:rFonts w:hint="eastAsia"/>
        </w:rPr>
        <w:br/>
      </w:r>
      <w:r>
        <w:rPr>
          <w:rFonts w:hint="eastAsia"/>
        </w:rPr>
        <w:t>　　第三节 赤铁矿行业相关发展规划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中国赤铁矿行业现状调研分析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中国赤铁矿行业发展现状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一、2024-2025年赤铁矿行业品牌发展现状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二、2024-2025年赤铁矿行业需求市场现状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三、2024-2025年赤铁矿市场需求层次分析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四、2024-2025年中国赤铁矿市场走向分析</w:t>
      </w:r>
      <w:r>
        <w:rPr>
          <w:rFonts w:hint="eastAsia"/>
        </w:rPr>
        <w:br/>
      </w:r>
      <w:r>
        <w:rPr>
          <w:rFonts w:hint="eastAsia"/>
        </w:rPr>
        <w:t>　　第二节 中国赤铁矿行业存在的问题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一、2024-2025年赤铁矿产品市场存在的主要问题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二、2024-2025年国内赤铁矿产品市场的三大瓶颈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三、2024-2025年赤铁矿产品市场遭遇的规模难题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对中国赤铁矿市场的分析及思考</w:t>
      </w:r>
      <w:r>
        <w:rPr>
          <w:rFonts w:hint="eastAsia"/>
        </w:rPr>
        <w:br/>
      </w:r>
      <w:r>
        <w:rPr>
          <w:rFonts w:hint="eastAsia"/>
        </w:rPr>
        <w:t>　　　　一、赤铁矿市场特点</w:t>
      </w:r>
      <w:r>
        <w:rPr>
          <w:rFonts w:hint="eastAsia"/>
        </w:rPr>
        <w:br/>
      </w:r>
      <w:r>
        <w:rPr>
          <w:rFonts w:hint="eastAsia"/>
        </w:rPr>
        <w:t>　　　　二、赤铁矿市场分析</w:t>
      </w:r>
      <w:r>
        <w:rPr>
          <w:rFonts w:hint="eastAsia"/>
        </w:rPr>
        <w:br/>
      </w:r>
      <w:r>
        <w:rPr>
          <w:rFonts w:hint="eastAsia"/>
        </w:rPr>
        <w:t>　　　　三、赤铁矿市场变化的方向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四、中国赤铁矿行业发展的新思路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五、对中国赤铁矿行业发展的思考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中国赤铁矿行业市场供需现状调研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中国赤铁矿市场现状分析</w:t>
      </w:r>
      <w:r>
        <w:rPr>
          <w:rFonts w:hint="eastAsia"/>
        </w:rPr>
        <w:br/>
      </w:r>
      <w:r>
        <w:rPr>
          <w:rFonts w:hint="eastAsia"/>
        </w:rPr>
        <w:t>　　第二节 中国赤铁矿行业产量情况分析及预测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一、赤铁矿总体产能规模</w:t>
      </w:r>
      <w:r>
        <w:rPr>
          <w:rFonts w:hint="eastAsia"/>
        </w:rPr>
        <w:br/>
      </w:r>
      <w:r>
        <w:rPr>
          <w:rFonts w:hint="eastAsia"/>
        </w:rPr>
        <w:t>　　　　二、赤铁矿生产区域分布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三、2019-2024年中国赤铁矿行业产量统计分析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四、2025-2031年中国赤铁矿行业产量预测分析</w:t>
      </w:r>
      <w:r>
        <w:rPr>
          <w:rFonts w:hint="eastAsia"/>
        </w:rPr>
        <w:br/>
      </w:r>
      <w:r>
        <w:rPr>
          <w:rFonts w:hint="eastAsia"/>
        </w:rPr>
        <w:t>　　第三节 中国赤铁矿市场需求分析及预测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一、中国赤铁矿市场需求特点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二、2019-2024年中国赤铁矿市场需求量统计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三、2025-2031年中国赤铁矿市场需求量预测</w:t>
      </w:r>
      <w:r>
        <w:rPr>
          <w:rFonts w:hint="eastAsia"/>
        </w:rPr>
        <w:br/>
      </w:r>
      <w:r>
        <w:rPr>
          <w:rFonts w:hint="eastAsia"/>
        </w:rPr>
        <w:t>　　第四节 中国赤铁矿价格趋势分析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一、2019-2024年中国赤铁矿市场价格趋势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二、2025-2031年中国赤铁矿市场价格走势预测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2024-2025年赤铁矿行业技术发展现状及趋势分析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国内外赤铁矿行业技术差异与原因</w:t>
      </w:r>
      <w:r>
        <w:rPr>
          <w:rFonts w:hint="eastAsia"/>
        </w:rPr>
        <w:br/>
      </w:r>
      <w:r>
        <w:rPr>
          <w:rFonts w:hint="eastAsia"/>
        </w:rPr>
        <w:t>　　第三节 赤铁矿行业技术发展方向、趋势预测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中国赤铁矿进出口分析</w:t>
      </w:r>
      <w:r>
        <w:rPr>
          <w:rFonts w:hint="eastAsia"/>
        </w:rPr>
        <w:br/>
      </w:r>
      <w:r>
        <w:rPr>
          <w:rFonts w:hint="eastAsia"/>
        </w:rPr>
        <w:t>　　第一节 赤铁矿进口情况分析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赤铁矿出口情况分析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影响赤铁矿进出口因素分析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中国赤铁矿行业主要指标监测分析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2019-2024年中国赤铁矿行业规模情况分析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2019-2024年中国赤铁矿行业财务能力分析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赤铁矿行业细分产品调研</w:t>
      </w:r>
      <w:r>
        <w:rPr>
          <w:rFonts w:hint="eastAsia"/>
        </w:rPr>
        <w:br/>
      </w:r>
      <w:r>
        <w:rPr>
          <w:rFonts w:hint="eastAsia"/>
        </w:rPr>
        <w:t>　　第一节 赤铁矿细分产品结构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赤铁矿行业上下游发展情况分析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赤铁矿行业上游产业发展分析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赤铁矿行业下游产业发展分析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中国赤铁矿行业重点地区发展分析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赤铁矿行业重点区域市场结构调研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**地区赤铁矿市场容量分析</w:t>
      </w:r>
      <w:r>
        <w:rPr>
          <w:rFonts w:hint="eastAsia"/>
        </w:rPr>
        <w:br/>
      </w:r>
      <w:r>
        <w:rPr>
          <w:rFonts w:hint="eastAsia"/>
        </w:rPr>
        <w:t>　　第三节 **地区赤铁矿市场容量分析</w:t>
      </w:r>
      <w:r>
        <w:rPr>
          <w:rFonts w:hint="eastAsia"/>
        </w:rPr>
        <w:br/>
      </w:r>
      <w:r>
        <w:rPr>
          <w:rFonts w:hint="eastAsia"/>
        </w:rPr>
        <w:t>　　第四节 **地区赤铁矿市场容量分析</w:t>
      </w:r>
      <w:r>
        <w:rPr>
          <w:rFonts w:hint="eastAsia"/>
        </w:rPr>
        <w:br/>
      </w:r>
      <w:r>
        <w:rPr>
          <w:rFonts w:hint="eastAsia"/>
        </w:rPr>
        <w:t>　　第五节 **地区赤铁矿市场容量分析</w:t>
      </w:r>
      <w:r>
        <w:rPr>
          <w:rFonts w:hint="eastAsia"/>
        </w:rPr>
        <w:br/>
      </w:r>
      <w:r>
        <w:rPr>
          <w:rFonts w:hint="eastAsia"/>
        </w:rPr>
        <w:t>　　第六节 **地区赤铁矿市场容量分析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赤铁矿行业企业经营策略研究分析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赤铁矿企业多样化经营策略分析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一、赤铁矿企业多样化经营情况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二、现行赤铁矿行业多样化经营的方向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大型赤铁矿企业集团未来发展策略分析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对中小赤铁矿企业生产经营的建议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赤铁矿行业前景及投资风险预警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2025年赤铁矿市场前景分析</w:t>
      </w:r>
      <w:r>
        <w:rPr>
          <w:rFonts w:hint="eastAsia"/>
        </w:rPr>
        <w:br/>
      </w:r>
      <w:r>
        <w:rPr>
          <w:rFonts w:hint="eastAsia"/>
        </w:rPr>
        <w:t>　　第二节 2025年赤铁矿行业发展趋势预测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影响赤铁矿行业发展的主要因素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一、2025年影响赤铁矿行业运行的有利因素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二、2025年影响赤铁矿行业运行的稳定因素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三、2025年影响赤铁矿行业运行的不利因素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四、2025年中国赤铁矿行业发展面临的挑战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五、2025年中国赤铁矿行业发展面临的机遇</w:t>
      </w:r>
      <w:r>
        <w:rPr>
          <w:rFonts w:hint="eastAsia"/>
        </w:rPr>
        <w:br/>
      </w:r>
      <w:r>
        <w:rPr>
          <w:rFonts w:hint="eastAsia"/>
        </w:rPr>
        <w:t>　　第四节 赤铁矿行业投资风险预警</w:t>
      </w:r>
      <w:r>
        <w:rPr>
          <w:rFonts w:hint="eastAsia"/>
        </w:rPr>
        <w:br/>
      </w:r>
      <w:r>
        <w:rPr>
          <w:rFonts w:hint="eastAsia"/>
        </w:rPr>
        <w:t>　　　　一、赤铁矿行业市场风险预测</w:t>
      </w:r>
      <w:r>
        <w:rPr>
          <w:rFonts w:hint="eastAsia"/>
        </w:rPr>
        <w:br/>
      </w:r>
      <w:r>
        <w:rPr>
          <w:rFonts w:hint="eastAsia"/>
        </w:rPr>
        <w:t>　　　　二、赤铁矿行业政策风险预测</w:t>
      </w:r>
      <w:r>
        <w:rPr>
          <w:rFonts w:hint="eastAsia"/>
        </w:rPr>
        <w:br/>
      </w:r>
      <w:r>
        <w:rPr>
          <w:rFonts w:hint="eastAsia"/>
        </w:rPr>
        <w:t>　　　　三、赤铁矿行业经营风险预测</w:t>
      </w:r>
      <w:r>
        <w:rPr>
          <w:rFonts w:hint="eastAsia"/>
        </w:rPr>
        <w:br/>
      </w:r>
      <w:r>
        <w:rPr>
          <w:rFonts w:hint="eastAsia"/>
        </w:rPr>
        <w:t>　　　　四、赤铁矿行业技术风险预测</w:t>
      </w:r>
      <w:r>
        <w:rPr>
          <w:rFonts w:hint="eastAsia"/>
        </w:rPr>
        <w:br/>
      </w:r>
      <w:r>
        <w:rPr>
          <w:rFonts w:hint="eastAsia"/>
        </w:rPr>
        <w:t>　　　　五、赤铁矿行业竞争风险预测</w:t>
      </w:r>
      <w:r>
        <w:rPr>
          <w:rFonts w:hint="eastAsia"/>
        </w:rPr>
        <w:br/>
      </w:r>
      <w:r>
        <w:rPr>
          <w:rFonts w:hint="eastAsia"/>
        </w:rPr>
        <w:t>　　　　六、赤铁矿行业其他风险预测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赤铁矿投资建议</w:t>
      </w:r>
      <w:r>
        <w:rPr>
          <w:rFonts w:hint="eastAsia"/>
        </w:rPr>
        <w:br/>
      </w:r>
      <w:r>
        <w:rPr>
          <w:rFonts w:hint="eastAsia"/>
        </w:rPr>
        <w:t>　　第一节 赤铁矿行业投资环境分析</w:t>
      </w:r>
      <w:r>
        <w:rPr>
          <w:rFonts w:hint="eastAsia"/>
        </w:rPr>
        <w:br/>
      </w:r>
      <w:r>
        <w:rPr>
          <w:rFonts w:hint="eastAsia"/>
        </w:rPr>
        <w:t>　　第二节 赤铁矿行业投资进入壁垒分析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2019-2024年中国赤铁矿市场规模及增长情况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2019-2024年中国赤铁矿行业产量及增长趋势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2025-2031年中国赤铁矿行业产量预测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2019-2024年中国赤铁矿行业市场需求及增长情况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2025-2031年中国赤铁矿行业市场需求预测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2019-2024年中国赤铁矿行业利润及增长情况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**地区赤铁矿市场规模及增长情况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**地区赤铁矿行业市场需求情况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2019-2024年中国赤铁矿行业出口情况分析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2019-2024年中国赤铁矿行业产品市场价格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2025-2031年中国赤铁矿行业产品市场价格走势预测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赤铁矿重点企业经营情况分析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赤铁矿重点企业经营情况分析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2025-2031年中国赤铁矿市场规模预测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2025-2031年中国赤铁矿行业利润预测</w:t>
      </w:r>
      <w:r>
        <w:rPr>
          <w:rFonts w:hint="eastAsia"/>
        </w:rPr>
        <w:br/>
      </w:r>
      <w:r>
        <w:rPr>
          <w:rFonts w:hint="eastAsia"/>
        </w:rPr>
        <w:t>　　图表 2025年赤铁矿行业壁垒</w:t>
      </w:r>
      <w:r>
        <w:rPr>
          <w:rFonts w:hint="eastAsia"/>
        </w:rPr>
        <w:br/>
      </w:r>
      <w:r>
        <w:rPr>
          <w:rFonts w:hint="eastAsia"/>
        </w:rPr>
        <w:t>　　图表 2025年赤铁矿市场前景分析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2025-2031年中国赤铁矿市场需求预测</w:t>
      </w:r>
      <w:r>
        <w:rPr>
          <w:rFonts w:hint="eastAsia"/>
        </w:rPr>
        <w:br/>
      </w:r>
      <w:r>
        <w:rPr>
          <w:rFonts w:hint="eastAsia"/>
        </w:rPr>
        <w:t>　　图表 2025年赤铁矿发展趋势预测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905099536467b" w:history="1">
        <w:r>
          <w:rPr>
            <w:rStyle w:val="Hyperlink"/>
          </w:rPr>
          <w:t>2025-2031年中国赤铁矿发展现状与市场前景分析报告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905099536467b" w:history="1">
        <w:r>
          <w:rPr>
            <w:rStyle w:val="Hyperlink"/>
          </w:rPr>
          <w:t>https://www.20087.com/1/22/ChiTieKuangFaZhanXianZhuangQianJing.html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热点：赤铁矿可以佩戴吗、赤铁矿炼铁的化学方程式、磁铁矿和赤铁矿的区别、赤铁矿颜色、四种常见的铁矿石、赤铁矿的主要成分化学式、赤铁矿40品位多少钱一吨、赤铁矿的主要用途、赤铁矿怎么形成的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34da966544dca" w:history="1">
      <w:r>
        <w:rPr>
          <w:rStyle w:val="Hyperlink"/>
        </w:rPr>
        <w:t>2025-2031年中国赤铁矿发展现状与市场前景分析报告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hiTieKuangFaZhanXianZhuangQianJing.html" TargetMode="External" Id="R53c905099536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hiTieKuangFaZhanXianZhuangQianJing.html" TargetMode="External" Id="Rd1034da96654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2024-09-04T03:32:00Z</dcterms:created>
  <dcterms:modified xsi:type="dcterms:W3CDTF">2024-09-04T04:32:00Z</dcterms:modified>
  <dc:subject>2025-2031年中国赤铁矿发展现状与市场前景分析报告</dc:subject>
  <dc:title>2025-2031年中国赤铁矿发展现状与市场前景分析报告</dc:title>
  <cp:keywords>2025-2031年中国赤铁矿发展现状与市场前景分析报告</cp:keywords>
  <dc:description>2025-2031年中国赤铁矿发展现状与市场前景分析报告</dc:description>
</cp:coreProperties>
</file>