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e90a4a9c46da" w:history="1">
              <w:r>
                <w:rPr>
                  <w:rStyle w:val="Hyperlink"/>
                </w:rPr>
                <w:t>中国铁矿石行业现状调研与发展趋势分析报告（2025-2031年）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e90a4a9c46da" w:history="1">
              <w:r>
                <w:rPr>
                  <w:rStyle w:val="Hyperlink"/>
                </w:rPr>
                <w:t>中国铁矿石行业现状调研与发展趋势分析报告（2025-2031年）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e90a4a9c46da" w:history="1">
                <w:r>
                  <w:rPr>
                    <w:rStyle w:val="Hyperlink"/>
                  </w:rPr>
                  <w:t>https://www.20087.com/1/12/TieKuangShiShiChangQianJingFenXi.html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价格波动直接影响到全球钢铁市场的稳定。近年来，随着全球经济复苏和基础设施建设需求的增加，铁矿石需求持续增长，但供应端受天气、政策等因素影响，存在一定的不确定性。此外，环保政策的收紧和绿色钢铁的兴起，对铁矿石的品质和开采方式提出了更高要求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注重可持续性和供应链稳定性。一方面，通过提高开采效率和资源回收率，减少对环境的影响，满足绿色钢铁生产的需求。另一方面，加强与下游钢铁企业的合作，建立长期稳定的供应关系，共同应对市场波动。此外，加大研发投入，探索铁矿石的替代品和新的开采技术，降低对传统铁矿石的依赖，提高行业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e90a4a9c46da" w:history="1">
        <w:r>
          <w:rPr>
            <w:rStyle w:val="Hyperlink"/>
          </w:rPr>
          <w:t>中国铁矿石行业现状调研与发展趋势分析报告（2025-2031年）</w:t>
        </w:r>
      </w:hyperlink>
      <w:r>
        <w:rPr>
          <w:rFonts w:hint="eastAsia"/>
        </w:rPr>
        <w:t>》依托权威机构及相关协会的数据资料，全面解析了铁矿石行业现状、市场需求及市场规模，系统梳理了铁矿石产业链结构、价格趋势及各细分市场动态。报告对铁矿石市场前景与发展趋势进行了科学预测，重点分析了品牌竞争格局、市场集中度及主要企业的经营表现。同时，通过SWOT分析揭示了铁矿石行业面临的机遇与风险，为铁矿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铁矿石行业概述</w:t>
      </w:r>
      <w:r>
        <w:rPr>
          <w:rFonts w:hint="eastAsia"/>
        </w:rPr>
        <w:br/>
      </w:r>
      <w:r>
        <w:rPr>
          <w:rFonts w:hint="eastAsia"/>
        </w:rPr>
        <w:t>　　第一节 铁矿石行业界定和分类</w:t>
      </w:r>
      <w:r>
        <w:rPr>
          <w:rFonts w:hint="eastAsia"/>
        </w:rPr>
        <w:br/>
      </w:r>
      <w:r>
        <w:rPr>
          <w:rFonts w:hint="eastAsia"/>
        </w:rPr>
        <w:t>　　第二节 世界铁矿石行业发展现状</w:t>
      </w:r>
      <w:r>
        <w:rPr>
          <w:rFonts w:hint="eastAsia"/>
        </w:rPr>
        <w:br/>
      </w:r>
      <w:r>
        <w:rPr>
          <w:rFonts w:hint="eastAsia"/>
        </w:rPr>
        <w:t>　　　　一、世界铁矿石行业发展概述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二、主要国家和地区铁矿石行业发展情况</w:t>
      </w:r>
      <w:r>
        <w:rPr>
          <w:rFonts w:hint="eastAsia"/>
        </w:rPr>
        <w:br/>
      </w:r>
      <w:r>
        <w:rPr>
          <w:rFonts w:hint="eastAsia"/>
        </w:rPr>
        <w:t>　　　　三、世界铁矿石行业发展趋势分析</w:t>
      </w:r>
      <w:r>
        <w:rPr>
          <w:rFonts w:hint="eastAsia"/>
        </w:rPr>
        <w:br/>
      </w:r>
      <w:r>
        <w:rPr>
          <w:rFonts w:hint="eastAsia"/>
        </w:rPr>
        <w:t>　　第三节 中国铁矿石行业发展概述</w:t>
      </w:r>
      <w:r>
        <w:rPr>
          <w:rFonts w:hint="eastAsia"/>
        </w:rPr>
        <w:br/>
      </w:r>
      <w:r>
        <w:rPr>
          <w:rFonts w:hint="eastAsia"/>
        </w:rPr>
        <w:t>　　　　一、中国铁矿石行业发展历程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二、中国铁矿石行业发展特征分析</w:t>
      </w:r>
      <w:r>
        <w:rPr>
          <w:rFonts w:hint="eastAsia"/>
        </w:rPr>
        <w:br/>
      </w:r>
      <w:r>
        <w:rPr>
          <w:rFonts w:hint="eastAsia"/>
        </w:rPr>
        <w:t>　　第四节 铁矿石行业外部发展环境分析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铁矿石行业市场分析</w:t>
      </w:r>
      <w:r>
        <w:rPr>
          <w:rFonts w:hint="eastAsia"/>
        </w:rPr>
        <w:br/>
      </w:r>
      <w:r>
        <w:rPr>
          <w:rFonts w:hint="eastAsia"/>
        </w:rPr>
        <w:t>　　第一节 铁矿石行业世界市场分析</w:t>
      </w:r>
      <w:r>
        <w:rPr>
          <w:rFonts w:hint="eastAsia"/>
        </w:rPr>
        <w:br/>
      </w:r>
      <w:r>
        <w:rPr>
          <w:rFonts w:hint="eastAsia"/>
        </w:rPr>
        <w:t>　　　　一、铁矿石行业市场规模分析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二、世界铁矿石行业发展现状分析</w:t>
      </w:r>
      <w:r>
        <w:rPr>
          <w:rFonts w:hint="eastAsia"/>
        </w:rPr>
        <w:br/>
      </w:r>
      <w:r>
        <w:rPr>
          <w:rFonts w:hint="eastAsia"/>
        </w:rPr>
        <w:t>　　第二节 中国铁矿石行业市场现状分析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一、中国铁矿石行业市场规模分析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二、中国铁矿石行业市场特点分析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三、中国铁矿石行业市场结构分析</w:t>
      </w:r>
      <w:r>
        <w:rPr>
          <w:rFonts w:hint="eastAsia"/>
        </w:rPr>
        <w:br/>
      </w:r>
      <w:r>
        <w:rPr>
          <w:rFonts w:hint="eastAsia"/>
        </w:rPr>
        <w:t>　　第三节 铁矿石行业需求影响因素分析</w:t>
      </w:r>
      <w:r>
        <w:rPr>
          <w:rFonts w:hint="eastAsia"/>
        </w:rPr>
        <w:br/>
      </w:r>
      <w:r>
        <w:rPr>
          <w:rFonts w:hint="eastAsia"/>
        </w:rPr>
        <w:t>　　第四节 铁矿石行业价格走势分析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中国铁矿石行业供应分析</w:t>
      </w:r>
      <w:r>
        <w:rPr>
          <w:rFonts w:hint="eastAsia"/>
        </w:rPr>
        <w:br/>
      </w:r>
      <w:r>
        <w:rPr>
          <w:rFonts w:hint="eastAsia"/>
        </w:rPr>
        <w:t>　　第一节 中国铁矿石行业生产现状分析</w:t>
      </w:r>
      <w:r>
        <w:rPr>
          <w:rFonts w:hint="eastAsia"/>
        </w:rPr>
        <w:br/>
      </w:r>
      <w:r>
        <w:rPr>
          <w:rFonts w:hint="eastAsia"/>
        </w:rPr>
        <w:t>　　　　一、铁矿石行业生产总量分析</w:t>
      </w:r>
      <w:r>
        <w:rPr>
          <w:rFonts w:hint="eastAsia"/>
        </w:rPr>
        <w:br/>
      </w:r>
      <w:r>
        <w:rPr>
          <w:rFonts w:hint="eastAsia"/>
        </w:rPr>
        <w:t>　　　　二、铁矿石行业生产格局分析</w:t>
      </w:r>
      <w:r>
        <w:rPr>
          <w:rFonts w:hint="eastAsia"/>
        </w:rPr>
        <w:br/>
      </w:r>
      <w:r>
        <w:rPr>
          <w:rFonts w:hint="eastAsia"/>
        </w:rPr>
        <w:t>　　　　三、铁矿石行业生产中存在的问题分析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铁矿石行业供给影响因素分析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铁矿石行业竞争力分析</w:t>
      </w:r>
      <w:r>
        <w:rPr>
          <w:rFonts w:hint="eastAsia"/>
        </w:rPr>
        <w:br/>
      </w:r>
      <w:r>
        <w:rPr>
          <w:rFonts w:hint="eastAsia"/>
        </w:rPr>
        <w:t>　　第一节 铁矿石行业集中度分析</w:t>
      </w:r>
      <w:r>
        <w:rPr>
          <w:rFonts w:hint="eastAsia"/>
        </w:rPr>
        <w:br/>
      </w:r>
      <w:r>
        <w:rPr>
          <w:rFonts w:hint="eastAsia"/>
        </w:rPr>
        <w:t>　　第二节 铁矿石行业竞争格局分析</w:t>
      </w:r>
      <w:r>
        <w:rPr>
          <w:rFonts w:hint="eastAsia"/>
        </w:rPr>
        <w:br/>
      </w:r>
      <w:r>
        <w:rPr>
          <w:rFonts w:hint="eastAsia"/>
        </w:rPr>
        <w:t>　　第三节 铁矿石行业竞争格局分析</w:t>
      </w:r>
      <w:r>
        <w:rPr>
          <w:rFonts w:hint="eastAsia"/>
        </w:rPr>
        <w:br/>
      </w:r>
      <w:r>
        <w:rPr>
          <w:rFonts w:hint="eastAsia"/>
        </w:rPr>
        <w:t>　　第四节 铁矿石行业竞争策略分析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铁矿石行业竞争关键因素分析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铁矿石所属行业进出口分析</w:t>
      </w:r>
      <w:r>
        <w:rPr>
          <w:rFonts w:hint="eastAsia"/>
        </w:rPr>
        <w:br/>
      </w:r>
      <w:r>
        <w:rPr>
          <w:rFonts w:hint="eastAsia"/>
        </w:rPr>
        <w:t>　　第一节 铁矿石所属行业进出口发展现状</w:t>
      </w:r>
      <w:r>
        <w:rPr>
          <w:rFonts w:hint="eastAsia"/>
        </w:rPr>
        <w:br/>
      </w:r>
      <w:r>
        <w:rPr>
          <w:rFonts w:hint="eastAsia"/>
        </w:rPr>
        <w:t>　　我国铁矿石进口来源主要澳大利亚、巴西与印度三国，进口数量占进口总量80%以上。后，随着印度着力发展本国钢铁业以满足国内需求，通过提高关税、铁路运费等措施限制铁矿石出口，我国进口印度铁矿石数量急剧降低，取而代之的是澳大利亚铁矿进口占比上升，从的42.89%到的62.18%。</w:t>
      </w:r>
      <w:r>
        <w:rPr>
          <w:rFonts w:hint="eastAsia"/>
        </w:rPr>
        <w:br/>
      </w:r>
      <w:r>
        <w:rPr>
          <w:rFonts w:hint="eastAsia"/>
        </w:rPr>
        <w:t>　　2017年进口结构来看，以澳大利亚与巴西为主，其中澳大利亚占比最大约62.18%。我国进口铁矿石1075亿吨，其中澳大利亚占比62.18%排第一，其次为巴西，占比21.33%，印度与南非共占比6.53%。</w:t>
      </w:r>
      <w:r>
        <w:rPr>
          <w:rFonts w:hint="eastAsia"/>
        </w:rPr>
        <w:br/>
      </w:r>
      <w:r>
        <w:rPr>
          <w:rFonts w:hint="eastAsia"/>
        </w:rPr>
        <w:t>　　2017年我国进口铁矿石占总进口数量之比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一、铁矿石所属行业出口总量及增速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影响铁矿石行业产品进出口因素分析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铁矿石行业产业链概述</w:t>
      </w:r>
      <w:r>
        <w:rPr>
          <w:rFonts w:hint="eastAsia"/>
        </w:rPr>
        <w:br/>
      </w:r>
      <w:r>
        <w:rPr>
          <w:rFonts w:hint="eastAsia"/>
        </w:rPr>
        <w:t>　　第二节 铁矿石行业上游行业分析</w:t>
      </w:r>
      <w:r>
        <w:rPr>
          <w:rFonts w:hint="eastAsia"/>
        </w:rPr>
        <w:br/>
      </w:r>
      <w:r>
        <w:rPr>
          <w:rFonts w:hint="eastAsia"/>
        </w:rPr>
        <w:t>　　　　一、铁矿石行业上游行业发展现状分析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二、铁矿石行业上游行业发展特征分析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三、铁矿石行业上游行业发展趋势分析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铁矿石行业下游行业分析</w:t>
      </w:r>
      <w:r>
        <w:rPr>
          <w:rFonts w:hint="eastAsia"/>
        </w:rPr>
        <w:br/>
      </w:r>
      <w:r>
        <w:rPr>
          <w:rFonts w:hint="eastAsia"/>
        </w:rPr>
        <w:t>　　　　一、铁矿石行业下游行业发展现状分析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二、铁矿石行业下游行业发展特征分析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三、铁矿石行业下游行业发展趋势分析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铁矿石行业相关行业分析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铁矿石行业用户分析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铁矿石行业销售渠道分析</w:t>
      </w:r>
      <w:r>
        <w:rPr>
          <w:rFonts w:hint="eastAsia"/>
        </w:rPr>
        <w:br/>
      </w:r>
      <w:r>
        <w:rPr>
          <w:rFonts w:hint="eastAsia"/>
        </w:rPr>
        <w:t>　　　　一、铁矿石行业销售渠道结构</w:t>
      </w:r>
      <w:r>
        <w:rPr>
          <w:rFonts w:hint="eastAsia"/>
        </w:rPr>
        <w:br/>
      </w:r>
      <w:r>
        <w:rPr>
          <w:rFonts w:hint="eastAsia"/>
        </w:rPr>
        <w:t>　　　　二、铁矿石行业销售渠道特点分析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三、铁矿石行业渠道发展趋势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铁矿石行业生产技术分析</w:t>
      </w:r>
      <w:r>
        <w:rPr>
          <w:rFonts w:hint="eastAsia"/>
        </w:rPr>
        <w:br/>
      </w:r>
      <w:r>
        <w:rPr>
          <w:rFonts w:hint="eastAsia"/>
        </w:rPr>
        <w:t>　　第一节 铁矿石行业生产技术发展现状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铁矿石行业产品生产工艺特点或流程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铁矿石行业生产技术发展趋势分析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铁矿石行业投资风险分析</w:t>
      </w:r>
      <w:r>
        <w:rPr>
          <w:rFonts w:hint="eastAsia"/>
        </w:rPr>
        <w:br/>
      </w:r>
      <w:r>
        <w:rPr>
          <w:rFonts w:hint="eastAsia"/>
        </w:rPr>
        <w:t>　　第三节 铁矿石行业发展前景及投资机会总体评价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中:智:林:：铁矿石行业投资建议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全球铁矿石行业销售利润率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影响铁矿石需求的关键因素分析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2020-2025年我国铁矿石产量分析</w:t>
      </w:r>
      <w:r>
        <w:rPr>
          <w:rFonts w:hint="eastAsia"/>
        </w:rPr>
        <w:br/>
      </w:r>
      <w:r>
        <w:rPr>
          <w:rFonts w:hint="eastAsia"/>
        </w:rPr>
        <w:t>　　图表 2020-2025年铁矿石行业集中度对比分析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2020-2025年我国铁矿石出口数量分析</w:t>
      </w:r>
      <w:r>
        <w:rPr>
          <w:rFonts w:hint="eastAsia"/>
        </w:rPr>
        <w:br/>
      </w:r>
      <w:r>
        <w:rPr>
          <w:rFonts w:hint="eastAsia"/>
        </w:rPr>
        <w:t>　　图表 2025年我国铁矿石出口国家及地区分析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2020-2025年我国铁矿石进口数量分析</w:t>
      </w:r>
      <w:r>
        <w:rPr>
          <w:rFonts w:hint="eastAsia"/>
        </w:rPr>
        <w:br/>
      </w:r>
      <w:r>
        <w:rPr>
          <w:rFonts w:hint="eastAsia"/>
        </w:rPr>
        <w:t>　　图表 2025年我国铁矿石进口国家及地区分析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e90a4a9c46da" w:history="1">
        <w:r>
          <w:rPr>
            <w:rStyle w:val="Hyperlink"/>
          </w:rPr>
          <w:t>中国铁矿石行业现状调研与发展趋势分析报告（2025-2031年）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e90a4a9c46da" w:history="1">
        <w:r>
          <w:rPr>
            <w:rStyle w:val="Hyperlink"/>
          </w:rPr>
          <w:t>https://www.20087.com/1/12/TieKuangShiShiChangQianJingFenXi.html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61dbe6884921" w:history="1">
      <w:r>
        <w:rPr>
          <w:rStyle w:val="Hyperlink"/>
        </w:rPr>
        <w:t>中国铁矿石行业现状调研与发展趋势分析报告（2025-2031年）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ieKuangShiShiChangQianJingFenXi.html" TargetMode="External" Id="R8c8fe90a4a9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ieKuangShiShiChangQianJingFenXi.html" TargetMode="External" Id="Rfa8161dbe688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2025-03-07T03:12:00Z</dcterms:created>
  <dcterms:modified xsi:type="dcterms:W3CDTF">2025-03-07T04:12:00Z</dcterms:modified>
  <dc:subject>中国铁矿石行业现状调研与发展趋势分析报告（2025-2031年）</dc:subject>
  <dc:title>中国铁矿石行业现状调研与发展趋势分析报告（2025-2031年）</dc:title>
  <cp:keywords>中国铁矿石行业现状调研与发展趋势分析报告（2025-2031年）</cp:keywords>
  <dc:description>中国铁矿石行业现状调研与发展趋势分析报告（2025-2031年）</dc:description>
</cp:coreProperties>
</file>