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ac9cc2f342e2" w:history="1">
              <w:r>
                <w:rPr>
                  <w:rStyle w:val="Hyperlink"/>
                </w:rPr>
                <w:t>2025-2031年中国铝合金门窗行业研究分析及发展趋势预测报告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ac9cc2f342e2" w:history="1">
              <w:r>
                <w:rPr>
                  <w:rStyle w:val="Hyperlink"/>
                </w:rPr>
                <w:t>2025-2031年中国铝合金门窗行业研究分析及发展趋势预测报告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ac9cc2f342e2" w:history="1">
                <w:r>
                  <w:rPr>
                    <w:rStyle w:val="Hyperlink"/>
                  </w:rPr>
                  <w:t>https://www.20087.com/1/22/LvHeJinMenChuangFaZhanXianZhuang.html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以其轻质、耐腐蚀、强度高和易于维护的特点，在建筑行业中占据了重要地位。近年来，随着建筑节能标准的提升，隔热断桥铝合金门窗成为市场主流，其优秀的隔热和隔音性能，有效降低了建筑物的能耗。同时，铝合金门窗的设计趋向于多样化和个性化，满足现代建筑风格的需求，增加了建筑的美观性和艺术感。</w:t>
      </w:r>
      <w:r>
        <w:rPr>
          <w:rFonts w:hint="eastAsia"/>
        </w:rPr>
        <w:br/>
      </w:r>
      <w:r>
        <w:rPr>
          <w:rFonts w:hint="eastAsia"/>
        </w:rPr>
        <w:t>　　未来，铝合金门窗将更加注重智能化和环保性能。随着智能家居技术的发展，智能门窗将集成了传感器和自动化控制系统，实现远程控制、自动开关和环境监测等功能，提升居住的舒适性和安全性。同时，绿色环保理念的倡导下，铝合金门窗将采用更多可回收材料，优化生产过程，减少碳足迹，符合绿色建筑认证标准。此外，随着3D打印和定制化制造技术的进步，铝合金门窗将实现更高程度的个性化设计和按需生产，满足高端市场和定制化需求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ac9cc2f342e2" w:history="1">
        <w:r>
          <w:rPr>
            <w:rStyle w:val="Hyperlink"/>
          </w:rPr>
          <w:t>2025-2031年中国铝合金门窗行业研究分析及发展趋势预测报告</w:t>
        </w:r>
      </w:hyperlink>
      <w:r>
        <w:rPr>
          <w:rFonts w:hint="eastAsia"/>
        </w:rPr>
        <w:t>》基于多年行业研究积累，结合铝合金门窗市场发展现状，依托行业权威数据资源和长期市场监测数据库，对铝合金门窗市场规模、技术现状及未来方向进行了全面分析。报告梳理了铝合金门窗行业竞争格局，重点评估了主要企业的市场表现及品牌影响力，并通过SWOT分析揭示了铝合金门窗行业机遇与潜在风险。同时，报告对铝合金门窗市场前景和发展趋势进行了科学预测，为投资者提供了投资价值判断和策略建议，助力把握铝合金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铝合金门窗行业发展概述</w:t>
      </w:r>
      <w:r>
        <w:rPr>
          <w:rFonts w:hint="eastAsia"/>
        </w:rPr>
        <w:br/>
      </w:r>
      <w:r>
        <w:rPr>
          <w:rFonts w:hint="eastAsia"/>
        </w:rPr>
        <w:t>　　第一节 铝合金门窗的概念</w:t>
      </w:r>
      <w:r>
        <w:rPr>
          <w:rFonts w:hint="eastAsia"/>
        </w:rPr>
        <w:br/>
      </w:r>
      <w:r>
        <w:rPr>
          <w:rFonts w:hint="eastAsia"/>
        </w:rPr>
        <w:t>　　　　一、铝合金门窗的定义</w:t>
      </w:r>
      <w:r>
        <w:rPr>
          <w:rFonts w:hint="eastAsia"/>
        </w:rPr>
        <w:br/>
      </w:r>
      <w:r>
        <w:rPr>
          <w:rFonts w:hint="eastAsia"/>
        </w:rPr>
        <w:t>　　　　二、铝合金门窗的特点</w:t>
      </w:r>
      <w:r>
        <w:rPr>
          <w:rFonts w:hint="eastAsia"/>
        </w:rPr>
        <w:br/>
      </w:r>
      <w:r>
        <w:rPr>
          <w:rFonts w:hint="eastAsia"/>
        </w:rPr>
        <w:t>　　　　三、铝合金门窗的分类</w:t>
      </w:r>
      <w:r>
        <w:rPr>
          <w:rFonts w:hint="eastAsia"/>
        </w:rPr>
        <w:br/>
      </w:r>
      <w:r>
        <w:rPr>
          <w:rFonts w:hint="eastAsia"/>
        </w:rPr>
        <w:t>　　　　四、铝合金门窗的规格</w:t>
      </w:r>
      <w:r>
        <w:rPr>
          <w:rFonts w:hint="eastAsia"/>
        </w:rPr>
        <w:br/>
      </w:r>
      <w:r>
        <w:rPr>
          <w:rFonts w:hint="eastAsia"/>
        </w:rPr>
        <w:t>　　　　五、施工工艺</w:t>
      </w:r>
      <w:r>
        <w:rPr>
          <w:rFonts w:hint="eastAsia"/>
        </w:rPr>
        <w:br/>
      </w:r>
      <w:r>
        <w:rPr>
          <w:rFonts w:hint="eastAsia"/>
        </w:rPr>
        <w:t>　　第二节 铝合金门窗行业发展成熟度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二、行业市场成熟度/协同度矩阵分析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铝合金门窗市场特征分析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全球铝合金门窗行业发展分析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一、2025年世界铝合金门窗行业发展分析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全球铝合金门窗市场分析</w:t>
      </w:r>
      <w:r>
        <w:rPr>
          <w:rFonts w:hint="eastAsia"/>
        </w:rPr>
        <w:br/>
      </w:r>
      <w:r>
        <w:rPr>
          <w:rFonts w:hint="eastAsia"/>
        </w:rPr>
        <w:t>　　　　一、2025年全球铝合金门窗需求分析</w:t>
      </w:r>
      <w:r>
        <w:rPr>
          <w:rFonts w:hint="eastAsia"/>
        </w:rPr>
        <w:br/>
      </w:r>
      <w:r>
        <w:rPr>
          <w:rFonts w:hint="eastAsia"/>
        </w:rPr>
        <w:t>　　　　二、2025年欧美铝合金门窗需求分析</w:t>
      </w:r>
      <w:r>
        <w:rPr>
          <w:rFonts w:hint="eastAsia"/>
        </w:rPr>
        <w:br/>
      </w:r>
      <w:r>
        <w:rPr>
          <w:rFonts w:hint="eastAsia"/>
        </w:rPr>
        <w:t>　　　　三、2025年中外铝合金门窗市场对比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一、2025年美国铝合金门窗行业分析</w:t>
      </w:r>
      <w:r>
        <w:rPr>
          <w:rFonts w:hint="eastAsia"/>
        </w:rPr>
        <w:br/>
      </w:r>
      <w:r>
        <w:rPr>
          <w:rFonts w:hint="eastAsia"/>
        </w:rPr>
        <w:t>　　　　二、2025年日本铝合金门窗行业分析</w:t>
      </w:r>
      <w:r>
        <w:rPr>
          <w:rFonts w:hint="eastAsia"/>
        </w:rPr>
        <w:br/>
      </w:r>
      <w:r>
        <w:rPr>
          <w:rFonts w:hint="eastAsia"/>
        </w:rPr>
        <w:t>　　　　三、2025年欧洲铝合金门窗行业分析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我国铝合金门窗行业发展分析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中国铝合金门窗行业发展状况</w:t>
      </w:r>
      <w:r>
        <w:rPr>
          <w:rFonts w:hint="eastAsia"/>
        </w:rPr>
        <w:br/>
      </w:r>
      <w:r>
        <w:rPr>
          <w:rFonts w:hint="eastAsia"/>
        </w:rPr>
        <w:t>　　　　一、2025年铝合金门窗行业发展状况分析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二、2025年中国铝合金门窗行业发展动态</w:t>
      </w:r>
      <w:r>
        <w:rPr>
          <w:rFonts w:hint="eastAsia"/>
        </w:rPr>
        <w:br/>
      </w:r>
      <w:r>
        <w:rPr>
          <w:rFonts w:hint="eastAsia"/>
        </w:rPr>
        <w:t>　　　　三、2025年铝合金门窗行业经营业绩分析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四、2025年我国铝合金门窗行业发展热点</w:t>
      </w:r>
      <w:r>
        <w:rPr>
          <w:rFonts w:hint="eastAsia"/>
        </w:rPr>
        <w:br/>
      </w:r>
      <w:r>
        <w:rPr>
          <w:rFonts w:hint="eastAsia"/>
        </w:rPr>
        <w:t>　　　　　　1、数控技术引领技术发展</w:t>
      </w:r>
      <w:r>
        <w:rPr>
          <w:rFonts w:hint="eastAsia"/>
        </w:rPr>
        <w:br/>
      </w:r>
      <w:r>
        <w:rPr>
          <w:rFonts w:hint="eastAsia"/>
        </w:rPr>
        <w:t>　　　　　　2、铿固引领欧式铝合金门窗潮流</w:t>
      </w:r>
      <w:r>
        <w:rPr>
          <w:rFonts w:hint="eastAsia"/>
        </w:rPr>
        <w:br/>
      </w:r>
      <w:r>
        <w:rPr>
          <w:rFonts w:hint="eastAsia"/>
        </w:rPr>
        <w:t>　　第二节 中国铝合金门窗市场供需状况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一、2020-2025年中国铝合金门窗行业供给能力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二、2020-2025年中国铝合金门窗市场供给分析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三、2025年中国铝合金门窗市场需求分析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四、2025年中国铝合金门窗产品价格分析</w:t>
      </w:r>
      <w:r>
        <w:rPr>
          <w:rFonts w:hint="eastAsia"/>
        </w:rPr>
        <w:br/>
      </w:r>
      <w:r>
        <w:rPr>
          <w:rFonts w:hint="eastAsia"/>
        </w:rPr>
        <w:t>　　第三节 我国铝合金门窗市场分析</w:t>
      </w:r>
      <w:r>
        <w:rPr>
          <w:rFonts w:hint="eastAsia"/>
        </w:rPr>
        <w:br/>
      </w:r>
      <w:r>
        <w:rPr>
          <w:rFonts w:hint="eastAsia"/>
        </w:rPr>
        <w:t>　　　　一、2025年铝合金门窗农村市场分析</w:t>
      </w:r>
      <w:r>
        <w:rPr>
          <w:rFonts w:hint="eastAsia"/>
        </w:rPr>
        <w:br/>
      </w:r>
      <w:r>
        <w:rPr>
          <w:rFonts w:hint="eastAsia"/>
        </w:rPr>
        <w:t>　　　　二、2025年铝合金门窗市场的走向分析</w:t>
      </w:r>
      <w:r>
        <w:rPr>
          <w:rFonts w:hint="eastAsia"/>
        </w:rPr>
        <w:br/>
      </w:r>
      <w:r>
        <w:rPr>
          <w:rFonts w:hint="eastAsia"/>
        </w:rPr>
        <w:t>　　　　三、2025年铝合金门窗市场前景分析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铝合金门窗产业经济运行分析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2020-2025年中国铝合金门窗产业工业总产值分析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一、2020-2025年中国铝合金门窗产业工业总产值分析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2020-2025年中国铝合金门窗产业市场销售收入分析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一、2020-2025年中国铝合金门窗产业市场总销售收入分析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2020-2025年中国铝合金门窗产业产品成本费用分析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一、2020-2025年中国铝合金门窗产业成本费用总额分析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2020-2025年中国铝合金门窗产业利润总额分析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我国铝合金门窗产业进出口分析</w:t>
      </w:r>
      <w:r>
        <w:rPr>
          <w:rFonts w:hint="eastAsia"/>
        </w:rPr>
        <w:br/>
      </w:r>
      <w:r>
        <w:rPr>
          <w:rFonts w:hint="eastAsia"/>
        </w:rPr>
        <w:t>　　第一节 我国铝合金门窗产品进口分析</w:t>
      </w:r>
      <w:r>
        <w:rPr>
          <w:rFonts w:hint="eastAsia"/>
        </w:rPr>
        <w:br/>
      </w:r>
      <w:r>
        <w:rPr>
          <w:rFonts w:hint="eastAsia"/>
        </w:rPr>
        <w:t>　　第二节 我国铝合金门窗产品出口分析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2025年中国铝合金门窗业内热点产品运营态势分析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第二节 2025年中国铝合金门窗市场供需格局</w:t>
      </w:r>
      <w:r>
        <w:rPr>
          <w:rFonts w:hint="eastAsia"/>
        </w:rPr>
        <w:br/>
      </w:r>
      <w:r>
        <w:rPr>
          <w:rFonts w:hint="eastAsia"/>
        </w:rPr>
        <w:t>　　　　一、铝合金门窗产量数据同比分析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一、2025年行业发展现状概述</w:t>
      </w:r>
      <w:r>
        <w:rPr>
          <w:rFonts w:hint="eastAsia"/>
        </w:rPr>
        <w:br/>
      </w:r>
      <w:r>
        <w:rPr>
          <w:rFonts w:hint="eastAsia"/>
        </w:rPr>
        <w:t>　　　　二、2025年市场发展现状分析</w:t>
      </w:r>
      <w:r>
        <w:rPr>
          <w:rFonts w:hint="eastAsia"/>
        </w:rPr>
        <w:br/>
      </w:r>
      <w:r>
        <w:rPr>
          <w:rFonts w:hint="eastAsia"/>
        </w:rPr>
        <w:t>　　　　三、重点区域和城市运行分析</w:t>
      </w:r>
      <w:r>
        <w:rPr>
          <w:rFonts w:hint="eastAsia"/>
        </w:rPr>
        <w:br/>
      </w:r>
      <w:r>
        <w:rPr>
          <w:rFonts w:hint="eastAsia"/>
        </w:rPr>
        <w:t>　　　　四、2025年房地产市场走势预测</w:t>
      </w:r>
      <w:r>
        <w:rPr>
          <w:rFonts w:hint="eastAsia"/>
        </w:rPr>
        <w:br/>
      </w:r>
      <w:r>
        <w:rPr>
          <w:rFonts w:hint="eastAsia"/>
        </w:rPr>
        <w:t>　　第三节 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一、2025年运行情况</w:t>
      </w:r>
      <w:r>
        <w:rPr>
          <w:rFonts w:hint="eastAsia"/>
        </w:rPr>
        <w:br/>
      </w:r>
      <w:r>
        <w:rPr>
          <w:rFonts w:hint="eastAsia"/>
        </w:rPr>
        <w:t>　　　　二、2025年发展预测</w:t>
      </w:r>
      <w:r>
        <w:rPr>
          <w:rFonts w:hint="eastAsia"/>
        </w:rPr>
        <w:br/>
      </w:r>
      <w:r>
        <w:rPr>
          <w:rFonts w:hint="eastAsia"/>
        </w:rPr>
        <w:t>　　　　三、2025年行业工作重点</w:t>
      </w:r>
      <w:r>
        <w:rPr>
          <w:rFonts w:hint="eastAsia"/>
        </w:rPr>
        <w:br/>
      </w:r>
      <w:r>
        <w:rPr>
          <w:rFonts w:hint="eastAsia"/>
        </w:rPr>
        <w:t>　　第四节 五金行业发展分析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二、行业经济效益水平分析</w:t>
      </w:r>
      <w:r>
        <w:rPr>
          <w:rFonts w:hint="eastAsia"/>
        </w:rPr>
        <w:br/>
      </w:r>
      <w:r>
        <w:rPr>
          <w:rFonts w:hint="eastAsia"/>
        </w:rPr>
        <w:t>　　　　三、行业运营及偿债能力分析</w:t>
      </w:r>
      <w:r>
        <w:rPr>
          <w:rFonts w:hint="eastAsia"/>
        </w:rPr>
        <w:br/>
      </w:r>
      <w:r>
        <w:rPr>
          <w:rFonts w:hint="eastAsia"/>
        </w:rPr>
        <w:t>　　　　四、行业进出口贸易规模分析</w:t>
      </w:r>
      <w:r>
        <w:rPr>
          <w:rFonts w:hint="eastAsia"/>
        </w:rPr>
        <w:br/>
      </w:r>
      <w:r>
        <w:rPr>
          <w:rFonts w:hint="eastAsia"/>
        </w:rPr>
        <w:t>　　　　五、2025年行业发展趋势分析</w:t>
      </w:r>
      <w:r>
        <w:rPr>
          <w:rFonts w:hint="eastAsia"/>
        </w:rPr>
        <w:br/>
      </w:r>
      <w:r>
        <w:rPr>
          <w:rFonts w:hint="eastAsia"/>
        </w:rPr>
        <w:t>　　第五节 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二、2025年市场运行分析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铝型材行业发展分析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一、2025年中国铝型材市场总体概况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二、2025年中国铝型材产品市场发展分析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2025年铝合金门窗行业竞争格局分析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二、2025年铝合金门窗产品竞争分析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三、2025年我国铝合金门窗市场集中度分析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四、2025-2031年国内主要铝合金门窗企业动向</w:t>
      </w:r>
      <w:r>
        <w:rPr>
          <w:rFonts w:hint="eastAsia"/>
        </w:rPr>
        <w:br/>
      </w:r>
      <w:r>
        <w:rPr>
          <w:rFonts w:hint="eastAsia"/>
        </w:rPr>
        <w:t>　　第五节 铝合金门窗行业主要企业竞争力分析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章 铝合金门窗企业竞争策略分析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一、2025年铝合金门窗市场增长潜力分析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二、2025年铝合金门窗主要潜力品种分析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铝合金门窗企业竞争策略分析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主要铝合金门窗企业竞争分析</w:t>
      </w:r>
      <w:r>
        <w:rPr>
          <w:rFonts w:hint="eastAsia"/>
        </w:rPr>
        <w:br/>
      </w:r>
      <w:r>
        <w:rPr>
          <w:rFonts w:hint="eastAsia"/>
        </w:rPr>
        <w:t>　　第一节 德国旭格国际集团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意大利阿鲁克集团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日本YKKAP集团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德国霍克门窗系统公司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浙江瑞明节 能门窗股份有限公司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智晟特门窗科技有限公司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美沃门窗系统有限公司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广州澳普利发门窗系统有限公司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铝合金门窗行业发展趋势分析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2025年铝合金门窗行业发展趋势分析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1、铝合金门窗行业的数控技术发展</w:t>
      </w:r>
      <w:r>
        <w:rPr>
          <w:rFonts w:hint="eastAsia"/>
        </w:rPr>
        <w:br/>
      </w:r>
      <w:r>
        <w:rPr>
          <w:rFonts w:hint="eastAsia"/>
        </w:rPr>
        <w:t>　　　　　　2、智能门窗技术的发展分析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一、2020-2025年铝合金门窗市场趋势总结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二、2025-2031年铝合金门窗发展趋势分析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三、2025-2031年铝合金门窗市场发展空间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四、2025-2031年铝合金门窗产业政策趋向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五、2025-2031年铝合金门窗技术革新趋势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未来铝合金门窗行业发展预测</w:t>
      </w:r>
      <w:r>
        <w:rPr>
          <w:rFonts w:hint="eastAsia"/>
        </w:rPr>
        <w:br/>
      </w:r>
      <w:r>
        <w:rPr>
          <w:rFonts w:hint="eastAsia"/>
        </w:rPr>
        <w:t>　　第一节 未来铝合金门窗需求与消费预测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一、2025-2031年铝合金门窗产品消费预测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一、2025-2031年中国铝合金门窗供给能力预测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二、2025-2031年中国铝合金门窗产量预测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三、2025-2031年中国铝合金门窗需求预测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四、2025-2031年中国铝合金门窗供需平衡预测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投资价值分析</w:t>
      </w:r>
      <w:r>
        <w:rPr>
          <w:rFonts w:hint="eastAsia"/>
        </w:rPr>
        <w:br/>
      </w:r>
      <w:r>
        <w:rPr>
          <w:rFonts w:hint="eastAsia"/>
        </w:rPr>
        <w:t>第十三章 铝合金门窗行业投资环境分析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一、2025年铝合金门窗行业政策环境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铝合金门窗行业投资机会与风险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铝合金门窗行业投资效益分析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一、2025-2031年铝合金门窗行业投资趋势预测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影响铝合金门窗行业发展的主要因素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一、2025-2031年影响铝合金门窗行业运行的有利因素分析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三、2025-2031年我国铝合金门窗行业发展面临的挑战分析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四、2025-2031年我国铝合金门窗行业发展面临的机遇分析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铝合金门窗行业投资风险及控制策略分析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一、2025-2031年铝合金门窗行业市场风险及控制策略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四、2025-2031年铝合金门窗行业技术风险及控制策略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六、2025-2031年铝合金门窗行业其他风险及控制策略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铝合金门窗行业投资战略研究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对我国铝合金门窗品牌的战略思考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四、我国铝合金门窗企业的品牌战略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中^智^林^－铝合金门窗行业投资战略研究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市场成熟度/协同度矩阵</w:t>
      </w:r>
      <w:r>
        <w:rPr>
          <w:rFonts w:hint="eastAsia"/>
        </w:rPr>
        <w:br/>
      </w:r>
      <w:r>
        <w:rPr>
          <w:rFonts w:hint="eastAsia"/>
        </w:rPr>
        <w:t>　　图表 2020-2025年全球铝合金门窗市场规模</w:t>
      </w:r>
      <w:r>
        <w:rPr>
          <w:rFonts w:hint="eastAsia"/>
        </w:rPr>
        <w:br/>
      </w:r>
      <w:r>
        <w:rPr>
          <w:rFonts w:hint="eastAsia"/>
        </w:rPr>
        <w:t>　　图表 2020-2025年铝合金门窗行业资产利润率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2020-2025年中国铝合金门窗产业市场总销售收入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2020-2025年中国铝合金门窗行业供给能力</w:t>
      </w:r>
      <w:r>
        <w:rPr>
          <w:rFonts w:hint="eastAsia"/>
        </w:rPr>
        <w:br/>
      </w:r>
      <w:r>
        <w:rPr>
          <w:rFonts w:hint="eastAsia"/>
        </w:rPr>
        <w:t>　　图表 2020-2025年中国铝合金门窗市场供给</w:t>
      </w:r>
      <w:r>
        <w:rPr>
          <w:rFonts w:hint="eastAsia"/>
        </w:rPr>
        <w:br/>
      </w:r>
      <w:r>
        <w:rPr>
          <w:rFonts w:hint="eastAsia"/>
        </w:rPr>
        <w:t>　　图表 2025年中国铝合金门窗产品平均价格走势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2020-2025年中国铝合金门窗产业工业总产值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不同规模企业工业总产值占比分析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2020-2025年中国铝合金门窗产业市场总销售收入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不同规模企业总销售收入占比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2020-2025年中国铝合金门窗产业成本费用总额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不同规模企业销售成本占比</w:t>
      </w:r>
      <w:r>
        <w:rPr>
          <w:rFonts w:hint="eastAsia"/>
        </w:rPr>
        <w:br/>
      </w:r>
      <w:r>
        <w:rPr>
          <w:rFonts w:hint="eastAsia"/>
        </w:rPr>
        <w:t>　　图表 不同所有制企业销售成本占比</w:t>
      </w:r>
      <w:r>
        <w:rPr>
          <w:rFonts w:hint="eastAsia"/>
        </w:rPr>
        <w:br/>
      </w:r>
      <w:r>
        <w:rPr>
          <w:rFonts w:hint="eastAsia"/>
        </w:rPr>
        <w:t>　　图表 2020-2025年中国铝合金门窗产业利润总额</w:t>
      </w:r>
      <w:r>
        <w:rPr>
          <w:rFonts w:hint="eastAsia"/>
        </w:rPr>
        <w:br/>
      </w:r>
      <w:r>
        <w:rPr>
          <w:rFonts w:hint="eastAsia"/>
        </w:rPr>
        <w:t>　　图表 2025年我国铝合金门窗产品进口情况</w:t>
      </w:r>
      <w:r>
        <w:rPr>
          <w:rFonts w:hint="eastAsia"/>
        </w:rPr>
        <w:br/>
      </w:r>
      <w:r>
        <w:rPr>
          <w:rFonts w:hint="eastAsia"/>
        </w:rPr>
        <w:t>　　图表 2025年铝合金门窗进口总量</w:t>
      </w:r>
      <w:r>
        <w:rPr>
          <w:rFonts w:hint="eastAsia"/>
        </w:rPr>
        <w:br/>
      </w:r>
      <w:r>
        <w:rPr>
          <w:rFonts w:hint="eastAsia"/>
        </w:rPr>
        <w:t>　　图表 2025年我国铝合金门窗产品出口情况</w:t>
      </w:r>
      <w:r>
        <w:rPr>
          <w:rFonts w:hint="eastAsia"/>
        </w:rPr>
        <w:br/>
      </w:r>
      <w:r>
        <w:rPr>
          <w:rFonts w:hint="eastAsia"/>
        </w:rPr>
        <w:t>　　图表 2025年我国铝合金门窗产品出口量及出口额</w:t>
      </w:r>
      <w:r>
        <w:rPr>
          <w:rFonts w:hint="eastAsia"/>
        </w:rPr>
        <w:br/>
      </w:r>
      <w:r>
        <w:rPr>
          <w:rFonts w:hint="eastAsia"/>
        </w:rPr>
        <w:t>　　图表 2020-2025年中国铝合金门窗市场供给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2020-2025年全国房地产开发企业土地购置面积增幅</w:t>
      </w:r>
      <w:r>
        <w:rPr>
          <w:rFonts w:hint="eastAsia"/>
        </w:rPr>
        <w:br/>
      </w:r>
      <w:r>
        <w:rPr>
          <w:rFonts w:hint="eastAsia"/>
        </w:rPr>
        <w:t>　　图表 2020-2025年铝合金门窗行业企业数量</w:t>
      </w:r>
      <w:r>
        <w:rPr>
          <w:rFonts w:hint="eastAsia"/>
        </w:rPr>
        <w:br/>
      </w:r>
      <w:r>
        <w:rPr>
          <w:rFonts w:hint="eastAsia"/>
        </w:rPr>
        <w:t>　　图表 2025年重点铝合金门窗企业总资产对比</w:t>
      </w:r>
      <w:r>
        <w:rPr>
          <w:rFonts w:hint="eastAsia"/>
        </w:rPr>
        <w:br/>
      </w:r>
      <w:r>
        <w:rPr>
          <w:rFonts w:hint="eastAsia"/>
        </w:rPr>
        <w:t>　　图表 2025年重点铝合金门窗企业员工人数对比</w:t>
      </w:r>
      <w:r>
        <w:rPr>
          <w:rFonts w:hint="eastAsia"/>
        </w:rPr>
        <w:br/>
      </w:r>
      <w:r>
        <w:rPr>
          <w:rFonts w:hint="eastAsia"/>
        </w:rPr>
        <w:t>　　图表 2025年重点铝合金门窗企业营业收入对比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2025年重点铝合金门窗企业营业利润对比</w:t>
      </w:r>
      <w:r>
        <w:rPr>
          <w:rFonts w:hint="eastAsia"/>
        </w:rPr>
        <w:br/>
      </w:r>
      <w:r>
        <w:rPr>
          <w:rFonts w:hint="eastAsia"/>
        </w:rPr>
        <w:t>　　图表 2020-2025年YKKAP净销售额</w:t>
      </w:r>
      <w:r>
        <w:rPr>
          <w:rFonts w:hint="eastAsia"/>
        </w:rPr>
        <w:br/>
      </w:r>
      <w:r>
        <w:rPr>
          <w:rFonts w:hint="eastAsia"/>
        </w:rPr>
        <w:t>　　图表 2020-2025年YKKAP主营收入及利润率</w:t>
      </w:r>
      <w:r>
        <w:rPr>
          <w:rFonts w:hint="eastAsia"/>
        </w:rPr>
        <w:br/>
      </w:r>
      <w:r>
        <w:rPr>
          <w:rFonts w:hint="eastAsia"/>
        </w:rPr>
        <w:t>　　图表 2020-2025年YKKAP净收益</w:t>
      </w:r>
      <w:r>
        <w:rPr>
          <w:rFonts w:hint="eastAsia"/>
        </w:rPr>
        <w:br/>
      </w:r>
      <w:r>
        <w:rPr>
          <w:rFonts w:hint="eastAsia"/>
        </w:rPr>
        <w:t>　　图表 2020-2025年YKKAP总资产</w:t>
      </w:r>
      <w:r>
        <w:rPr>
          <w:rFonts w:hint="eastAsia"/>
        </w:rPr>
        <w:br/>
      </w:r>
      <w:r>
        <w:rPr>
          <w:rFonts w:hint="eastAsia"/>
        </w:rPr>
        <w:t>　　图表 2020-2025年嘉寓门窗幕墙股份有限公司净利润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2020-2025年嘉寓门窗幕墙股份有限公司主营收入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2020-2025年嘉寓门窗幕墙股份有限公司每股净收益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2025年嘉寓门窗幕墙股份有限公司资产收益率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2025年嘉寓门窗幕墙股份有限公司流动比率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2025年嘉寓门窗幕墙股份有限公司净存货周转率</w:t>
      </w:r>
      <w:r>
        <w:rPr>
          <w:rFonts w:hint="eastAsia"/>
        </w:rPr>
        <w:br/>
      </w:r>
      <w:r>
        <w:rPr>
          <w:rFonts w:hint="eastAsia"/>
        </w:rPr>
        <w:t>　　图表 2025年嘉寓门窗幕墙股份有限公司净总资产周转率</w:t>
      </w:r>
      <w:r>
        <w:rPr>
          <w:rFonts w:hint="eastAsia"/>
        </w:rPr>
        <w:br/>
      </w:r>
      <w:r>
        <w:rPr>
          <w:rFonts w:hint="eastAsia"/>
        </w:rPr>
        <w:t>　　图表 2025-2031年铝合金门窗行业总产值预测</w:t>
      </w:r>
      <w:r>
        <w:rPr>
          <w:rFonts w:hint="eastAsia"/>
        </w:rPr>
        <w:br/>
      </w:r>
      <w:r>
        <w:rPr>
          <w:rFonts w:hint="eastAsia"/>
        </w:rPr>
        <w:t>　　图表 2025-2031年铝合金门窗行业销售收入预测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2025-2031年中国铝合金门窗产量预测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铝合金门窗技术标准</w:t>
      </w:r>
      <w:r>
        <w:rPr>
          <w:rFonts w:hint="eastAsia"/>
        </w:rPr>
        <w:br/>
      </w:r>
      <w:r>
        <w:rPr>
          <w:rFonts w:hint="eastAsia"/>
        </w:rPr>
        <w:t>　　图表 2025年铝合金门窗相关产业投资收益率比较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2020-2025年铝合金门窗行业投资收益率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ac9cc2f342e2" w:history="1">
        <w:r>
          <w:rPr>
            <w:rStyle w:val="Hyperlink"/>
          </w:rPr>
          <w:t>2025-2031年中国铝合金门窗行业研究分析及发展趋势预测报告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ac9cc2f342e2" w:history="1">
        <w:r>
          <w:rPr>
            <w:rStyle w:val="Hyperlink"/>
          </w:rPr>
          <w:t>https://www.20087.com/1/22/LvHeJinMenChuangFaZhanXianZhuang.html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020214dde4ba4" w:history="1">
      <w:r>
        <w:rPr>
          <w:rStyle w:val="Hyperlink"/>
        </w:rPr>
        <w:t>2025-2031年中国铝合金门窗行业研究分析及发展趋势预测报告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HeJinMenChuangFaZhanXianZhuang.html" TargetMode="External" Id="R9775ac9cc2f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HeJinMenChuangFaZhanXianZhuang.html" TargetMode="External" Id="Rbce020214dd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2025-05-06T07:27:00Z</dcterms:created>
  <dcterms:modified xsi:type="dcterms:W3CDTF">2025-05-06T08:27:00Z</dcterms:modified>
  <dc:subject>2025-2031年中国铝合金门窗行业研究分析及发展趋势预测报告</dc:subject>
  <dc:title>2025-2031年中国铝合金门窗行业研究分析及发展趋势预测报告</dc:title>
  <cp:keywords>2025-2031年中国铝合金门窗行业研究分析及发展趋势预测报告</cp:keywords>
  <dc:description>2025-2031年中国铝合金门窗行业研究分析及发展趋势预测报告</dc:description>
</cp:coreProperties>
</file>