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c3c3575fe4aed" w:history="1">
              <w:r>
                <w:rPr>
                  <w:rStyle w:val="Hyperlink"/>
                </w:rPr>
                <w:t>2025-2031年中国陶瓷膜行业发展研究分析与市场前景预测报告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c3c3575fe4aed" w:history="1">
              <w:r>
                <w:rPr>
                  <w:rStyle w:val="Hyperlink"/>
                </w:rPr>
                <w:t>2025-2031年中国陶瓷膜行业发展研究分析与市场前景预测报告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c3c3575fe4aed" w:history="1">
                <w:r>
                  <w:rPr>
                    <w:rStyle w:val="Hyperlink"/>
                  </w:rPr>
                  <w:t>https://www.20087.com/1/52/TaoCiMoDeQianJingQuShi.html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是一种高性能的过滤材料，凭借其耐高温、耐腐蚀、孔径分布均匀等特性，在水处理、化工分离、食品加工、生物医药等多个领域得到广泛应用。近年来，随着纳米技术和材料科学的发展，陶瓷膜的性能得到显著提升，如通过改变膜材料的组成和结构，提高了膜的分离效率和稳定性。同时，模块化设计和智能化控制技术的应用，使得陶瓷膜系统的操作更加简便和高效。</w:t>
      </w:r>
      <w:r>
        <w:rPr>
          <w:rFonts w:hint="eastAsia"/>
        </w:rPr>
        <w:br/>
      </w:r>
      <w:r>
        <w:rPr>
          <w:rFonts w:hint="eastAsia"/>
        </w:rPr>
        <w:t>　　未来，陶瓷膜行业将更加注重高性能、低成本和应用领域的拓展。一方面，通过材料创新和工艺优化，开发具有更高选择性、更低能耗的新型陶瓷膜，满足特定工业过程的分离需求。另一方面，降低生产成本，如通过规模化生产、优化制造工艺，提高陶瓷膜的市场竞争力。此外，拓展应用领域，如在能源、环保、医疗等新兴领域的应用，将为陶瓷膜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c3c3575fe4aed" w:history="1">
        <w:r>
          <w:rPr>
            <w:rStyle w:val="Hyperlink"/>
          </w:rPr>
          <w:t>2025-2031年中国陶瓷膜行业发展研究分析与市场前景预测报告</w:t>
        </w:r>
      </w:hyperlink>
      <w:r>
        <w:rPr>
          <w:rFonts w:hint="eastAsia"/>
        </w:rPr>
        <w:t>》基于多年陶瓷膜行业研究积累，结合陶瓷膜行业市场现状，通过资深研究团队对陶瓷膜市场资讯的系统整理与分析，依托权威数据资源及长期市场监测数据库，对陶瓷膜行业进行了全面调研。报告详细分析了陶瓷膜市场规模、市场前景、技术现状及未来发展方向，重点评估了陶瓷膜行业内企业的竞争格局及经营表现，并通过SWOT分析揭示了陶瓷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ac3c3575fe4aed" w:history="1">
        <w:r>
          <w:rPr>
            <w:rStyle w:val="Hyperlink"/>
          </w:rPr>
          <w:t>2025-2031年中国陶瓷膜行业发展研究分析与市场前景预测报告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》为投资者提供了准确的市场现状分析及前景预判，帮助挖掘行业投资价值，并提出投资策略与营销策略建议，是把握陶瓷膜行业动态、优化决策的重要工具。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陶瓷膜行业界定</w:t>
      </w:r>
      <w:r>
        <w:rPr>
          <w:rFonts w:hint="eastAsia"/>
        </w:rPr>
        <w:br/>
      </w:r>
      <w:r>
        <w:rPr>
          <w:rFonts w:hint="eastAsia"/>
        </w:rPr>
        <w:t>　　第一节 陶瓷膜行业定义</w:t>
      </w:r>
      <w:r>
        <w:rPr>
          <w:rFonts w:hint="eastAsia"/>
        </w:rPr>
        <w:br/>
      </w:r>
      <w:r>
        <w:rPr>
          <w:rFonts w:hint="eastAsia"/>
        </w:rPr>
        <w:t>　　第二节 陶瓷膜的特点分析</w:t>
      </w:r>
      <w:r>
        <w:rPr>
          <w:rFonts w:hint="eastAsia"/>
        </w:rPr>
        <w:br/>
      </w:r>
      <w:r>
        <w:rPr>
          <w:rFonts w:hint="eastAsia"/>
        </w:rPr>
        <w:t>　　第三节 陶瓷膜行业发展历程</w:t>
      </w:r>
      <w:r>
        <w:rPr>
          <w:rFonts w:hint="eastAsia"/>
        </w:rPr>
        <w:br/>
      </w:r>
      <w:r>
        <w:rPr>
          <w:rFonts w:hint="eastAsia"/>
        </w:rPr>
        <w:t>　　第四节 陶瓷膜产业链分析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国际陶瓷膜行业发展态势分析</w:t>
      </w:r>
      <w:r>
        <w:rPr>
          <w:rFonts w:hint="eastAsia"/>
        </w:rPr>
        <w:br/>
      </w:r>
      <w:r>
        <w:rPr>
          <w:rFonts w:hint="eastAsia"/>
        </w:rPr>
        <w:t>　　第一节 国际陶瓷膜行业总体情况</w:t>
      </w:r>
      <w:r>
        <w:rPr>
          <w:rFonts w:hint="eastAsia"/>
        </w:rPr>
        <w:br/>
      </w:r>
      <w:r>
        <w:rPr>
          <w:rFonts w:hint="eastAsia"/>
        </w:rPr>
        <w:t>　　第二节 陶瓷膜行业重点市场分析</w:t>
      </w:r>
      <w:r>
        <w:rPr>
          <w:rFonts w:hint="eastAsia"/>
        </w:rPr>
        <w:br/>
      </w:r>
      <w:r>
        <w:rPr>
          <w:rFonts w:hint="eastAsia"/>
        </w:rPr>
        <w:t>　　第三节 国际陶瓷膜行业发展前景预测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陶瓷膜行业经济环境分析</w:t>
      </w:r>
      <w:r>
        <w:rPr>
          <w:rFonts w:hint="eastAsia"/>
        </w:rPr>
        <w:br/>
      </w:r>
      <w:r>
        <w:rPr>
          <w:rFonts w:hint="eastAsia"/>
        </w:rPr>
        <w:t>　　第二节 陶瓷膜行业政策环境分析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一、陶瓷膜行业政策环境</w:t>
      </w:r>
      <w:r>
        <w:rPr>
          <w:rFonts w:hint="eastAsia"/>
        </w:rPr>
        <w:br/>
      </w:r>
      <w:r>
        <w:rPr>
          <w:rFonts w:hint="eastAsia"/>
        </w:rPr>
        <w:t>　　　　二、陶瓷膜行业相关标准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当前陶瓷膜技术发展现状</w:t>
      </w:r>
      <w:r>
        <w:rPr>
          <w:rFonts w:hint="eastAsia"/>
        </w:rPr>
        <w:br/>
      </w:r>
      <w:r>
        <w:rPr>
          <w:rFonts w:hint="eastAsia"/>
        </w:rPr>
        <w:t>　　第二节 中外陶瓷膜技术差距及产生差距的主要原因分析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2020-2025年中国陶瓷膜行业市场供需状况分析及预测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中国陶瓷膜行业市场供给状况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一、2020-2025年陶瓷膜行业市场供给情况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二、2025-2031年陶瓷膜行业市场供给预测</w:t>
      </w:r>
      <w:r>
        <w:rPr>
          <w:rFonts w:hint="eastAsia"/>
        </w:rPr>
        <w:br/>
      </w:r>
      <w:r>
        <w:rPr>
          <w:rFonts w:hint="eastAsia"/>
        </w:rPr>
        <w:t>　　第二节 中国陶瓷膜行业市场需求状况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一、2020-2025年陶瓷膜行业市场需求情况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三、2025-2031年陶瓷膜行业市场需求预测</w:t>
      </w:r>
      <w:r>
        <w:rPr>
          <w:rFonts w:hint="eastAsia"/>
        </w:rPr>
        <w:br/>
      </w:r>
      <w:r>
        <w:rPr>
          <w:rFonts w:hint="eastAsia"/>
        </w:rPr>
        <w:t>　　第四节 陶瓷膜行业市场供需平衡状况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2020-2025年中国陶瓷膜行业进、出口情况分析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2020-2025年陶瓷膜行业出口情况</w:t>
      </w:r>
      <w:r>
        <w:rPr>
          <w:rFonts w:hint="eastAsia"/>
        </w:rPr>
        <w:br/>
      </w:r>
      <w:r>
        <w:rPr>
          <w:rFonts w:hint="eastAsia"/>
        </w:rPr>
        <w:t>　　第二节 2020-2025年陶瓷膜行业进口情况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2020-2025年陶瓷膜行业经济运行分析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中国陶瓷膜行业产品价格监测</w:t>
      </w:r>
      <w:r>
        <w:rPr>
          <w:rFonts w:hint="eastAsia"/>
        </w:rPr>
        <w:br/>
      </w:r>
      <w:r>
        <w:rPr>
          <w:rFonts w:hint="eastAsia"/>
        </w:rPr>
        <w:t>　　第一节 陶瓷膜市场价格特征</w:t>
      </w:r>
      <w:r>
        <w:rPr>
          <w:rFonts w:hint="eastAsia"/>
        </w:rPr>
        <w:br/>
      </w:r>
      <w:r>
        <w:rPr>
          <w:rFonts w:hint="eastAsia"/>
        </w:rPr>
        <w:t>　　第二节 未来陶瓷膜市场价格走势预测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2020-2025年陶瓷膜行业重点企业发展调研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贵阳时代沃顿科技有限公司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杭州水处理技术研究中心有限公司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天邦膜技术工程研究中心有限公司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2025-2031年陶瓷膜行业投资特性分析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一、陶瓷膜行业进入壁垒</w:t>
      </w:r>
      <w:r>
        <w:rPr>
          <w:rFonts w:hint="eastAsia"/>
        </w:rPr>
        <w:br/>
      </w:r>
      <w:r>
        <w:rPr>
          <w:rFonts w:hint="eastAsia"/>
        </w:rPr>
        <w:t>　　　　二、陶瓷膜行业盈利因素</w:t>
      </w:r>
      <w:r>
        <w:rPr>
          <w:rFonts w:hint="eastAsia"/>
        </w:rPr>
        <w:br/>
      </w:r>
      <w:r>
        <w:rPr>
          <w:rFonts w:hint="eastAsia"/>
        </w:rPr>
        <w:t>　　第二节 陶瓷膜行业“波特五力模型”分析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2025-2031年陶瓷膜行业投资风险及控制略分析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一、陶瓷膜市场风险及控制策略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二、陶瓷膜宏观风险及控制策略</w:t>
      </w:r>
      <w:r>
        <w:rPr>
          <w:rFonts w:hint="eastAsia"/>
        </w:rPr>
        <w:br/>
      </w:r>
      <w:r>
        <w:rPr>
          <w:rFonts w:hint="eastAsia"/>
        </w:rPr>
        <w:t>　　　　三、陶瓷膜技术竞争风险及控制策略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四、陶瓷膜行业经营风险及控制策略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2025-2031年陶瓷膜行业发展战略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2025-2031年陶瓷膜企业竞争策略分析</w:t>
      </w:r>
      <w:r>
        <w:rPr>
          <w:rFonts w:hint="eastAsia"/>
        </w:rPr>
        <w:br/>
      </w:r>
      <w:r>
        <w:rPr>
          <w:rFonts w:hint="eastAsia"/>
        </w:rPr>
        <w:t>　　　　一、陶瓷膜市场定位策略建议</w:t>
      </w:r>
      <w:r>
        <w:rPr>
          <w:rFonts w:hint="eastAsia"/>
        </w:rPr>
        <w:br/>
      </w:r>
      <w:r>
        <w:rPr>
          <w:rFonts w:hint="eastAsia"/>
        </w:rPr>
        <w:t>　　　　二、陶瓷膜渠道竞争策略建议</w:t>
      </w:r>
      <w:r>
        <w:rPr>
          <w:rFonts w:hint="eastAsia"/>
        </w:rPr>
        <w:br/>
      </w:r>
      <w:r>
        <w:rPr>
          <w:rFonts w:hint="eastAsia"/>
        </w:rPr>
        <w:t>　　　　三、陶瓷膜品牌竞争策略建议</w:t>
      </w:r>
      <w:r>
        <w:rPr>
          <w:rFonts w:hint="eastAsia"/>
        </w:rPr>
        <w:br/>
      </w:r>
      <w:r>
        <w:rPr>
          <w:rFonts w:hint="eastAsia"/>
        </w:rPr>
        <w:t>　　　　四、陶瓷膜客户服务策略建议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2025-2031年陶瓷膜市场投资展望</w:t>
      </w:r>
      <w:r>
        <w:rPr>
          <w:rFonts w:hint="eastAsia"/>
        </w:rPr>
        <w:br/>
      </w:r>
      <w:r>
        <w:rPr>
          <w:rFonts w:hint="eastAsia"/>
        </w:rPr>
        <w:t>　　第二节 2025-2031年陶瓷膜行业融资环境分析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陶瓷膜项目投资建议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一、提高我国陶瓷膜企业核心竞争力的对策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二、影响陶瓷膜企业核心竞争力的因素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三、提高陶瓷膜企业竞争力的策略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(中^智^林)陶瓷膜行业重点客户战略实施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陶瓷膜行业类别</w:t>
      </w:r>
      <w:r>
        <w:rPr>
          <w:rFonts w:hint="eastAsia"/>
        </w:rPr>
        <w:br/>
      </w:r>
      <w:r>
        <w:rPr>
          <w:rFonts w:hint="eastAsia"/>
        </w:rPr>
        <w:t>　　图表 陶瓷膜行业产业链调研</w:t>
      </w:r>
      <w:r>
        <w:rPr>
          <w:rFonts w:hint="eastAsia"/>
        </w:rPr>
        <w:br/>
      </w:r>
      <w:r>
        <w:rPr>
          <w:rFonts w:hint="eastAsia"/>
        </w:rPr>
        <w:t>　　图表 陶瓷膜行业现状</w:t>
      </w:r>
      <w:r>
        <w:rPr>
          <w:rFonts w:hint="eastAsia"/>
        </w:rPr>
        <w:br/>
      </w:r>
      <w:r>
        <w:rPr>
          <w:rFonts w:hint="eastAsia"/>
        </w:rPr>
        <w:t>　　图表 陶瓷膜行业标准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2025年中国陶瓷膜行业产能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2020-2025年中国陶瓷膜行业产量统计</w:t>
      </w:r>
      <w:r>
        <w:rPr>
          <w:rFonts w:hint="eastAsia"/>
        </w:rPr>
        <w:br/>
      </w:r>
      <w:r>
        <w:rPr>
          <w:rFonts w:hint="eastAsia"/>
        </w:rPr>
        <w:t>　　图表 陶瓷膜行业动态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2020-2025年中国陶瓷膜市场需求量</w:t>
      </w:r>
      <w:r>
        <w:rPr>
          <w:rFonts w:hint="eastAsia"/>
        </w:rPr>
        <w:br/>
      </w:r>
      <w:r>
        <w:rPr>
          <w:rFonts w:hint="eastAsia"/>
        </w:rPr>
        <w:t>　　图表 2025年中国陶瓷膜行业需求区域调研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2020-2025年中国陶瓷膜行情</w:t>
      </w:r>
      <w:r>
        <w:rPr>
          <w:rFonts w:hint="eastAsia"/>
        </w:rPr>
        <w:br/>
      </w:r>
      <w:r>
        <w:rPr>
          <w:rFonts w:hint="eastAsia"/>
        </w:rPr>
        <w:t>　　图表 2020-2025年中国陶瓷膜价格走势图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2020-2025年中国陶瓷膜进口统计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**地区陶瓷膜市场规模</w:t>
      </w:r>
      <w:r>
        <w:rPr>
          <w:rFonts w:hint="eastAsia"/>
        </w:rPr>
        <w:br/>
      </w:r>
      <w:r>
        <w:rPr>
          <w:rFonts w:hint="eastAsia"/>
        </w:rPr>
        <w:t>　　图表 **地区陶瓷膜行业市场需求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**地区陶瓷膜市场调研</w:t>
      </w:r>
      <w:r>
        <w:rPr>
          <w:rFonts w:hint="eastAsia"/>
        </w:rPr>
        <w:br/>
      </w:r>
      <w:r>
        <w:rPr>
          <w:rFonts w:hint="eastAsia"/>
        </w:rPr>
        <w:t>　　图表 **地区陶瓷膜行业市场需求分析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**地区陶瓷膜市场规模</w:t>
      </w:r>
      <w:r>
        <w:rPr>
          <w:rFonts w:hint="eastAsia"/>
        </w:rPr>
        <w:br/>
      </w:r>
      <w:r>
        <w:rPr>
          <w:rFonts w:hint="eastAsia"/>
        </w:rPr>
        <w:t>　　图表 **地区陶瓷膜行业市场需求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**地区陶瓷膜市场调研</w:t>
      </w:r>
      <w:r>
        <w:rPr>
          <w:rFonts w:hint="eastAsia"/>
        </w:rPr>
        <w:br/>
      </w:r>
      <w:r>
        <w:rPr>
          <w:rFonts w:hint="eastAsia"/>
        </w:rPr>
        <w:t>　　图表 **地区陶瓷膜行业市场需求分析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陶瓷膜行业竞争对手分析</w:t>
      </w:r>
      <w:r>
        <w:rPr>
          <w:rFonts w:hint="eastAsia"/>
        </w:rPr>
        <w:br/>
      </w:r>
      <w:r>
        <w:rPr>
          <w:rFonts w:hint="eastAsia"/>
        </w:rPr>
        <w:t>　　图表 陶瓷膜重点企业（一）基本信息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2025-2031年中国陶瓷膜行业市场规模预测</w:t>
      </w:r>
      <w:r>
        <w:rPr>
          <w:rFonts w:hint="eastAsia"/>
        </w:rPr>
        <w:br/>
      </w:r>
      <w:r>
        <w:rPr>
          <w:rFonts w:hint="eastAsia"/>
        </w:rPr>
        <w:t>　　图表 陶瓷膜行业准入条件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c3c3575fe4aed" w:history="1">
        <w:r>
          <w:rPr>
            <w:rStyle w:val="Hyperlink"/>
          </w:rPr>
          <w:t>2025-2031年中国陶瓷膜行业发展研究分析与市场前景预测报告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c3c3575fe4aed" w:history="1">
        <w:r>
          <w:rPr>
            <w:rStyle w:val="Hyperlink"/>
          </w:rPr>
          <w:t>https://www.20087.com/1/52/TaoCiMoDeQianJingQuShi.html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热点：陶瓷膜与钢化膜的区别、陶瓷膜过滤设备、陶瓷膜摔了屏幕会碎吗、陶瓷膜和水凝膜还有钢化膜哪个好、钢化膜和陶瓷膜、陶瓷膜是什么膜、汽车陶瓷膜、陶瓷膜和钢化膜的区别、陶瓷膜是什么做的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87294e55947a5" w:history="1">
      <w:r>
        <w:rPr>
          <w:rStyle w:val="Hyperlink"/>
        </w:rPr>
        <w:t>2025-2031年中国陶瓷膜行业发展研究分析与市场前景预测报告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aoCiMoDeQianJingQuShi.html" TargetMode="External" Id="Rd0ac3c3575f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aoCiMoDeQianJingQuShi.html" TargetMode="External" Id="R7c587294e55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2025-06-05T05:15:00Z</dcterms:created>
  <dcterms:modified xsi:type="dcterms:W3CDTF">2025-06-05T06:15:00Z</dcterms:modified>
  <dc:subject>2025-2031年中国陶瓷膜行业发展研究分析与市场前景预测报告</dc:subject>
  <dc:title>2025-2031年中国陶瓷膜行业发展研究分析与市场前景预测报告</dc:title>
  <cp:keywords>2025-2031年中国陶瓷膜行业发展研究分析与市场前景预测报告</cp:keywords>
  <dc:description>2025-2031年中国陶瓷膜行业发展研究分析与市场前景预测报告</dc:description>
</cp:coreProperties>
</file>