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b21038a7e49f6" w:history="1">
              <w:r>
                <w:rPr>
                  <w:rStyle w:val="Hyperlink"/>
                </w:rPr>
                <w:t>2024-2030年中国非金属矿采选业市场深度调研与发展前景分析报告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b21038a7e49f6" w:history="1">
              <w:r>
                <w:rPr>
                  <w:rStyle w:val="Hyperlink"/>
                </w:rPr>
                <w:t>2024-2030年中国非金属矿采选业市场深度调研与发展前景分析报告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b21038a7e49f6" w:history="1">
                <w:r>
                  <w:rPr>
                    <w:rStyle w:val="Hyperlink"/>
                  </w:rPr>
                  <w:t>https://www.20087.com/1/72/FeiJinShuKuangCaiXuanYeShiChangQianJing.html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采选业在全球范围内是一个庞大的产业，涵盖了石灰石、石膏、石英砂、高岭土等多种非金属矿物的开采和加工。随着全球经济的持续发展，建筑、陶瓷、玻璃、化工等行业对非金属矿产的需求不断增加。行业正在经历技术革新，包括采用更先进的采矿和选矿设备，以及推行绿色开采方法，以减少对生态环境的影响。同时，全球贸易的不确定性也促使企业寻求多元化的市场和供应链布局。</w:t>
      </w:r>
      <w:r>
        <w:rPr>
          <w:rFonts w:hint="eastAsia"/>
        </w:rPr>
        <w:br/>
      </w:r>
      <w:r>
        <w:rPr>
          <w:rFonts w:hint="eastAsia"/>
        </w:rPr>
        <w:t>　　非金属矿采选业的未来将更加注重可持续性和智能化。行业将加大投资于环保技术和设备，如封闭式输送系统、废水回收利用系统和尾矿综合利用技术，以减少资源浪费和环境污染。智能化开采技术，如无人驾驶矿车、无人机巡检和远程操作的挖掘设备，将提高开采效率和安全性。此外，随着全球对绿色建筑材料和低碳技术的需求增长，非金属矿物的深加工和高附加值产品开发将成为行业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9b21038a7e49f6" w:history="1">
        <w:r>
          <w:rPr>
            <w:rStyle w:val="Hyperlink"/>
          </w:rPr>
          <w:t>2024-2030年中国非金属矿采选业市场深度调研与发展前景分析报告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非金属矿采选业行业现状，涵盖非金属矿采选业市场规模、产销格局、价格走势、技术特点及产业链结构，分析非金属矿采选业重点企业竞争策略与市场表现。通过研究非金属矿采选业消费群体特征、区域分布情况，评估行业政策影响，预测非金属矿采选业市场发展前景与投资价值。报告为非金属矿采选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非金属矿采选业产品概述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中国非金属矿采选业行业供给情况分析及趋势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2019-2024年中国非金属矿采选业行业市场供给分析</w:t>
      </w:r>
      <w:r>
        <w:rPr>
          <w:rFonts w:hint="eastAsia"/>
        </w:rPr>
        <w:br/>
      </w:r>
      <w:r>
        <w:rPr>
          <w:rFonts w:hint="eastAsia"/>
        </w:rPr>
        <w:t>　　　　一、非金属矿采选业整体供给情况分析</w:t>
      </w:r>
      <w:r>
        <w:rPr>
          <w:rFonts w:hint="eastAsia"/>
        </w:rPr>
        <w:br/>
      </w:r>
      <w:r>
        <w:rPr>
          <w:rFonts w:hint="eastAsia"/>
        </w:rPr>
        <w:t>　　　　二、非金属矿采选业重点区域供给分析</w:t>
      </w:r>
      <w:r>
        <w:rPr>
          <w:rFonts w:hint="eastAsia"/>
        </w:rPr>
        <w:br/>
      </w:r>
      <w:r>
        <w:rPr>
          <w:rFonts w:hint="eastAsia"/>
        </w:rPr>
        <w:t>　　第二节 非金属矿采选业行业供给关系因素分析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2024-2030年中国非金属矿采选业行业市场供给趋势</w:t>
      </w:r>
      <w:r>
        <w:rPr>
          <w:rFonts w:hint="eastAsia"/>
        </w:rPr>
        <w:br/>
      </w:r>
      <w:r>
        <w:rPr>
          <w:rFonts w:hint="eastAsia"/>
        </w:rPr>
        <w:t>　　　　一、非金属矿采选业整体供给情况趋势分析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二、非金属矿采选业重点区域供给趋势分析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三、影响未来非金属矿采选业供给的因素分析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欧债危机下非金属矿采选业行业宏观经济环境分析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2024年中国非金属矿采选业行业发展概况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2024年中国非金属矿采选业行业发展态势分析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2024年中国非金属矿采选业行业发展特点分析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2024年中国非金属矿采选业行业市场供需分析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2024年中国非金属矿采选业行业价格分析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2019-2024年中国非金属矿采选业行业整体运行状况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2019-2024年非金属矿采选业行业产销分析</w:t>
      </w:r>
      <w:r>
        <w:rPr>
          <w:rFonts w:hint="eastAsia"/>
        </w:rPr>
        <w:br/>
      </w:r>
      <w:r>
        <w:rPr>
          <w:rFonts w:hint="eastAsia"/>
        </w:rPr>
        <w:t>　　第二节 2019-2024年非金属矿采选业行业盈利能力分析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2019-2024年非金属矿采选业行业偿债能力分析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2019-2024年非金属矿采选业行业营运能力分析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2024-2030年中国非金属矿采选业行业进出口市场分析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2019-2024年非金属矿采选业行业进出口特点分析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2019-2024年非金属矿采选业行业进出口量分析</w:t>
      </w:r>
      <w:r>
        <w:rPr>
          <w:rFonts w:hint="eastAsia"/>
        </w:rPr>
        <w:br/>
      </w:r>
      <w:r>
        <w:rPr>
          <w:rFonts w:hint="eastAsia"/>
        </w:rPr>
        <w:t>　　　　一、非金属矿采选业进口分析</w:t>
      </w:r>
      <w:r>
        <w:rPr>
          <w:rFonts w:hint="eastAsia"/>
        </w:rPr>
        <w:br/>
      </w:r>
      <w:r>
        <w:rPr>
          <w:rFonts w:hint="eastAsia"/>
        </w:rPr>
        <w:t>　　　　二、非金属矿采选业出口分析</w:t>
      </w:r>
      <w:r>
        <w:rPr>
          <w:rFonts w:hint="eastAsia"/>
        </w:rPr>
        <w:br/>
      </w:r>
      <w:r>
        <w:rPr>
          <w:rFonts w:hint="eastAsia"/>
        </w:rPr>
        <w:t>　　第三节 2024-2030年非金属矿采选业行业进出口市场预测</w:t>
      </w:r>
      <w:r>
        <w:rPr>
          <w:rFonts w:hint="eastAsia"/>
        </w:rPr>
        <w:br/>
      </w:r>
      <w:r>
        <w:rPr>
          <w:rFonts w:hint="eastAsia"/>
        </w:rPr>
        <w:t>　　　　一、非金属矿采选业进口预测</w:t>
      </w:r>
      <w:r>
        <w:rPr>
          <w:rFonts w:hint="eastAsia"/>
        </w:rPr>
        <w:br/>
      </w:r>
      <w:r>
        <w:rPr>
          <w:rFonts w:hint="eastAsia"/>
        </w:rPr>
        <w:t>　　　　二、非金属矿采选业出口预测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2024-2030年非金属矿采选业行业投资价值（绩效）及行业发展预测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2024-2030年非金属矿采选业行业成长性分析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2024-2030年非金属矿采选业行业经营能力分析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2024-2030年非金属矿采选业行业盈利能力分析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2024-2030年非金属矿采选业行业偿债能力分析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2024-2030年中国非金属矿采选业行业产值预测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2024-2030年中国非金属矿采选业行业销售收入预测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2024-2030年中国非金属矿采选业行业总资产预测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2019-2024年中国非金属矿采选业产业重点区域运行分析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2019-2024年重点地区（一）非金属矿采选业产业运行情况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2019-2024年重点地区（二）非金属矿采选业产业运行情况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2019-2024年重点地区（三）非金属矿采选业产业运行情况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2019-2024年重点地区（四）非金属矿采选业产业运行情况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2019-2024年重点地区（五）非金属矿采选业产业运行情况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2019-2024年重点地区（六）非金属矿采选业产业运行情况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2019-2024年重点地区（七）非金属矿采选业产业运行情况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中国非金属矿采选业行业重点企业竞争力分析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非金属矿采选业行业竞争格局分析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2019-2024年中国非金属矿采选业行业集中度分析</w:t>
      </w:r>
      <w:r>
        <w:rPr>
          <w:rFonts w:hint="eastAsia"/>
        </w:rPr>
        <w:br/>
      </w:r>
      <w:r>
        <w:rPr>
          <w:rFonts w:hint="eastAsia"/>
        </w:rPr>
        <w:t>　　第二节 非金属矿采选业国内外SWOT分析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2024-2030年中国非金属矿采选业行业竞争格局预测分析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中国非金属矿采选业行业投资策略分析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2019-2024年中国非金属矿采选业行业投资环境分析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2019-2024年中国非金属矿采选业行业投资收益分析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2019-2024年中国非金属矿采选业行业产品投资方向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2024-2030年中国非金属矿采选业行业投资收益预测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二、2024-2030年中国非金属矿采选业行业工业总产值预测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三、2024-2030年中国非金属矿采选业行业销售收入预测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四、2024-2030年中国非金属矿采选业行业利润总额预测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五、2024-2030年中国非金属矿采选业行业总资产预测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中国非金属矿采选业行业投资风险分析</w:t>
      </w:r>
      <w:r>
        <w:rPr>
          <w:rFonts w:hint="eastAsia"/>
        </w:rPr>
        <w:br/>
      </w:r>
      <w:r>
        <w:rPr>
          <w:rFonts w:hint="eastAsia"/>
        </w:rPr>
        <w:t>　　第一节 中国非金属矿采选业行业内部风险分析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中国非金属矿采选业行业外部风险分析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非金属矿采选业图片</w:t>
      </w:r>
      <w:r>
        <w:rPr>
          <w:rFonts w:hint="eastAsia"/>
        </w:rPr>
        <w:br/>
      </w:r>
      <w:r>
        <w:rPr>
          <w:rFonts w:hint="eastAsia"/>
        </w:rPr>
        <w:t>　　图表 非金属矿采选业种类 分类</w:t>
      </w:r>
      <w:r>
        <w:rPr>
          <w:rFonts w:hint="eastAsia"/>
        </w:rPr>
        <w:br/>
      </w:r>
      <w:r>
        <w:rPr>
          <w:rFonts w:hint="eastAsia"/>
        </w:rPr>
        <w:t>　　图表 非金属矿采选业用途 应用</w:t>
      </w:r>
      <w:r>
        <w:rPr>
          <w:rFonts w:hint="eastAsia"/>
        </w:rPr>
        <w:br/>
      </w:r>
      <w:r>
        <w:rPr>
          <w:rFonts w:hint="eastAsia"/>
        </w:rPr>
        <w:t>　　图表 非金属矿采选业主要特点</w:t>
      </w:r>
      <w:r>
        <w:rPr>
          <w:rFonts w:hint="eastAsia"/>
        </w:rPr>
        <w:br/>
      </w:r>
      <w:r>
        <w:rPr>
          <w:rFonts w:hint="eastAsia"/>
        </w:rPr>
        <w:t>　　图表 非金属矿采选业产业链分析</w:t>
      </w:r>
      <w:r>
        <w:rPr>
          <w:rFonts w:hint="eastAsia"/>
        </w:rPr>
        <w:br/>
      </w:r>
      <w:r>
        <w:rPr>
          <w:rFonts w:hint="eastAsia"/>
        </w:rPr>
        <w:t>　　图表 非金属矿采选业政策分析</w:t>
      </w:r>
      <w:r>
        <w:rPr>
          <w:rFonts w:hint="eastAsia"/>
        </w:rPr>
        <w:br/>
      </w:r>
      <w:r>
        <w:rPr>
          <w:rFonts w:hint="eastAsia"/>
        </w:rPr>
        <w:t>　　图表 非金属矿采选业技术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2019-2023年中国非金属矿采选业行业市场规模及增长情况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2019-2023年非金属矿采选业行业市场容量分析</w:t>
      </w:r>
      <w:r>
        <w:rPr>
          <w:rFonts w:hint="eastAsia"/>
        </w:rPr>
        <w:br/>
      </w:r>
      <w:r>
        <w:rPr>
          <w:rFonts w:hint="eastAsia"/>
        </w:rPr>
        <w:t>　　图表 非金属矿采选业生产现状</w:t>
      </w:r>
      <w:r>
        <w:rPr>
          <w:rFonts w:hint="eastAsia"/>
        </w:rPr>
        <w:br/>
      </w:r>
      <w:r>
        <w:rPr>
          <w:rFonts w:hint="eastAsia"/>
        </w:rPr>
        <w:t>　　图表 2019-2023年中国非金属矿采选业行业产能统计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2019-2023年中国非金属矿采选业行业产量及增长趋势</w:t>
      </w:r>
      <w:r>
        <w:rPr>
          <w:rFonts w:hint="eastAsia"/>
        </w:rPr>
        <w:br/>
      </w:r>
      <w:r>
        <w:rPr>
          <w:rFonts w:hint="eastAsia"/>
        </w:rPr>
        <w:t>　　图表 非金属矿采选业行业动态</w:t>
      </w:r>
      <w:r>
        <w:rPr>
          <w:rFonts w:hint="eastAsia"/>
        </w:rPr>
        <w:br/>
      </w:r>
      <w:r>
        <w:rPr>
          <w:rFonts w:hint="eastAsia"/>
        </w:rPr>
        <w:t>　　图表 2019-2023年中国非金属矿采选业市场需求量及增速统计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2019-2023年中国非金属矿采选业行业销售收入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2023年中国非金属矿采选业行业需求领域分布格局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2019-2023年中国非金属矿采选业行业利润总额统计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2019-2023年中国非金属矿采选业进口情况分析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2019-2023年中国非金属矿采选业出口情况分析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2019-2023年中国非金属矿采选业行业企业数量情况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2019-2023年中国非金属矿采选业行业企业平均规模情况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2019-2023年中国非金属矿采选业价格走势</w:t>
      </w:r>
      <w:r>
        <w:rPr>
          <w:rFonts w:hint="eastAsia"/>
        </w:rPr>
        <w:br/>
      </w:r>
      <w:r>
        <w:rPr>
          <w:rFonts w:hint="eastAsia"/>
        </w:rPr>
        <w:t>　　图表 2023年非金属矿采选业成本和利润分析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**地区非金属矿采选业市场规模及增长情况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**地区非金属矿采选业行业市场需求情况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**地区非金属矿采选业市场规模及增长情况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**地区非金属矿采选业行业市场需求情况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**地区非金属矿采选业市场规模及增长情况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**地区非金属矿采选业行业市场需求情况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**地区非金属矿采选业市场规模及增长情况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**地区非金属矿采选业行业市场需求情况</w:t>
      </w:r>
      <w:r>
        <w:rPr>
          <w:rFonts w:hint="eastAsia"/>
        </w:rPr>
        <w:br/>
      </w:r>
      <w:r>
        <w:rPr>
          <w:rFonts w:hint="eastAsia"/>
        </w:rPr>
        <w:t>　　图表 非金属矿采选业品牌</w:t>
      </w:r>
      <w:r>
        <w:rPr>
          <w:rFonts w:hint="eastAsia"/>
        </w:rPr>
        <w:br/>
      </w:r>
      <w:r>
        <w:rPr>
          <w:rFonts w:hint="eastAsia"/>
        </w:rPr>
        <w:t>　　图表 非金属矿采选业企业（一）概况</w:t>
      </w:r>
      <w:r>
        <w:rPr>
          <w:rFonts w:hint="eastAsia"/>
        </w:rPr>
        <w:br/>
      </w:r>
      <w:r>
        <w:rPr>
          <w:rFonts w:hint="eastAsia"/>
        </w:rPr>
        <w:t>　　图表 企业非金属矿采选业型号 规格</w:t>
      </w:r>
      <w:r>
        <w:rPr>
          <w:rFonts w:hint="eastAsia"/>
        </w:rPr>
        <w:br/>
      </w:r>
      <w:r>
        <w:rPr>
          <w:rFonts w:hint="eastAsia"/>
        </w:rPr>
        <w:t>　　图表 非金属矿采选业企业（一）经营分析</w:t>
      </w:r>
      <w:r>
        <w:rPr>
          <w:rFonts w:hint="eastAsia"/>
        </w:rPr>
        <w:br/>
      </w:r>
      <w:r>
        <w:rPr>
          <w:rFonts w:hint="eastAsia"/>
        </w:rPr>
        <w:t>　　图表 非金属矿采选业企业（一）盈利能力情况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非金属矿采选业企业（一）偿债能力情况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非金属矿采选业企业（一）运营能力情况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非金属矿采选业企业（一）成长能力情况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非金属矿采选业上游现状</w:t>
      </w:r>
      <w:r>
        <w:rPr>
          <w:rFonts w:hint="eastAsia"/>
        </w:rPr>
        <w:br/>
      </w:r>
      <w:r>
        <w:rPr>
          <w:rFonts w:hint="eastAsia"/>
        </w:rPr>
        <w:t>　　图表 非金属矿采选业下游调研</w:t>
      </w:r>
      <w:r>
        <w:rPr>
          <w:rFonts w:hint="eastAsia"/>
        </w:rPr>
        <w:br/>
      </w:r>
      <w:r>
        <w:rPr>
          <w:rFonts w:hint="eastAsia"/>
        </w:rPr>
        <w:t>　　图表 非金属矿采选业企业（二）概况</w:t>
      </w:r>
      <w:r>
        <w:rPr>
          <w:rFonts w:hint="eastAsia"/>
        </w:rPr>
        <w:br/>
      </w:r>
      <w:r>
        <w:rPr>
          <w:rFonts w:hint="eastAsia"/>
        </w:rPr>
        <w:t>　　图表 企业非金属矿采选业型号 规格</w:t>
      </w:r>
      <w:r>
        <w:rPr>
          <w:rFonts w:hint="eastAsia"/>
        </w:rPr>
        <w:br/>
      </w:r>
      <w:r>
        <w:rPr>
          <w:rFonts w:hint="eastAsia"/>
        </w:rPr>
        <w:t>　　图表 非金属矿采选业企业（二）经营分析</w:t>
      </w:r>
      <w:r>
        <w:rPr>
          <w:rFonts w:hint="eastAsia"/>
        </w:rPr>
        <w:br/>
      </w:r>
      <w:r>
        <w:rPr>
          <w:rFonts w:hint="eastAsia"/>
        </w:rPr>
        <w:t>　　图表 非金属矿采选业企业（二）盈利能力情况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非金属矿采选业企业（二）偿债能力情况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非金属矿采选业企业（二）运营能力情况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非金属矿采选业企业（二）成长能力情况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非金属矿采选业企业（三）概况</w:t>
      </w:r>
      <w:r>
        <w:rPr>
          <w:rFonts w:hint="eastAsia"/>
        </w:rPr>
        <w:br/>
      </w:r>
      <w:r>
        <w:rPr>
          <w:rFonts w:hint="eastAsia"/>
        </w:rPr>
        <w:t>　　图表 企业非金属矿采选业型号 规格</w:t>
      </w:r>
      <w:r>
        <w:rPr>
          <w:rFonts w:hint="eastAsia"/>
        </w:rPr>
        <w:br/>
      </w:r>
      <w:r>
        <w:rPr>
          <w:rFonts w:hint="eastAsia"/>
        </w:rPr>
        <w:t>　　图表 非金属矿采选业企业（三）经营分析</w:t>
      </w:r>
      <w:r>
        <w:rPr>
          <w:rFonts w:hint="eastAsia"/>
        </w:rPr>
        <w:br/>
      </w:r>
      <w:r>
        <w:rPr>
          <w:rFonts w:hint="eastAsia"/>
        </w:rPr>
        <w:t>　　图表 非金属矿采选业企业（三）盈利能力情况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非金属矿采选业企业（三）偿债能力情况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非金属矿采选业企业（三）运营能力情况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非金属矿采选业企业（三）成长能力情况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非金属矿采选业优势</w:t>
      </w:r>
      <w:r>
        <w:rPr>
          <w:rFonts w:hint="eastAsia"/>
        </w:rPr>
        <w:br/>
      </w:r>
      <w:r>
        <w:rPr>
          <w:rFonts w:hint="eastAsia"/>
        </w:rPr>
        <w:t>　　图表 非金属矿采选业劣势</w:t>
      </w:r>
      <w:r>
        <w:rPr>
          <w:rFonts w:hint="eastAsia"/>
        </w:rPr>
        <w:br/>
      </w:r>
      <w:r>
        <w:rPr>
          <w:rFonts w:hint="eastAsia"/>
        </w:rPr>
        <w:t>　　图表 非金属矿采选业机会</w:t>
      </w:r>
      <w:r>
        <w:rPr>
          <w:rFonts w:hint="eastAsia"/>
        </w:rPr>
        <w:br/>
      </w:r>
      <w:r>
        <w:rPr>
          <w:rFonts w:hint="eastAsia"/>
        </w:rPr>
        <w:t>　　图表 非金属矿采选业威胁</w:t>
      </w:r>
      <w:r>
        <w:rPr>
          <w:rFonts w:hint="eastAsia"/>
        </w:rPr>
        <w:br/>
      </w:r>
      <w:r>
        <w:rPr>
          <w:rFonts w:hint="eastAsia"/>
        </w:rPr>
        <w:t>　　图表 2024-2030年中国非金属矿采选业行业产能预测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2024-2030年中国非金属矿采选业行业产量预测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2024-2030年中国非金属矿采选业市场销售预测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2024-2030年中国非金属矿采选业行业市场规模预测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2024-2030年中国非金属矿采选业市场前景分析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2024-2030年中国非金属矿采选业行业风险分析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2024-2030年中国非金属矿采选业行业发展趋势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b21038a7e49f6" w:history="1">
        <w:r>
          <w:rPr>
            <w:rStyle w:val="Hyperlink"/>
          </w:rPr>
          <w:t>2024-2030年中国非金属矿采选业市场深度调研与发展前景分析报告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b21038a7e49f6" w:history="1">
        <w:r>
          <w:rPr>
            <w:rStyle w:val="Hyperlink"/>
          </w:rPr>
          <w:t>https://www.20087.com/1/72/FeiJinShuKuangCaiXuanYeShiChangQianJing.html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热点：非金属矿物制品包括什么、非金属矿采选业指什么、矿山开采六证一照、非金属矿采选业属于制造业吗、其他矿采选业、非金属矿采选业行业分析、非金属矿采选业属于采矿业吗?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ab1cc2b6045af" w:history="1">
      <w:r>
        <w:rPr>
          <w:rStyle w:val="Hyperlink"/>
        </w:rPr>
        <w:t>2024-2030年中国非金属矿采选业市场深度调研与发展前景分析报告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eiJinShuKuangCaiXuanYeShiChangQianJing.html" TargetMode="External" Id="R669b21038a7e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eiJinShuKuangCaiXuanYeShiChangQianJing.html" TargetMode="External" Id="R5e4ab1cc2b60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2024-05-15T08:54:00Z</dcterms:created>
  <dcterms:modified xsi:type="dcterms:W3CDTF">2024-05-15T09:54:00Z</dcterms:modified>
  <dc:subject>2024-2030年中国非金属矿采选业市场深度调研与发展前景分析报告</dc:subject>
  <dc:title>2024-2030年中国非金属矿采选业市场深度调研与发展前景分析报告</dc:title>
  <cp:keywords>2024-2030年中国非金属矿采选业市场深度调研与发展前景分析报告</cp:keywords>
  <dc:description>2024-2030年中国非金属矿采选业市场深度调研与发展前景分析报告</dc:description>
</cp:coreProperties>
</file>