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593b7d7234bf9" w:history="1">
              <w:r>
                <w:rPr>
                  <w:rStyle w:val="Hyperlink"/>
                </w:rPr>
                <w:t>2025-2031年中国无缝管市场调研及发展前景报告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593b7d7234bf9" w:history="1">
              <w:r>
                <w:rPr>
                  <w:rStyle w:val="Hyperlink"/>
                </w:rPr>
                <w:t>2025-2031年中国无缝管市场调研及发展前景报告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593b7d7234bf9" w:history="1">
                <w:r>
                  <w:rPr>
                    <w:rStyle w:val="Hyperlink"/>
                  </w:rPr>
                  <w:t>https://www.20087.com/2/12/WuFengGuanFaZhanQuShi.html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钢管因其高强度、耐压性和良好的耐腐蚀性能，在石油钻探、化工、建筑和机械制造等领域占据重要地位。近年来，随着钢铁行业的技术进步，无缝管的制造工艺得到优化，如采用冷拔、热扩和连铸连轧等技术，提高了材料的均匀性和一致性。同时，环保法规趋严促使制造商采用更清洁的生产流程，减少排放。</w:t>
      </w:r>
      <w:r>
        <w:rPr>
          <w:rFonts w:hint="eastAsia"/>
        </w:rPr>
        <w:br/>
      </w:r>
      <w:r>
        <w:rPr>
          <w:rFonts w:hint="eastAsia"/>
        </w:rPr>
        <w:t>　　未来，无缝管行业将更加注重材料性能的提升和应用领域的扩展。新材料的研发，如高强度低合金钢和耐热钢，将满足特殊工况的需求。智能制造和大数据分析的应用将提高生产效率，实现定制化生产和预测性维护。此外，随着新能源和可再生能源的发展，无缝管在风力发电、太阳能热利用等领域的应用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593b7d7234bf9" w:history="1">
        <w:r>
          <w:rPr>
            <w:rStyle w:val="Hyperlink"/>
          </w:rPr>
          <w:t>2025-2031年中国无缝管市场调研及发展前景报告</w:t>
        </w:r>
      </w:hyperlink>
      <w:r>
        <w:rPr>
          <w:rFonts w:hint="eastAsia"/>
        </w:rPr>
        <w:t>》系统分析了无缝管行业的市场运行态势及发展趋势。报告从无缝管行业基础知识、发展环境入手，结合无缝管行业运行数据和产业链结构，全面解读无缝管市场竞争格局及重点企业表现，并基于此对无缝管行业发展前景作出预测，提供可操作的发展建议。研究采用定性与定量相结合的方法，整合国家统计局、相关协会的权威数据以及一手调研资料，确保结论的准确性和实用性，为无缝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无缝管产业市场概述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无缝管行业关键成功要素</w:t>
      </w:r>
      <w:r>
        <w:rPr>
          <w:rFonts w:hint="eastAsia"/>
        </w:rPr>
        <w:br/>
      </w:r>
      <w:r>
        <w:rPr>
          <w:rFonts w:hint="eastAsia"/>
        </w:rPr>
        <w:t>　　第四节 无缝管行业价值链分析</w:t>
      </w:r>
      <w:r>
        <w:rPr>
          <w:rFonts w:hint="eastAsia"/>
        </w:rPr>
        <w:br/>
      </w:r>
      <w:r>
        <w:rPr>
          <w:rFonts w:hint="eastAsia"/>
        </w:rPr>
        <w:t>　　第五节 无缝管产业链分析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2024-2025年全球无缝管市场现状及发展趋势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全球无缝管市场现状及发展趋势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一、全球无缝管产业发展阶段</w:t>
      </w:r>
      <w:r>
        <w:rPr>
          <w:rFonts w:hint="eastAsia"/>
        </w:rPr>
        <w:br/>
      </w:r>
      <w:r>
        <w:rPr>
          <w:rFonts w:hint="eastAsia"/>
        </w:rPr>
        <w:t>　　　　二、全球无缝管产业竞争现状</w:t>
      </w:r>
      <w:r>
        <w:rPr>
          <w:rFonts w:hint="eastAsia"/>
        </w:rPr>
        <w:br/>
      </w:r>
      <w:r>
        <w:rPr>
          <w:rFonts w:hint="eastAsia"/>
        </w:rPr>
        <w:t>　　　　三、全球无缝管产业投资状况</w:t>
      </w:r>
      <w:r>
        <w:rPr>
          <w:rFonts w:hint="eastAsia"/>
        </w:rPr>
        <w:br/>
      </w:r>
      <w:r>
        <w:rPr>
          <w:rFonts w:hint="eastAsia"/>
        </w:rPr>
        <w:t>　　　　四、全球无缝管产业市场发展趋势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全球主要国家地区无缝管市场现状及发展趋势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全球无缝管市场经营模式现状及发展趋势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2024-2025年中国无缝管产业链发展状况分析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中国无缝管产业发展分析</w:t>
      </w:r>
      <w:r>
        <w:rPr>
          <w:rFonts w:hint="eastAsia"/>
        </w:rPr>
        <w:br/>
      </w:r>
      <w:r>
        <w:rPr>
          <w:rFonts w:hint="eastAsia"/>
        </w:rPr>
        <w:t>　　第一节 中国无缝管产业发展现状</w:t>
      </w:r>
      <w:r>
        <w:rPr>
          <w:rFonts w:hint="eastAsia"/>
        </w:rPr>
        <w:br/>
      </w:r>
      <w:r>
        <w:rPr>
          <w:rFonts w:hint="eastAsia"/>
        </w:rPr>
        <w:t>　　第二节 中国无缝管产业国际地位现状</w:t>
      </w:r>
      <w:r>
        <w:rPr>
          <w:rFonts w:hint="eastAsia"/>
        </w:rPr>
        <w:br/>
      </w:r>
      <w:r>
        <w:rPr>
          <w:rFonts w:hint="eastAsia"/>
        </w:rPr>
        <w:t>　　第三节 中国无缝管产业经济运行现状</w:t>
      </w:r>
      <w:r>
        <w:rPr>
          <w:rFonts w:hint="eastAsia"/>
        </w:rPr>
        <w:br/>
      </w:r>
      <w:r>
        <w:rPr>
          <w:rFonts w:hint="eastAsia"/>
        </w:rPr>
        <w:t>　　第四节 中国无缝管产业运营模式现状</w:t>
      </w:r>
      <w:r>
        <w:rPr>
          <w:rFonts w:hint="eastAsia"/>
        </w:rPr>
        <w:br/>
      </w:r>
      <w:r>
        <w:rPr>
          <w:rFonts w:hint="eastAsia"/>
        </w:rPr>
        <w:t>　　第五节 中国无缝管产业存在的问题及发展障碍分析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中国无缝管产业发展趋势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中国无缝管市场现状及发展趋势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中国无缝管市场供给状况</w:t>
      </w:r>
      <w:r>
        <w:rPr>
          <w:rFonts w:hint="eastAsia"/>
        </w:rPr>
        <w:br/>
      </w:r>
      <w:r>
        <w:rPr>
          <w:rFonts w:hint="eastAsia"/>
        </w:rPr>
        <w:t>　　第二节 中国无缝管市场需求状况</w:t>
      </w:r>
      <w:r>
        <w:rPr>
          <w:rFonts w:hint="eastAsia"/>
        </w:rPr>
        <w:br/>
      </w:r>
      <w:r>
        <w:rPr>
          <w:rFonts w:hint="eastAsia"/>
        </w:rPr>
        <w:t>　　第三节 中国无缝管市场结构状况</w:t>
      </w:r>
      <w:r>
        <w:rPr>
          <w:rFonts w:hint="eastAsia"/>
        </w:rPr>
        <w:br/>
      </w:r>
      <w:r>
        <w:rPr>
          <w:rFonts w:hint="eastAsia"/>
        </w:rPr>
        <w:t>　　第四节 中国无缝管市场存在的问题及障碍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中国无缝管市场发展潜力及发展趋势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中国无缝管市场消费者行为状况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中国无缝管产业基本竞争战略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四、无缝管产业该战略的SWOT分析</w:t>
      </w:r>
      <w:r>
        <w:rPr>
          <w:rFonts w:hint="eastAsia"/>
        </w:rPr>
        <w:br/>
      </w:r>
      <w:r>
        <w:rPr>
          <w:rFonts w:hint="eastAsia"/>
        </w:rPr>
        <w:t>　　　　五、无缝管产业该战略的典型企业分析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中国无缝管产业市场竞争策略分析</w:t>
      </w:r>
      <w:r>
        <w:rPr>
          <w:rFonts w:hint="eastAsia"/>
        </w:rPr>
        <w:br/>
      </w:r>
      <w:r>
        <w:rPr>
          <w:rFonts w:hint="eastAsia"/>
        </w:rPr>
        <w:t>　　第一节 无缝管产业市场五种竞争动力模式结构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无缝管产业市场核心竞争力的塑造要素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无缝管产业市场不同市场地位的竞争策略分析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无缝管产业市场竞争案例分析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中国无缝管产业市场营销策略竞争分析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中国无缝管产业重点企业市场竞争策略研究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中国无缝管产业市场发展预测</w:t>
      </w:r>
      <w:r>
        <w:rPr>
          <w:rFonts w:hint="eastAsia"/>
        </w:rPr>
        <w:br/>
      </w:r>
      <w:r>
        <w:rPr>
          <w:rFonts w:hint="eastAsia"/>
        </w:rPr>
        <w:t>　　第一节 中国无缝管产业发展环境预测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中国无缝管产业发展预测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中国无缝管市场发展预测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一、2025-2031年中国无缝管市场需求预测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二、2025-2031年中国无缝管市场结构预测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三、2025-2031年中国无缝管市场集中度预测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四、2025-2031年中国无缝管市场供给预测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五、2025-2031年中国无缝管市场价格预测</w:t>
      </w:r>
      <w:r>
        <w:rPr>
          <w:rFonts w:hint="eastAsia"/>
        </w:rPr>
        <w:br/>
      </w:r>
      <w:r>
        <w:rPr>
          <w:rFonts w:hint="eastAsia"/>
        </w:rPr>
        <w:t>　　第四节 中国无缝管产业竞争发展趋势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中国无缝管产业市场投资机会与风险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中国无缝管产业市场投资优势分析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中国无缝管产业市场投资劣势分析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中国无缝管产业市场投资机会分析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中国无缝管产业市场投资风险分析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中国无缝管产业市场竞争策略建议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中国无缝管产业竞争战略建议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中国无缝管产业竞争策略建议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中国无缝管市场竞争策略建议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2019-2024年中国无缝管市场需求量及增速统计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2019-2024年中国无缝管行业企业平均规模情况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2019-2024年中国无缝管行业市场规模及增长情况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2025-2031年中国无缝管市场需求量预测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2025-2031年中国无缝管市场前景分析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2025-2031年中国无缝管行业发展趋势预测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593b7d7234bf9" w:history="1">
        <w:r>
          <w:rPr>
            <w:rStyle w:val="Hyperlink"/>
          </w:rPr>
          <w:t>2025-2031年中国无缝管市场调研及发展前景报告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593b7d7234bf9" w:history="1">
        <w:r>
          <w:rPr>
            <w:rStyle w:val="Hyperlink"/>
          </w:rPr>
          <w:t>https://www.20087.com/2/12/WuFengGuanFaZhanQuShi.html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热点：无缝管型号尺寸对照表、无缝管生产厂家、涂塑管、无缝管型号尺寸对照表、直缝焊管、无缝管外径尺寸规格表大全、无缝方管、无缝管钢管重量计算方法、无缝管和有缝管怎么区分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3216a64ac44fd" w:history="1">
      <w:r>
        <w:rPr>
          <w:rStyle w:val="Hyperlink"/>
        </w:rPr>
        <w:t>2025-2031年中国无缝管市场调研及发展前景报告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WuFengGuanFaZhanQuShi.html" TargetMode="External" Id="R488593b7d723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WuFengGuanFaZhanQuShi.html" TargetMode="External" Id="R8953216a64ac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2024-12-20T04:12:00Z</dcterms:created>
  <dcterms:modified xsi:type="dcterms:W3CDTF">2024-12-20T05:12:00Z</dcterms:modified>
  <dc:subject>2025-2031年中国无缝管市场调研及发展前景报告</dc:subject>
  <dc:title>2025-2031年中国无缝管市场调研及发展前景报告</dc:title>
  <cp:keywords>2025-2031年中国无缝管市场调研及发展前景报告</cp:keywords>
  <dc:description>2025-2031年中国无缝管市场调研及发展前景报告</dc:description>
</cp:coreProperties>
</file>