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e3ff1b0a14443" w:history="1">
              <w:r>
                <w:rPr>
                  <w:rStyle w:val="Hyperlink"/>
                </w:rPr>
                <w:t>中国泥煤行业发展调研与市场前景预测报告（2025-2031年）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e3ff1b0a14443" w:history="1">
              <w:r>
                <w:rPr>
                  <w:rStyle w:val="Hyperlink"/>
                </w:rPr>
                <w:t>中国泥煤行业发展调研与市场前景预测报告（2025-2031年）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e3ff1b0a14443" w:history="1">
                <w:r>
                  <w:rPr>
                    <w:rStyle w:val="Hyperlink"/>
                  </w:rPr>
                  <w:t>https://www.20087.com/2/22/NiMeiShiChangXuQiuFenXiYuFaZhanQ.html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煤是一种古老的燃料资源，主要在北欧、俄罗斯和北美等地的沼泽地带形成。近年来，随着全球对可再生能源和环境保护的关注提升，泥煤作为高碳排放燃料的使用正逐步减少。然而，泥煤在园艺、农业及特定工业领域的应用仍然存在，尤其是在土壤改良、烟草干燥和特定化学品生产中。技术进步，如泥煤的生物化学转化，正试图降低其环境影响，并探索泥煤作为生物能源的可能性。</w:t>
      </w:r>
      <w:r>
        <w:rPr>
          <w:rFonts w:hint="eastAsia"/>
        </w:rPr>
        <w:br/>
      </w:r>
      <w:r>
        <w:rPr>
          <w:rFonts w:hint="eastAsia"/>
        </w:rPr>
        <w:t>　　未来，泥煤的使用将更加注重其环境影响的最小化和多功能化。一方面，泥煤的替代品，如木质生物质和农业废弃物，将在园艺和农业领域得到更广泛的应用，以减少对泥煤的依赖。另一方面，泥煤在能源领域的转型，包括将其转化为生物气和生物油，将开辟新的利用途径，同时减少温室气体排放。此外，泥煤作为生物炭的来源，可用于土壤改良和碳封存，进一步凸显其在可持续农业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e3ff1b0a14443" w:history="1">
        <w:r>
          <w:rPr>
            <w:rStyle w:val="Hyperlink"/>
          </w:rPr>
          <w:t>中国泥煤行业发展调研与市场前景预测报告（2025-2031年）</w:t>
        </w:r>
      </w:hyperlink>
      <w:r>
        <w:rPr>
          <w:rFonts w:hint="eastAsia"/>
        </w:rPr>
        <w:t>》通过对泥煤行业的全面调研，系统分析了泥煤市场规模、技术现状及未来发展方向，揭示了行业竞争格局的演变趋势与潜在问题。同时，报告评估了泥煤行业投资价值与效益，识别了发展中的主要挑战与机遇，并结合SWOT分析为投资者和企业提供了科学的战略建议。此外，报告重点聚焦泥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中国泥煤行业概况</w:t>
      </w:r>
      <w:r>
        <w:rPr>
          <w:rFonts w:hint="eastAsia"/>
        </w:rPr>
        <w:br/>
      </w:r>
      <w:r>
        <w:rPr>
          <w:rFonts w:hint="eastAsia"/>
        </w:rPr>
        <w:t>　　第一节 泥煤的相关介绍</w:t>
      </w:r>
      <w:r>
        <w:rPr>
          <w:rFonts w:hint="eastAsia"/>
        </w:rPr>
        <w:br/>
      </w:r>
      <w:r>
        <w:rPr>
          <w:rFonts w:hint="eastAsia"/>
        </w:rPr>
        <w:t>　　　　一、泥煤的概念</w:t>
      </w:r>
      <w:r>
        <w:rPr>
          <w:rFonts w:hint="eastAsia"/>
        </w:rPr>
        <w:br/>
      </w:r>
      <w:r>
        <w:rPr>
          <w:rFonts w:hint="eastAsia"/>
        </w:rPr>
        <w:t>　　　　二、泥煤的特点</w:t>
      </w:r>
      <w:r>
        <w:rPr>
          <w:rFonts w:hint="eastAsia"/>
        </w:rPr>
        <w:br/>
      </w:r>
      <w:r>
        <w:rPr>
          <w:rFonts w:hint="eastAsia"/>
        </w:rPr>
        <w:t>　　　　三、泥煤的发展方向</w:t>
      </w:r>
      <w:r>
        <w:rPr>
          <w:rFonts w:hint="eastAsia"/>
        </w:rPr>
        <w:br/>
      </w:r>
      <w:r>
        <w:rPr>
          <w:rFonts w:hint="eastAsia"/>
        </w:rPr>
        <w:t>　　第二节 泥煤发展状况探讨</w:t>
      </w:r>
      <w:r>
        <w:rPr>
          <w:rFonts w:hint="eastAsia"/>
        </w:rPr>
        <w:br/>
      </w:r>
      <w:r>
        <w:rPr>
          <w:rFonts w:hint="eastAsia"/>
        </w:rPr>
        <w:t>　　　　一、全球泥煤的发展概况</w:t>
      </w:r>
      <w:r>
        <w:rPr>
          <w:rFonts w:hint="eastAsia"/>
        </w:rPr>
        <w:br/>
      </w:r>
      <w:r>
        <w:rPr>
          <w:rFonts w:hint="eastAsia"/>
        </w:rPr>
        <w:t>　　　　二、泥煤的发展历程</w:t>
      </w:r>
      <w:r>
        <w:rPr>
          <w:rFonts w:hint="eastAsia"/>
        </w:rPr>
        <w:br/>
      </w:r>
      <w:r>
        <w:rPr>
          <w:rFonts w:hint="eastAsia"/>
        </w:rPr>
        <w:t>　　　　三、我国泥煤发展现状</w:t>
      </w:r>
      <w:r>
        <w:rPr>
          <w:rFonts w:hint="eastAsia"/>
        </w:rPr>
        <w:br/>
      </w:r>
      <w:r>
        <w:rPr>
          <w:rFonts w:hint="eastAsia"/>
        </w:rPr>
        <w:t>　　　　四、我国泥煤发展政策和市场情况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五、我国泥煤中长期发展规划的具体目标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泥煤消费和利用分析</w:t>
      </w:r>
      <w:r>
        <w:rPr>
          <w:rFonts w:hint="eastAsia"/>
        </w:rPr>
        <w:br/>
      </w:r>
      <w:r>
        <w:rPr>
          <w:rFonts w:hint="eastAsia"/>
        </w:rPr>
        <w:t>　　　　一、泥煤的发展和利用情况</w:t>
      </w:r>
      <w:r>
        <w:rPr>
          <w:rFonts w:hint="eastAsia"/>
        </w:rPr>
        <w:br/>
      </w:r>
      <w:r>
        <w:rPr>
          <w:rFonts w:hint="eastAsia"/>
        </w:rPr>
        <w:t>　　　　二、中国泥煤开发利用的发展动态</w:t>
      </w:r>
      <w:r>
        <w:rPr>
          <w:rFonts w:hint="eastAsia"/>
        </w:rPr>
        <w:br/>
      </w:r>
      <w:r>
        <w:rPr>
          <w:rFonts w:hint="eastAsia"/>
        </w:rPr>
        <w:t>　　第四节 我国迫切需要发展泥煤因素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三、人文因素</w:t>
      </w:r>
      <w:r>
        <w:rPr>
          <w:rFonts w:hint="eastAsia"/>
        </w:rPr>
        <w:br/>
      </w:r>
      <w:r>
        <w:rPr>
          <w:rFonts w:hint="eastAsia"/>
        </w:rPr>
        <w:t>　　　　四、城镇化因素</w:t>
      </w:r>
      <w:r>
        <w:rPr>
          <w:rFonts w:hint="eastAsia"/>
        </w:rPr>
        <w:br/>
      </w:r>
      <w:r>
        <w:rPr>
          <w:rFonts w:hint="eastAsia"/>
        </w:rPr>
        <w:t>　　第五节 泥煤市场的特征分析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世界泥煤行业发展现状分析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2025年世界泥煤行业发展概况</w:t>
      </w:r>
      <w:r>
        <w:rPr>
          <w:rFonts w:hint="eastAsia"/>
        </w:rPr>
        <w:br/>
      </w:r>
      <w:r>
        <w:rPr>
          <w:rFonts w:hint="eastAsia"/>
        </w:rPr>
        <w:t>　　　　一、世界泥煤行业供需状况分析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二、世界泥煤行业市场基本特点分析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三、世界泥煤行业市场竞争分析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2025年世界泥煤主要区域运行分析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2025-2031年世界泥煤行业发展趋势分析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中国泥煤行业运行形势分析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2025年中国泥煤行业现状分析</w:t>
      </w:r>
      <w:r>
        <w:rPr>
          <w:rFonts w:hint="eastAsia"/>
        </w:rPr>
        <w:br/>
      </w:r>
      <w:r>
        <w:rPr>
          <w:rFonts w:hint="eastAsia"/>
        </w:rPr>
        <w:t>　　　　一、中国泥煤产品现状分析</w:t>
      </w:r>
      <w:r>
        <w:rPr>
          <w:rFonts w:hint="eastAsia"/>
        </w:rPr>
        <w:br/>
      </w:r>
      <w:r>
        <w:rPr>
          <w:rFonts w:hint="eastAsia"/>
        </w:rPr>
        <w:t>　　　　二、中国泥煤产品特征分析</w:t>
      </w:r>
      <w:r>
        <w:rPr>
          <w:rFonts w:hint="eastAsia"/>
        </w:rPr>
        <w:br/>
      </w:r>
      <w:r>
        <w:rPr>
          <w:rFonts w:hint="eastAsia"/>
        </w:rPr>
        <w:t>　　　　三、中国泥煤行业技术现状分析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2020-2025年中国泥煤行业经济效益状况分析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2025年中国泥煤行业发展存在的问题与对策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2020-2025年中国泥煤市场供需状况分析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一、中国泥煤行业生产状况分析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二、中国泥煤行业需求分析</w:t>
      </w:r>
      <w:r>
        <w:rPr>
          <w:rFonts w:hint="eastAsia"/>
        </w:rPr>
        <w:br/>
      </w:r>
      <w:r>
        <w:rPr>
          <w:rFonts w:hint="eastAsia"/>
        </w:rPr>
        <w:t>　　　　三、中国泥煤行业供需平衡分析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2020-2025年中国泥煤行业市场运行情况分析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一、中国泥煤行业市场运行特征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二、中国泥煤行业结构分析</w:t>
      </w:r>
      <w:r>
        <w:rPr>
          <w:rFonts w:hint="eastAsia"/>
        </w:rPr>
        <w:br/>
      </w:r>
      <w:r>
        <w:rPr>
          <w:rFonts w:hint="eastAsia"/>
        </w:rPr>
        <w:t>　　　　三、中国泥煤行业市场规模分析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2020-2025年中国泥煤行业市场进出口情况分析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一、中国泥煤行业进出口总量分析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二、中国泥煤行业进出口价格分析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泥煤行业竞争分析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2025年中国泥煤行业竞争力分析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一、中国泥煤行业产业规模及产业链条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二、中国泥煤产业集中度分析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三、中国泥煤行业要素成本</w:t>
      </w:r>
      <w:r>
        <w:rPr>
          <w:rFonts w:hint="eastAsia"/>
        </w:rPr>
        <w:br/>
      </w:r>
      <w:r>
        <w:rPr>
          <w:rFonts w:hint="eastAsia"/>
        </w:rPr>
        <w:t>　　第二节 2025年中国泥煤行业技术创新竞争力分析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一、中国泥煤行业研发投入的资金来源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二、泥煤行业的核心技术和专利拥有量情况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三、中国泥煤行业的产品附加值</w:t>
      </w:r>
      <w:r>
        <w:rPr>
          <w:rFonts w:hint="eastAsia"/>
        </w:rPr>
        <w:br/>
      </w:r>
      <w:r>
        <w:rPr>
          <w:rFonts w:hint="eastAsia"/>
        </w:rPr>
        <w:t>　　第三节 2025年中国泥煤行业市场竞争力评价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三、中国泥煤行业细分市场的占有率分析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第四节 2025年中国泥煤行业竞争分析及预测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一、2025年泥煤市场竞争情况分析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二、2025年泥煤市场竞争形势分析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三、2025年泥煤集中度分析</w:t>
      </w:r>
      <w:r>
        <w:rPr>
          <w:rFonts w:hint="eastAsia"/>
        </w:rPr>
        <w:br/>
      </w:r>
      <w:r>
        <w:rPr>
          <w:rFonts w:hint="eastAsia"/>
        </w:rPr>
        <w:t>　　　　四、泥煤SWOT分析</w:t>
      </w:r>
      <w:r>
        <w:rPr>
          <w:rFonts w:hint="eastAsia"/>
        </w:rPr>
        <w:br/>
      </w:r>
      <w:r>
        <w:rPr>
          <w:rFonts w:hint="eastAsia"/>
        </w:rPr>
        <w:t>　　　　五、泥煤进入退出状况分析</w:t>
      </w:r>
      <w:r>
        <w:rPr>
          <w:rFonts w:hint="eastAsia"/>
        </w:rPr>
        <w:br/>
      </w:r>
      <w:r>
        <w:rPr>
          <w:rFonts w:hint="eastAsia"/>
        </w:rPr>
        <w:t>　　　　六、泥煤生命周期分析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泥煤企业竞争策略分析</w:t>
      </w:r>
      <w:r>
        <w:rPr>
          <w:rFonts w:hint="eastAsia"/>
        </w:rPr>
        <w:br/>
      </w:r>
      <w:r>
        <w:rPr>
          <w:rFonts w:hint="eastAsia"/>
        </w:rPr>
        <w:t>　　第一节 泥煤市场竞争策略分析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一、2025年泥煤市场增长潜力分析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二、2025年泥煤主要潜力品种分析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三、现有泥煤竞争策略分析</w:t>
      </w:r>
      <w:r>
        <w:rPr>
          <w:rFonts w:hint="eastAsia"/>
        </w:rPr>
        <w:br/>
      </w:r>
      <w:r>
        <w:rPr>
          <w:rFonts w:hint="eastAsia"/>
        </w:rPr>
        <w:t>　　　　四、泥煤潜力品种竞争策略选择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泥煤企业竞争策略分析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一、2025-2031年我国泥煤市场竞争趋势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二、2025-2031年泥煤行业竞争格局展望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三、2025-2031年泥煤行业竞争策略分析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四、2025-2031年泥煤企业竞争策略分析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泥煤重点企业分析</w:t>
      </w:r>
      <w:r>
        <w:rPr>
          <w:rFonts w:hint="eastAsia"/>
        </w:rPr>
        <w:br/>
      </w:r>
      <w:r>
        <w:rPr>
          <w:rFonts w:hint="eastAsia"/>
        </w:rPr>
        <w:t>　　第一节 吉林省盛世泥炭科技有限公司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东辽县镒丰泥炭有限公司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吉林省磐石市绿园泥炭农业科技有限公司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吉林省敦化市吉祥泥炭开发有限公司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黑龙江省绥化北达有机肥泥炭草炭有限公司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吉水县黄桥泥炭矿业有限公司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未来泥煤行业发展预测</w:t>
      </w:r>
      <w:r>
        <w:rPr>
          <w:rFonts w:hint="eastAsia"/>
        </w:rPr>
        <w:br/>
      </w:r>
      <w:r>
        <w:rPr>
          <w:rFonts w:hint="eastAsia"/>
        </w:rPr>
        <w:t>　　第一节 未来泥煤行业市场预测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一、2025-2031年泥煤行业销售预测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二、2025-2031年泥煤行业成本预测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三、2025-2031年泥煤行业盈利预测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四、2025-2031年泥煤行业企业单位数预测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五、2025-2031年泥煤行业总资产预测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2025-2031年中国泥煤行业供需预测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一、2025-2031年中国泥煤供给预测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二、2025-2031年中国泥煤需求预测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三、2025-2031年主要泥煤产品进出口预测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2025-2031年中国泥煤发展前景</w:t>
      </w:r>
      <w:r>
        <w:rPr>
          <w:rFonts w:hint="eastAsia"/>
        </w:rPr>
        <w:br/>
      </w:r>
      <w:r>
        <w:rPr>
          <w:rFonts w:hint="eastAsia"/>
        </w:rPr>
        <w:t>　　第一节 泥煤行业发展前景</w:t>
      </w:r>
      <w:r>
        <w:rPr>
          <w:rFonts w:hint="eastAsia"/>
        </w:rPr>
        <w:br/>
      </w:r>
      <w:r>
        <w:rPr>
          <w:rFonts w:hint="eastAsia"/>
        </w:rPr>
        <w:t>　　　　一、泥煤市场潜力分析</w:t>
      </w:r>
      <w:r>
        <w:rPr>
          <w:rFonts w:hint="eastAsia"/>
        </w:rPr>
        <w:br/>
      </w:r>
      <w:r>
        <w:rPr>
          <w:rFonts w:hint="eastAsia"/>
        </w:rPr>
        <w:t>　　　　二、中国泥煤发展前景</w:t>
      </w:r>
      <w:r>
        <w:rPr>
          <w:rFonts w:hint="eastAsia"/>
        </w:rPr>
        <w:br/>
      </w:r>
      <w:r>
        <w:rPr>
          <w:rFonts w:hint="eastAsia"/>
        </w:rPr>
        <w:t>　　　　三、泥煤发展方向分析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2025-2031年泥煤市场趋势分析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一、2025-2031年泥煤发展趋势分析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二、2025-2031年泥煤市场发展空间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三、2025-2031年泥煤产业政策趋向</w:t>
      </w:r>
      <w:r>
        <w:rPr>
          <w:rFonts w:hint="eastAsia"/>
        </w:rPr>
        <w:br/>
      </w:r>
      <w:r>
        <w:rPr>
          <w:rFonts w:hint="eastAsia"/>
        </w:rPr>
        <w:t>　　第三节 2025-2031年泥煤市场预测</w:t>
      </w:r>
      <w:r>
        <w:rPr>
          <w:rFonts w:hint="eastAsia"/>
        </w:rPr>
        <w:br/>
      </w:r>
      <w:r>
        <w:rPr>
          <w:rFonts w:hint="eastAsia"/>
        </w:rPr>
        <w:t>　　　　一、2025-2031年泥煤市场结构预测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二、2025-2031年泥煤市场需求前景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三、2025-2031年泥煤市场价格预测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四、2025-2031年泥煤行业集中度预测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泥煤行业投资现状分析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2025年泥煤行业投资情况分析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2025年泥煤行业投资情况分析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一、2025年泥煤行业政策环境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2025-2031年中国泥煤投资吸引力分析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2025-2031年中国泥煤行业投资机会分析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泥煤行业投资效益分析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一、2020-2025年泥煤行业投资状况分析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二、2020-2025年泥煤行业投资效益分析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三、2025-2031年泥煤行业投资趋势预测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四、2025-2031年泥煤行业的投资方向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五、2025-2031年泥煤行业投资的建议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泥煤行业投资风险及控制策略分析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一、2025-2031年泥煤行业市场风险及控制策略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二、2025-2031年泥煤行业政策风险及控制策略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三、2025-2031年泥煤行业经营风险及控制策略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四、2025-2031年泥煤同业竞争风险及控制策略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五、2025-2031年泥煤行业其他风险及控制策略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泥煤行业投资战略研究</w:t>
      </w:r>
      <w:r>
        <w:rPr>
          <w:rFonts w:hint="eastAsia"/>
        </w:rPr>
        <w:br/>
      </w:r>
      <w:r>
        <w:rPr>
          <w:rFonts w:hint="eastAsia"/>
        </w:rPr>
        <w:t>　　第一节 泥煤行业发展战略研究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泥煤行业投资战略研究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2025-2031年中国泥煤企业发展战略分析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2025-2031年中国泥煤企业战略分析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2025-2031年中国泥煤企业盈利模式及品牌管理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2025-2031年中国泥煤行业项目融资对策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2025-2031年泥煤项目特点、融资特点及影响因素分析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一、泥煤及其项目的主要特点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二、泥煤项目的融资特点</w:t>
      </w:r>
      <w:r>
        <w:rPr>
          <w:rFonts w:hint="eastAsia"/>
        </w:rPr>
        <w:br/>
      </w:r>
      <w:r>
        <w:rPr>
          <w:rFonts w:hint="eastAsia"/>
        </w:rPr>
        <w:t>　　　　三、泥煤项目的融资相关影响因素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2025-2031年中国关于中国泥煤项目的融资对策分析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中智~林~－2025-2031年泥煤行业民间资本进入机会与策略分析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泥煤产业链分析</w:t>
      </w:r>
      <w:r>
        <w:rPr>
          <w:rFonts w:hint="eastAsia"/>
        </w:rPr>
        <w:br/>
      </w:r>
      <w:r>
        <w:rPr>
          <w:rFonts w:hint="eastAsia"/>
        </w:rPr>
        <w:t>　　图表 国际泥煤市场规模</w:t>
      </w:r>
      <w:r>
        <w:rPr>
          <w:rFonts w:hint="eastAsia"/>
        </w:rPr>
        <w:br/>
      </w:r>
      <w:r>
        <w:rPr>
          <w:rFonts w:hint="eastAsia"/>
        </w:rPr>
        <w:t>　　图表 国际泥煤生命周期</w:t>
      </w:r>
      <w:r>
        <w:rPr>
          <w:rFonts w:hint="eastAsia"/>
        </w:rPr>
        <w:br/>
      </w:r>
      <w:r>
        <w:rPr>
          <w:rFonts w:hint="eastAsia"/>
        </w:rPr>
        <w:t>　　图表 2020-2025年中国泥煤行业市场规模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2020-2025年全球泥煤产业市场规模</w:t>
      </w:r>
      <w:r>
        <w:rPr>
          <w:rFonts w:hint="eastAsia"/>
        </w:rPr>
        <w:br/>
      </w:r>
      <w:r>
        <w:rPr>
          <w:rFonts w:hint="eastAsia"/>
        </w:rPr>
        <w:t>　　图表 2020-2025年泥煤重要数据指标比较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2020-2025年中国泥煤行业销售情况分析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2020-2025年中国泥煤竞争力分析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2025-2031年中国泥煤产能预测</w:t>
      </w:r>
      <w:r>
        <w:rPr>
          <w:rFonts w:hint="eastAsia"/>
        </w:rPr>
        <w:br/>
      </w:r>
      <w:r>
        <w:rPr>
          <w:rFonts w:hint="eastAsia"/>
        </w:rPr>
        <w:t>　　图表 2025-2031年中国泥煤消费量预测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2025-2031年中国泥煤市场前景预测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2025-2031年中国泥煤市场价格走势预测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2025-2031年中国泥煤发展前景预测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e3ff1b0a14443" w:history="1">
        <w:r>
          <w:rPr>
            <w:rStyle w:val="Hyperlink"/>
          </w:rPr>
          <w:t>中国泥煤行业发展调研与市场前景预测报告（2025-2031年）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e3ff1b0a14443" w:history="1">
        <w:r>
          <w:rPr>
            <w:rStyle w:val="Hyperlink"/>
          </w:rPr>
          <w:t>https://www.20087.com/2/22/NiMeiShiChangXuQiuFenXiYuFaZhanQ.html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热点：煤泥能干什么用、泥煤味威士忌、煤泥的用途、泥煤味、哪里有泥煤卖、泥煤三巨头、泥煤味的由来、泥煤和烟熏的区别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130fd1bad496c" w:history="1">
      <w:r>
        <w:rPr>
          <w:rStyle w:val="Hyperlink"/>
        </w:rPr>
        <w:t>中国泥煤行业发展调研与市场前景预测报告（2025-2031年）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iMeiShiChangXuQiuFenXiYuFaZhanQ.html" TargetMode="External" Id="Rf01e3ff1b0a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iMeiShiChangXuQiuFenXiYuFaZhanQ.html" TargetMode="External" Id="Rdd5130fd1bad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2025-06-12T02:10:00Z</dcterms:created>
  <dcterms:modified xsi:type="dcterms:W3CDTF">2025-06-12T03:10:00Z</dcterms:modified>
  <dc:subject>中国泥煤行业发展调研与市场前景预测报告（2025-2031年）</dc:subject>
  <dc:title>中国泥煤行业发展调研与市场前景预测报告（2025-2031年）</dc:title>
  <cp:keywords>中国泥煤行业发展调研与市场前景预测报告（2025-2031年）</cp:keywords>
  <dc:description>中国泥煤行业发展调研与市场前景预测报告（2025-2031年）</dc:description>
</cp:coreProperties>
</file>