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cb6317f234b61" w:history="1">
              <w:r>
                <w:rPr>
                  <w:rStyle w:val="Hyperlink"/>
                </w:rPr>
                <w:t>2025-2031年中国生物质能发电发展现状分析与前景趋势预测报告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cb6317f234b61" w:history="1">
              <w:r>
                <w:rPr>
                  <w:rStyle w:val="Hyperlink"/>
                </w:rPr>
                <w:t>2025-2031年中国生物质能发电发展现状分析与前景趋势预测报告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cb6317f234b61" w:history="1">
                <w:r>
                  <w:rPr>
                    <w:rStyle w:val="Hyperlink"/>
                  </w:rPr>
                  <w:t>https://www.20087.com/2/52/ShengWuZhiNengFaDianDeXianZhuangYuQianJing.html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利用有机物质（如农作物废弃物、林业剩余物、城市生活垃圾等）作为燃料产生电力的过程。近年来，随着可再生能源政策的支持和技术的进步，生物质能发电在全球范围内得到快速发展。目前，生物质能发电项目不仅在技术上取得了显著进步，如高温高压锅炉、气化技术和生物气提纯技术等，还在商业模式上进行了创新，如采用生物质热电联产等方式提高能源利用率。</w:t>
      </w:r>
      <w:r>
        <w:rPr>
          <w:rFonts w:hint="eastAsia"/>
        </w:rPr>
        <w:br/>
      </w:r>
      <w:r>
        <w:rPr>
          <w:rFonts w:hint="eastAsia"/>
        </w:rPr>
        <w:t>　　未来，生物质能发电将更加注重技术创新和经济效益。一方面，通过不断优化生物质燃料的预处理和转化过程，提高生物质能的转换效率和发电效率，降低成本。另一方面，随着对可持续能源需求的增长，生物质能发电项目将更加注重与农业、林业等其他行业的协同效应，形成循环经济模式。此外，随着政策支持和社会认知的提高，生物质能发电有望成为分布式能源系统的重要组成部分，为偏远地区提供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cb6317f234b61" w:history="1">
        <w:r>
          <w:rPr>
            <w:rStyle w:val="Hyperlink"/>
          </w:rPr>
          <w:t>2025-2031年中国生物质能发电发展现状分析与前景趋势预测报告</w:t>
        </w:r>
      </w:hyperlink>
      <w:r>
        <w:rPr>
          <w:rFonts w:hint="eastAsia"/>
        </w:rPr>
        <w:t>》基于权威数据资源和长期市场监测数据库，对中国生物质能发电市场进行了深入调研。报告全面剖析了生物质能发电市场现状，科学预判了行业未来趋势，并深入挖掘了生物质能发电行业的投资价值。此外，报告还针对生物质能发电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生物质能发电行业概述</w:t>
      </w:r>
      <w:r>
        <w:rPr>
          <w:rFonts w:hint="eastAsia"/>
        </w:rPr>
        <w:br/>
      </w:r>
      <w:r>
        <w:rPr>
          <w:rFonts w:hint="eastAsia"/>
        </w:rPr>
        <w:t>　　第一节 生物质能发电定义与分类</w:t>
      </w:r>
      <w:r>
        <w:rPr>
          <w:rFonts w:hint="eastAsia"/>
        </w:rPr>
        <w:br/>
      </w:r>
      <w:r>
        <w:rPr>
          <w:rFonts w:hint="eastAsia"/>
        </w:rPr>
        <w:t>　　第二节 生物质能发电应用领域</w:t>
      </w:r>
      <w:r>
        <w:rPr>
          <w:rFonts w:hint="eastAsia"/>
        </w:rPr>
        <w:br/>
      </w:r>
      <w:r>
        <w:rPr>
          <w:rFonts w:hint="eastAsia"/>
        </w:rPr>
        <w:t>　　第三节 生物质能发电行业经济指标分析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二、生物质能发电行业成长速度分析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三、生物质能发电附加值提升空间探讨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四、生物质能发电行业进入壁垒分析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五、生物质能发电行业风险性评估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六、生物质能发电行业周期性分析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七、生物质能发电行业竞争程度指标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八、生物质能发电行业成熟度综合分析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生物质能发电产业链及经营模式分析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三、生物质能发电销售模式与渠道策略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全球生物质能发电市场发展分析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一、全球生物质能发电行业市场规模与趋势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二、全球生物质能发电行业发展特点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三、全球生物质能发电行业竞争格局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主要国家与地区生物质能发电市场分析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2025-2031年全球生物质能发电行业发展趋势与前景预测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一、生物质能发电技术发展趋势</w:t>
      </w:r>
      <w:r>
        <w:rPr>
          <w:rFonts w:hint="eastAsia"/>
        </w:rPr>
        <w:br/>
      </w:r>
      <w:r>
        <w:rPr>
          <w:rFonts w:hint="eastAsia"/>
        </w:rPr>
        <w:t>　　　　二、生物质能发电行业发展趋势</w:t>
      </w:r>
      <w:r>
        <w:rPr>
          <w:rFonts w:hint="eastAsia"/>
        </w:rPr>
        <w:br/>
      </w:r>
      <w:r>
        <w:rPr>
          <w:rFonts w:hint="eastAsia"/>
        </w:rPr>
        <w:t>　　　　三、生物质能发电行业发展潜力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中国生物质能发电行业市场分析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2023-2024年生物质能发电产能与投资动态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一、国内生物质能发电产能现状与利用效率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二、生物质能发电产能扩张与投资动态分析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一、2020-2024年生物质能发电行业数据与增长趋势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1、2020-2024年生物质能发电产量及增长趋势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2、2020-2024年生物质能发电细分产品产量及份额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二、生物质能发电产量影响因素分析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2025-2031年生物质能发电市场需求与销售分析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一、2023-2024年生物质能发电行业需求现状</w:t>
      </w:r>
      <w:r>
        <w:rPr>
          <w:rFonts w:hint="eastAsia"/>
        </w:rPr>
        <w:br/>
      </w:r>
      <w:r>
        <w:rPr>
          <w:rFonts w:hint="eastAsia"/>
        </w:rPr>
        <w:t>　　　　二、生物质能发电客户群体与需求特点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三、2020-2024年生物质能发电行业销售规模分析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四、2025-2031年生物质能发电市场增长潜力与规模预测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中国生物质能发电细分市场分析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一、2023-2024年生物质能发电主要细分产品市场现状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2023-2024年中国生物质能发电技术发展研究</w:t>
      </w:r>
      <w:r>
        <w:rPr>
          <w:rFonts w:hint="eastAsia"/>
        </w:rPr>
        <w:br/>
      </w:r>
      <w:r>
        <w:rPr>
          <w:rFonts w:hint="eastAsia"/>
        </w:rPr>
        <w:t>　　第一节 当前生物质能发电技术发展现状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生物质能发电技术未来发展趋势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一、2020-2024年生物质能发电市场价格走势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生物质能发电定价策略与方法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2025-2031年生物质能发电价格竞争态势与趋势预测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2023-2024年重点区域生物质能发电市场发展概况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二、2020-2024年生物质能发电市场需求规模情况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2020-2024年中国生物质能发电行业进出口情况分析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生物质能发电行业进口规模与来源分析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一、2020-2024年生物质能发电进口规模分析</w:t>
      </w:r>
      <w:r>
        <w:rPr>
          <w:rFonts w:hint="eastAsia"/>
        </w:rPr>
        <w:br/>
      </w:r>
      <w:r>
        <w:rPr>
          <w:rFonts w:hint="eastAsia"/>
        </w:rPr>
        <w:t>　　　　二、生物质能发电主要进口来源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生物质能发电行业出口规模与目的地分析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一、2020-2024年生物质能发电出口规模分析</w:t>
      </w:r>
      <w:r>
        <w:rPr>
          <w:rFonts w:hint="eastAsia"/>
        </w:rPr>
        <w:br/>
      </w:r>
      <w:r>
        <w:rPr>
          <w:rFonts w:hint="eastAsia"/>
        </w:rPr>
        <w:t>　　　　二、生物质能发电主要出口目的地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2020-2024年中国生物质能发电总体规模与财务指标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中国生物质能发电行业总体规模分析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一、生物质能发电企业数量与结构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二、生物质能发电从业人员规模</w:t>
      </w:r>
      <w:r>
        <w:rPr>
          <w:rFonts w:hint="eastAsia"/>
        </w:rPr>
        <w:br/>
      </w:r>
      <w:r>
        <w:rPr>
          <w:rFonts w:hint="eastAsia"/>
        </w:rPr>
        <w:t>　　　　三、生物质能发电行业资产状况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中国生物质能发电行业财务指标总体分析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生物质能发电领先企业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生物质能发电标杆企业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生物质能发电代表企业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生物质能发电龙头企业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生物质能发电行业竞争格局总览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2023-2024年生物质能发电行业竞争力分析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一、生物质能发电供应商议价能力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四、生物质能发电替代品威胁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2020-2024年生物质能发电行业企业并购活动分析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2023-2024年生物质能发电行业会展与招投标活动分析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2025年中国生物质能发电企业发展策略分析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生物质能发电市场策略分析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一、生物质能发电市场定位与拓展策略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二、生物质能发电市场细分与目标客户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生物质能发电销售策略分析</w:t>
      </w:r>
      <w:r>
        <w:rPr>
          <w:rFonts w:hint="eastAsia"/>
        </w:rPr>
        <w:br/>
      </w:r>
      <w:r>
        <w:rPr>
          <w:rFonts w:hint="eastAsia"/>
        </w:rPr>
        <w:t>　　　　一、生物质能发电销售渠道与网络建设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提高生物质能发电企业竞争力建议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一、生物质能发电技术创新与管理优化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生物质能发电品牌战略思考</w:t>
      </w:r>
      <w:r>
        <w:rPr>
          <w:rFonts w:hint="eastAsia"/>
        </w:rPr>
        <w:br/>
      </w:r>
      <w:r>
        <w:rPr>
          <w:rFonts w:hint="eastAsia"/>
        </w:rPr>
        <w:t>　　　　一、生物质能发电品牌建设与维护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二、生物质能发电品牌影响力与市场竞争力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中国生物质能发电行业风险与对策</w:t>
      </w:r>
      <w:r>
        <w:rPr>
          <w:rFonts w:hint="eastAsia"/>
        </w:rPr>
        <w:br/>
      </w:r>
      <w:r>
        <w:rPr>
          <w:rFonts w:hint="eastAsia"/>
        </w:rPr>
        <w:t>　　第一节 生物质能发电行业SWOT分析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二、生物质能发电行业劣势分析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三、生物质能发电市场机会探索</w:t>
      </w:r>
      <w:r>
        <w:rPr>
          <w:rFonts w:hint="eastAsia"/>
        </w:rPr>
        <w:br/>
      </w:r>
      <w:r>
        <w:rPr>
          <w:rFonts w:hint="eastAsia"/>
        </w:rPr>
        <w:t>　　　　四、生物质能发电市场威胁评估</w:t>
      </w:r>
      <w:r>
        <w:rPr>
          <w:rFonts w:hint="eastAsia"/>
        </w:rPr>
        <w:br/>
      </w:r>
      <w:r>
        <w:rPr>
          <w:rFonts w:hint="eastAsia"/>
        </w:rPr>
        <w:t>　　第二节 生物质能发电行业风险及对策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2025-2031年中国生物质能发电行业前景与发展趋势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生物质能发电行业发展环境分析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一、生物质能发电行业发展方向预测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二、生物质能发电发展趋势分析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2025-2031年生物质能发电行业发展潜力与机遇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一、生物质能发电市场发展潜力评估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二、生物质能发电新兴市场与机遇探索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生物质能发电行业研究结论与建议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中~智~林~生物质能发电行业发展建议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生物质能发电行业类别</w:t>
      </w:r>
      <w:r>
        <w:rPr>
          <w:rFonts w:hint="eastAsia"/>
        </w:rPr>
        <w:br/>
      </w:r>
      <w:r>
        <w:rPr>
          <w:rFonts w:hint="eastAsia"/>
        </w:rPr>
        <w:t>　　图表 生物质能发电行业产业链调研</w:t>
      </w:r>
      <w:r>
        <w:rPr>
          <w:rFonts w:hint="eastAsia"/>
        </w:rPr>
        <w:br/>
      </w:r>
      <w:r>
        <w:rPr>
          <w:rFonts w:hint="eastAsia"/>
        </w:rPr>
        <w:t>　　图表 生物质能发电行业现状</w:t>
      </w:r>
      <w:r>
        <w:rPr>
          <w:rFonts w:hint="eastAsia"/>
        </w:rPr>
        <w:br/>
      </w:r>
      <w:r>
        <w:rPr>
          <w:rFonts w:hint="eastAsia"/>
        </w:rPr>
        <w:t>　　图表 生物质能发电行业标准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2024年中国生物质能发电行业产能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2020-2024年中国生物质能发电行业产量统计</w:t>
      </w:r>
      <w:r>
        <w:rPr>
          <w:rFonts w:hint="eastAsia"/>
        </w:rPr>
        <w:br/>
      </w:r>
      <w:r>
        <w:rPr>
          <w:rFonts w:hint="eastAsia"/>
        </w:rPr>
        <w:t>　　图表 生物质能发电行业动态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2024年中国生物质能发电行业需求区域调研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2020-2024年中国生物质能发电行情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2020-2024年中国生物质能发电进口统计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2020-2024年中国生物质能发电行业企业数量统计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生物质能发电行业竞争对手分析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2025-2031年中国生物质能发电行业市场规模预测</w:t>
      </w:r>
      <w:r>
        <w:rPr>
          <w:rFonts w:hint="eastAsia"/>
        </w:rPr>
        <w:br/>
      </w:r>
      <w:r>
        <w:rPr>
          <w:rFonts w:hint="eastAsia"/>
        </w:rPr>
        <w:t>　　图表 生物质能发电行业准入条件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cb6317f234b61" w:history="1">
        <w:r>
          <w:rPr>
            <w:rStyle w:val="Hyperlink"/>
          </w:rPr>
          <w:t>2025-2031年中国生物质能发电发展现状分析与前景趋势预测报告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cb6317f234b61" w:history="1">
        <w:r>
          <w:rPr>
            <w:rStyle w:val="Hyperlink"/>
          </w:rPr>
          <w:t>https://www.20087.com/2/52/ShengWuZhiNengFaDianDeXianZhuangYuQianJing.html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1d74174634320" w:history="1">
      <w:r>
        <w:rPr>
          <w:rStyle w:val="Hyperlink"/>
        </w:rPr>
        <w:t>2025-2031年中国生物质能发电发展现状分析与前景趋势预测报告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engWuZhiNengFaDianDeXianZhuangYuQianJing.html" TargetMode="External" Id="R15bcb6317f23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engWuZhiNengFaDianDeXianZhuangYuQianJing.html" TargetMode="External" Id="Rc601d7417463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2024-11-12T08:11:21Z</dcterms:created>
  <dcterms:modified xsi:type="dcterms:W3CDTF">2024-11-12T09:11:21Z</dcterms:modified>
  <dc:subject>2025-2031年中国生物质能发电发展现状分析与前景趋势预测报告</dc:subject>
  <dc:title>2025-2031年中国生物质能发电发展现状分析与前景趋势预测报告</dc:title>
  <cp:keywords>2025-2031年中国生物质能发电发展现状分析与前景趋势预测报告</cp:keywords>
  <dc:description>2025-2031年中国生物质能发电发展现状分析与前景趋势预测报告</dc:description>
</cp:coreProperties>
</file>