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26f824af94056" w:history="1">
              <w:r>
                <w:rPr>
                  <w:rStyle w:val="Hyperlink"/>
                </w:rPr>
                <w:t>中国矿业交易所行业发展调研与市场前景预测报告（2025-2031年）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26f824af94056" w:history="1">
              <w:r>
                <w:rPr>
                  <w:rStyle w:val="Hyperlink"/>
                </w:rPr>
                <w:t>中国矿业交易所行业发展调研与市场前景预测报告（2025-2031年）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26f824af94056" w:history="1">
                <w:r>
                  <w:rPr>
                    <w:rStyle w:val="Hyperlink"/>
                  </w:rPr>
                  <w:t>https://www.20087.com/M_NengYuanKuangChan/22/KuangYeJiaoYiSuoFaZhanXianZhuangFenXiQianJingYuCe.html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交易所是一个为矿产资源交易提供平台的专业市场，它连接着矿产资源的供应商和买家。近年来，随着全球矿产资源需求的波动以及价格的不确定性增加，矿业交易所的作用日益凸显。这些交易所不仅提供了公开透明的交易平台，还通过期货合约等金融工具帮助市场参与者管理价格风险。此外，一些交易所还提供了矿权交易服务，支持矿业项目的融资和发展。</w:t>
      </w:r>
      <w:r>
        <w:rPr>
          <w:rFonts w:hint="eastAsia"/>
        </w:rPr>
        <w:br/>
      </w:r>
      <w:r>
        <w:rPr>
          <w:rFonts w:hint="eastAsia"/>
        </w:rPr>
        <w:t>　　未来，矿业交易所将更加注重金融服务和技术创新。随着金融科技的发展，矿业交易所将利用区块链技术提高交易的透明度和效率，降低交易成本。同时，交易所还将探索更多金融衍生品，如期权、指数基金等，以满足市场多样化的风险管理需求。此外，随着可持续发展成为全球共识，矿业交易所将加强对环境、社会和治理(ESG)因素的关注，促进负责任的矿产资源开发和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26f824af94056" w:history="1">
        <w:r>
          <w:rPr>
            <w:rStyle w:val="Hyperlink"/>
          </w:rPr>
          <w:t>中国矿业交易所行业发展调研与市场前景预测报告（2025-2031年）</w:t>
        </w:r>
      </w:hyperlink>
      <w:r>
        <w:rPr>
          <w:rFonts w:hint="eastAsia"/>
        </w:rPr>
        <w:t>》通过对矿业交易所行业的全面调研，系统分析了矿业交易所市场规模、技术现状及未来发展方向，揭示了行业竞争格局的演变趋势与潜在问题。同时，报告评估了矿业交易所行业投资价值与效益，识别了发展中的主要挑战与机遇，并结合SWOT分析为投资者和企业提供了科学的战略建议。此外，报告重点聚焦矿业交易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矿产资源勘探开发市场分析</w:t>
      </w:r>
      <w:r>
        <w:rPr>
          <w:rFonts w:hint="eastAsia"/>
        </w:rPr>
        <w:br/>
      </w:r>
      <w:r>
        <w:rPr>
          <w:rFonts w:hint="eastAsia"/>
        </w:rPr>
        <w:t>　　第一节 矿产勘探市场投资分析</w:t>
      </w:r>
      <w:r>
        <w:rPr>
          <w:rFonts w:hint="eastAsia"/>
        </w:rPr>
        <w:br/>
      </w:r>
      <w:r>
        <w:rPr>
          <w:rFonts w:hint="eastAsia"/>
        </w:rPr>
        <w:t>　　　　一、矿产勘探市场投资情况</w:t>
      </w:r>
      <w:r>
        <w:rPr>
          <w:rFonts w:hint="eastAsia"/>
        </w:rPr>
        <w:br/>
      </w:r>
      <w:r>
        <w:rPr>
          <w:rFonts w:hint="eastAsia"/>
        </w:rPr>
        <w:t>　　　　二、固体矿产勘探投资情况</w:t>
      </w:r>
      <w:r>
        <w:rPr>
          <w:rFonts w:hint="eastAsia"/>
        </w:rPr>
        <w:br/>
      </w:r>
      <w:r>
        <w:rPr>
          <w:rFonts w:hint="eastAsia"/>
        </w:rPr>
        <w:t>　　第二节 矿产资源勘探状况分析</w:t>
      </w:r>
      <w:r>
        <w:rPr>
          <w:rFonts w:hint="eastAsia"/>
        </w:rPr>
        <w:br/>
      </w:r>
      <w:r>
        <w:rPr>
          <w:rFonts w:hint="eastAsia"/>
        </w:rPr>
        <w:t>　　　　一、矿产资源勘探发展现状</w:t>
      </w:r>
      <w:r>
        <w:rPr>
          <w:rFonts w:hint="eastAsia"/>
        </w:rPr>
        <w:br/>
      </w:r>
      <w:r>
        <w:rPr>
          <w:rFonts w:hint="eastAsia"/>
        </w:rPr>
        <w:t>　　　　二、固体矿产资源勘探现状</w:t>
      </w:r>
      <w:r>
        <w:rPr>
          <w:rFonts w:hint="eastAsia"/>
        </w:rPr>
        <w:br/>
      </w:r>
      <w:r>
        <w:rPr>
          <w:rFonts w:hint="eastAsia"/>
        </w:rPr>
        <w:t>　　　　三、危机矿山资源勘探现状</w:t>
      </w:r>
      <w:r>
        <w:rPr>
          <w:rFonts w:hint="eastAsia"/>
        </w:rPr>
        <w:br/>
      </w:r>
      <w:r>
        <w:rPr>
          <w:rFonts w:hint="eastAsia"/>
        </w:rPr>
        <w:t>　　第三节 矿产资源探明储量分布</w:t>
      </w:r>
      <w:r>
        <w:rPr>
          <w:rFonts w:hint="eastAsia"/>
        </w:rPr>
        <w:br/>
      </w:r>
      <w:r>
        <w:rPr>
          <w:rFonts w:hint="eastAsia"/>
        </w:rPr>
        <w:t>　　　　一、煤矿探明储量分布情况</w:t>
      </w:r>
      <w:r>
        <w:rPr>
          <w:rFonts w:hint="eastAsia"/>
        </w:rPr>
        <w:br/>
      </w:r>
      <w:r>
        <w:rPr>
          <w:rFonts w:hint="eastAsia"/>
        </w:rPr>
        <w:t>　　　　二、石油探明储量分布情况</w:t>
      </w:r>
      <w:r>
        <w:rPr>
          <w:rFonts w:hint="eastAsia"/>
        </w:rPr>
        <w:br/>
      </w:r>
      <w:r>
        <w:rPr>
          <w:rFonts w:hint="eastAsia"/>
        </w:rPr>
        <w:t>　　　　三、天然气探明储量分布情况</w:t>
      </w:r>
      <w:r>
        <w:rPr>
          <w:rFonts w:hint="eastAsia"/>
        </w:rPr>
        <w:br/>
      </w:r>
      <w:r>
        <w:rPr>
          <w:rFonts w:hint="eastAsia"/>
        </w:rPr>
        <w:t>　　　　四、煤层气探明储量分布情况</w:t>
      </w:r>
      <w:r>
        <w:rPr>
          <w:rFonts w:hint="eastAsia"/>
        </w:rPr>
        <w:br/>
      </w:r>
      <w:r>
        <w:rPr>
          <w:rFonts w:hint="eastAsia"/>
        </w:rPr>
        <w:t>　　　　五、页岩气探明储量分布情况</w:t>
      </w:r>
      <w:r>
        <w:rPr>
          <w:rFonts w:hint="eastAsia"/>
        </w:rPr>
        <w:br/>
      </w:r>
      <w:r>
        <w:rPr>
          <w:rFonts w:hint="eastAsia"/>
        </w:rPr>
        <w:t>　　　　六、金属矿产探明储量分布情况</w:t>
      </w:r>
      <w:r>
        <w:rPr>
          <w:rFonts w:hint="eastAsia"/>
        </w:rPr>
        <w:br/>
      </w:r>
      <w:r>
        <w:rPr>
          <w:rFonts w:hint="eastAsia"/>
        </w:rPr>
        <w:t>　　　　七、非金属矿产探明储量分布情况</w:t>
      </w:r>
      <w:r>
        <w:rPr>
          <w:rFonts w:hint="eastAsia"/>
        </w:rPr>
        <w:br/>
      </w:r>
      <w:r>
        <w:rPr>
          <w:rFonts w:hint="eastAsia"/>
        </w:rPr>
        <w:t>　　第四节 矿产资源开发利用分析</w:t>
      </w:r>
      <w:r>
        <w:rPr>
          <w:rFonts w:hint="eastAsia"/>
        </w:rPr>
        <w:br/>
      </w:r>
      <w:r>
        <w:rPr>
          <w:rFonts w:hint="eastAsia"/>
        </w:rPr>
        <w:t>　　　　一、矿产资源开发利用情况</w:t>
      </w:r>
      <w:r>
        <w:rPr>
          <w:rFonts w:hint="eastAsia"/>
        </w:rPr>
        <w:br/>
      </w:r>
      <w:r>
        <w:rPr>
          <w:rFonts w:hint="eastAsia"/>
        </w:rPr>
        <w:t>　　　　二、煤矿资源开发利用情况</w:t>
      </w:r>
      <w:r>
        <w:rPr>
          <w:rFonts w:hint="eastAsia"/>
        </w:rPr>
        <w:br/>
      </w:r>
      <w:r>
        <w:rPr>
          <w:rFonts w:hint="eastAsia"/>
        </w:rPr>
        <w:t>　　　　三、石油资源开发利用情况</w:t>
      </w:r>
      <w:r>
        <w:rPr>
          <w:rFonts w:hint="eastAsia"/>
        </w:rPr>
        <w:br/>
      </w:r>
      <w:r>
        <w:rPr>
          <w:rFonts w:hint="eastAsia"/>
        </w:rPr>
        <w:t>　　　　四、天然气资源开发利用情况</w:t>
      </w:r>
      <w:r>
        <w:rPr>
          <w:rFonts w:hint="eastAsia"/>
        </w:rPr>
        <w:br/>
      </w:r>
      <w:r>
        <w:rPr>
          <w:rFonts w:hint="eastAsia"/>
        </w:rPr>
        <w:t>　　　　五、煤层气资源开发利用情况</w:t>
      </w:r>
      <w:r>
        <w:rPr>
          <w:rFonts w:hint="eastAsia"/>
        </w:rPr>
        <w:br/>
      </w:r>
      <w:r>
        <w:rPr>
          <w:rFonts w:hint="eastAsia"/>
        </w:rPr>
        <w:t>　　　　六、页岩气资源开发利用情况</w:t>
      </w:r>
      <w:r>
        <w:rPr>
          <w:rFonts w:hint="eastAsia"/>
        </w:rPr>
        <w:br/>
      </w:r>
      <w:r>
        <w:rPr>
          <w:rFonts w:hint="eastAsia"/>
        </w:rPr>
        <w:t>　　第五节 矿产资源市场消费分析</w:t>
      </w:r>
      <w:r>
        <w:rPr>
          <w:rFonts w:hint="eastAsia"/>
        </w:rPr>
        <w:br/>
      </w:r>
      <w:r>
        <w:rPr>
          <w:rFonts w:hint="eastAsia"/>
        </w:rPr>
        <w:t>　　　　一、石油资源市场消费情况</w:t>
      </w:r>
      <w:r>
        <w:rPr>
          <w:rFonts w:hint="eastAsia"/>
        </w:rPr>
        <w:br/>
      </w:r>
      <w:r>
        <w:rPr>
          <w:rFonts w:hint="eastAsia"/>
        </w:rPr>
        <w:t>　　　　二、煤矿资源市场消费情况</w:t>
      </w:r>
      <w:r>
        <w:rPr>
          <w:rFonts w:hint="eastAsia"/>
        </w:rPr>
        <w:br/>
      </w:r>
      <w:r>
        <w:rPr>
          <w:rFonts w:hint="eastAsia"/>
        </w:rPr>
        <w:t>　　　　三、天然气资源市场消费情况</w:t>
      </w:r>
      <w:r>
        <w:rPr>
          <w:rFonts w:hint="eastAsia"/>
        </w:rPr>
        <w:br/>
      </w:r>
      <w:r>
        <w:rPr>
          <w:rFonts w:hint="eastAsia"/>
        </w:rPr>
        <w:t>　　　　四、煤层气资源市场消费情况</w:t>
      </w:r>
      <w:r>
        <w:rPr>
          <w:rFonts w:hint="eastAsia"/>
        </w:rPr>
        <w:br/>
      </w:r>
      <w:r>
        <w:rPr>
          <w:rFonts w:hint="eastAsia"/>
        </w:rPr>
        <w:t>　　　　五、页岩气资源市场消费情况</w:t>
      </w:r>
      <w:r>
        <w:rPr>
          <w:rFonts w:hint="eastAsia"/>
        </w:rPr>
        <w:br/>
      </w:r>
      <w:r>
        <w:rPr>
          <w:rFonts w:hint="eastAsia"/>
        </w:rPr>
        <w:t>　　　　六、金属矿产的市场消费情况</w:t>
      </w:r>
      <w:r>
        <w:rPr>
          <w:rFonts w:hint="eastAsia"/>
        </w:rPr>
        <w:br/>
      </w:r>
      <w:r>
        <w:rPr>
          <w:rFonts w:hint="eastAsia"/>
        </w:rPr>
        <w:t>　　　　七、非金属矿产市场消费情况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矿业交易所相关政策与发展规模</w:t>
      </w:r>
      <w:r>
        <w:rPr>
          <w:rFonts w:hint="eastAsia"/>
        </w:rPr>
        <w:br/>
      </w:r>
      <w:r>
        <w:rPr>
          <w:rFonts w:hint="eastAsia"/>
        </w:rPr>
        <w:t>　　第一节 矿业交易所相关政策</w:t>
      </w:r>
      <w:r>
        <w:rPr>
          <w:rFonts w:hint="eastAsia"/>
        </w:rPr>
        <w:br/>
      </w:r>
      <w:r>
        <w:rPr>
          <w:rFonts w:hint="eastAsia"/>
        </w:rPr>
        <w:t>　　　　一、《矿业产权转让项目进场交易指南》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二、《矿业产权交易规则（试行）》</w:t>
      </w:r>
      <w:r>
        <w:rPr>
          <w:rFonts w:hint="eastAsia"/>
        </w:rPr>
        <w:br/>
      </w:r>
      <w:r>
        <w:rPr>
          <w:rFonts w:hint="eastAsia"/>
        </w:rPr>
        <w:t>　　　　三、《关于建立健全矿业产权有形市场的通知》</w:t>
      </w:r>
      <w:r>
        <w:rPr>
          <w:rFonts w:hint="eastAsia"/>
        </w:rPr>
        <w:br/>
      </w:r>
      <w:r>
        <w:rPr>
          <w:rFonts w:hint="eastAsia"/>
        </w:rPr>
        <w:t>　　　　四、《天津市矿业产权交易管理暂行办法》</w:t>
      </w:r>
      <w:r>
        <w:rPr>
          <w:rFonts w:hint="eastAsia"/>
        </w:rPr>
        <w:br/>
      </w:r>
      <w:r>
        <w:rPr>
          <w:rFonts w:hint="eastAsia"/>
        </w:rPr>
        <w:t>　　第二节 矿业交易市场管理制度建设</w:t>
      </w:r>
      <w:r>
        <w:rPr>
          <w:rFonts w:hint="eastAsia"/>
        </w:rPr>
        <w:br/>
      </w:r>
      <w:r>
        <w:rPr>
          <w:rFonts w:hint="eastAsia"/>
        </w:rPr>
        <w:t>　　　　一、矿业产权交易市场制度建设</w:t>
      </w:r>
      <w:r>
        <w:rPr>
          <w:rFonts w:hint="eastAsia"/>
        </w:rPr>
        <w:br/>
      </w:r>
      <w:r>
        <w:rPr>
          <w:rFonts w:hint="eastAsia"/>
        </w:rPr>
        <w:t>　　　　二、矿业产权专业性中介机构建立与发展</w:t>
      </w:r>
      <w:r>
        <w:rPr>
          <w:rFonts w:hint="eastAsia"/>
        </w:rPr>
        <w:br/>
      </w:r>
      <w:r>
        <w:rPr>
          <w:rFonts w:hint="eastAsia"/>
        </w:rPr>
        <w:t>　　　　三、矿业产权交易平台建设与发展</w:t>
      </w:r>
      <w:r>
        <w:rPr>
          <w:rFonts w:hint="eastAsia"/>
        </w:rPr>
        <w:br/>
      </w:r>
      <w:r>
        <w:rPr>
          <w:rFonts w:hint="eastAsia"/>
        </w:rPr>
        <w:t>　　第三节 矿业交易所发展现状</w:t>
      </w:r>
      <w:r>
        <w:rPr>
          <w:rFonts w:hint="eastAsia"/>
        </w:rPr>
        <w:br/>
      </w:r>
      <w:r>
        <w:rPr>
          <w:rFonts w:hint="eastAsia"/>
        </w:rPr>
        <w:t>　　　　一、矿业交易所发展规模</w:t>
      </w:r>
      <w:r>
        <w:rPr>
          <w:rFonts w:hint="eastAsia"/>
        </w:rPr>
        <w:br/>
      </w:r>
      <w:r>
        <w:rPr>
          <w:rFonts w:hint="eastAsia"/>
        </w:rPr>
        <w:t>　　　　二、矿业交易所交易规模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矿业交易所主要业务分析</w:t>
      </w:r>
      <w:r>
        <w:rPr>
          <w:rFonts w:hint="eastAsia"/>
        </w:rPr>
        <w:br/>
      </w:r>
      <w:r>
        <w:rPr>
          <w:rFonts w:hint="eastAsia"/>
        </w:rPr>
        <w:t>　　第一节 矿业产权交易业务分析</w:t>
      </w:r>
      <w:r>
        <w:rPr>
          <w:rFonts w:hint="eastAsia"/>
        </w:rPr>
        <w:br/>
      </w:r>
      <w:r>
        <w:rPr>
          <w:rFonts w:hint="eastAsia"/>
        </w:rPr>
        <w:t>　　　　一、矿业产权转让市场分析</w:t>
      </w:r>
      <w:r>
        <w:rPr>
          <w:rFonts w:hint="eastAsia"/>
        </w:rPr>
        <w:br/>
      </w:r>
      <w:r>
        <w:rPr>
          <w:rFonts w:hint="eastAsia"/>
        </w:rPr>
        <w:t>　　　　　　（一）矿业产权转让模式选择</w:t>
      </w:r>
      <w:r>
        <w:rPr>
          <w:rFonts w:hint="eastAsia"/>
        </w:rPr>
        <w:br/>
      </w:r>
      <w:r>
        <w:rPr>
          <w:rFonts w:hint="eastAsia"/>
        </w:rPr>
        <w:t>　　　　　　（二）矿业产权转让运作分析</w:t>
      </w:r>
      <w:r>
        <w:rPr>
          <w:rFonts w:hint="eastAsia"/>
        </w:rPr>
        <w:br/>
      </w:r>
      <w:r>
        <w:rPr>
          <w:rFonts w:hint="eastAsia"/>
        </w:rPr>
        <w:t>　　　　　　（三）矿业产权纵向转让市场</w:t>
      </w:r>
      <w:r>
        <w:rPr>
          <w:rFonts w:hint="eastAsia"/>
        </w:rPr>
        <w:br/>
      </w:r>
      <w:r>
        <w:rPr>
          <w:rFonts w:hint="eastAsia"/>
        </w:rPr>
        <w:t>　　　　　　（四）矿业产权横向转让市场</w:t>
      </w:r>
      <w:r>
        <w:rPr>
          <w:rFonts w:hint="eastAsia"/>
        </w:rPr>
        <w:br/>
      </w:r>
      <w:r>
        <w:rPr>
          <w:rFonts w:hint="eastAsia"/>
        </w:rPr>
        <w:t>　　　　　　（五）矿业产权转让法律风险</w:t>
      </w:r>
      <w:r>
        <w:rPr>
          <w:rFonts w:hint="eastAsia"/>
        </w:rPr>
        <w:br/>
      </w:r>
      <w:r>
        <w:rPr>
          <w:rFonts w:hint="eastAsia"/>
        </w:rPr>
        <w:t>　　　　二、矿业产权交易市场分析</w:t>
      </w:r>
      <w:r>
        <w:rPr>
          <w:rFonts w:hint="eastAsia"/>
        </w:rPr>
        <w:br/>
      </w:r>
      <w:r>
        <w:rPr>
          <w:rFonts w:hint="eastAsia"/>
        </w:rPr>
        <w:t>　　　　　　（一）矿业产权市场发展概况分析</w:t>
      </w:r>
      <w:r>
        <w:rPr>
          <w:rFonts w:hint="eastAsia"/>
        </w:rPr>
        <w:br/>
      </w:r>
      <w:r>
        <w:rPr>
          <w:rFonts w:hint="eastAsia"/>
        </w:rPr>
        <w:t>　　　　　　（二）矿业产权基础定价机制与交易机制</w:t>
      </w:r>
      <w:r>
        <w:rPr>
          <w:rFonts w:hint="eastAsia"/>
        </w:rPr>
        <w:br/>
      </w:r>
      <w:r>
        <w:rPr>
          <w:rFonts w:hint="eastAsia"/>
        </w:rPr>
        <w:t>　　　　　　（三）矿业产权交易核心模式分析</w:t>
      </w:r>
      <w:r>
        <w:rPr>
          <w:rFonts w:hint="eastAsia"/>
        </w:rPr>
        <w:br/>
      </w:r>
      <w:r>
        <w:rPr>
          <w:rFonts w:hint="eastAsia"/>
        </w:rPr>
        <w:t>　　　　　　（四）矿业产权交易市场发展规模</w:t>
      </w:r>
      <w:r>
        <w:rPr>
          <w:rFonts w:hint="eastAsia"/>
        </w:rPr>
        <w:br/>
      </w:r>
      <w:r>
        <w:rPr>
          <w:rFonts w:hint="eastAsia"/>
        </w:rPr>
        <w:t>　　　　　　（五）矿业产权交易市场竞争现状</w:t>
      </w:r>
      <w:r>
        <w:rPr>
          <w:rFonts w:hint="eastAsia"/>
        </w:rPr>
        <w:br/>
      </w:r>
      <w:r>
        <w:rPr>
          <w:rFonts w:hint="eastAsia"/>
        </w:rPr>
        <w:t>　　　　三、矿业产权交易市场问题与对策</w:t>
      </w:r>
      <w:r>
        <w:rPr>
          <w:rFonts w:hint="eastAsia"/>
        </w:rPr>
        <w:br/>
      </w:r>
      <w:r>
        <w:rPr>
          <w:rFonts w:hint="eastAsia"/>
        </w:rPr>
        <w:t>　　　　　　（一）矿业产权交易市场存在的问题</w:t>
      </w:r>
      <w:r>
        <w:rPr>
          <w:rFonts w:hint="eastAsia"/>
        </w:rPr>
        <w:br/>
      </w:r>
      <w:r>
        <w:rPr>
          <w:rFonts w:hint="eastAsia"/>
        </w:rPr>
        <w:t>　　　　　　（二）矿业产权交易市场发展对策分析</w:t>
      </w:r>
      <w:r>
        <w:rPr>
          <w:rFonts w:hint="eastAsia"/>
        </w:rPr>
        <w:br/>
      </w:r>
      <w:r>
        <w:rPr>
          <w:rFonts w:hint="eastAsia"/>
        </w:rPr>
        <w:t>　　第二节 矿产品现货交易分析</w:t>
      </w:r>
      <w:r>
        <w:rPr>
          <w:rFonts w:hint="eastAsia"/>
        </w:rPr>
        <w:br/>
      </w:r>
      <w:r>
        <w:rPr>
          <w:rFonts w:hint="eastAsia"/>
        </w:rPr>
        <w:t>　　　　一、矿产品现货交易场所</w:t>
      </w:r>
      <w:r>
        <w:rPr>
          <w:rFonts w:hint="eastAsia"/>
        </w:rPr>
        <w:br/>
      </w:r>
      <w:r>
        <w:rPr>
          <w:rFonts w:hint="eastAsia"/>
        </w:rPr>
        <w:t>　　　　二、矿产品现货交易价格</w:t>
      </w:r>
      <w:r>
        <w:rPr>
          <w:rFonts w:hint="eastAsia"/>
        </w:rPr>
        <w:br/>
      </w:r>
      <w:r>
        <w:rPr>
          <w:rFonts w:hint="eastAsia"/>
        </w:rPr>
        <w:t>　　　　三、主要矿产品现货交易</w:t>
      </w:r>
      <w:r>
        <w:rPr>
          <w:rFonts w:hint="eastAsia"/>
        </w:rPr>
        <w:br/>
      </w:r>
      <w:r>
        <w:rPr>
          <w:rFonts w:hint="eastAsia"/>
        </w:rPr>
        <w:t>　　　　　　（一）铁矿石现货交易</w:t>
      </w:r>
      <w:r>
        <w:rPr>
          <w:rFonts w:hint="eastAsia"/>
        </w:rPr>
        <w:br/>
      </w:r>
      <w:r>
        <w:rPr>
          <w:rFonts w:hint="eastAsia"/>
        </w:rPr>
        <w:t>　　　　　　（二）有色金属现货交易</w:t>
      </w:r>
      <w:r>
        <w:rPr>
          <w:rFonts w:hint="eastAsia"/>
        </w:rPr>
        <w:br/>
      </w:r>
      <w:r>
        <w:rPr>
          <w:rFonts w:hint="eastAsia"/>
        </w:rPr>
        <w:t>　　　　　　（三）油气现货交易</w:t>
      </w:r>
      <w:r>
        <w:rPr>
          <w:rFonts w:hint="eastAsia"/>
        </w:rPr>
        <w:br/>
      </w:r>
      <w:r>
        <w:rPr>
          <w:rFonts w:hint="eastAsia"/>
        </w:rPr>
        <w:t>　　　　　　（四）煤炭现货交易</w:t>
      </w:r>
      <w:r>
        <w:rPr>
          <w:rFonts w:hint="eastAsia"/>
        </w:rPr>
        <w:br/>
      </w:r>
      <w:r>
        <w:rPr>
          <w:rFonts w:hint="eastAsia"/>
        </w:rPr>
        <w:t>　　　　　　（五）稀土现货交易</w:t>
      </w:r>
      <w:r>
        <w:rPr>
          <w:rFonts w:hint="eastAsia"/>
        </w:rPr>
        <w:br/>
      </w:r>
      <w:r>
        <w:rPr>
          <w:rFonts w:hint="eastAsia"/>
        </w:rPr>
        <w:t>　　第三节 其他业务分析</w:t>
      </w:r>
      <w:r>
        <w:rPr>
          <w:rFonts w:hint="eastAsia"/>
        </w:rPr>
        <w:br/>
      </w:r>
      <w:r>
        <w:rPr>
          <w:rFonts w:hint="eastAsia"/>
        </w:rPr>
        <w:t>　　　　一、矿业融资市场分析</w:t>
      </w:r>
      <w:r>
        <w:rPr>
          <w:rFonts w:hint="eastAsia"/>
        </w:rPr>
        <w:br/>
      </w:r>
      <w:r>
        <w:rPr>
          <w:rFonts w:hint="eastAsia"/>
        </w:rPr>
        <w:t>　　　　　　（一）矿业融资市场需求</w:t>
      </w:r>
      <w:r>
        <w:rPr>
          <w:rFonts w:hint="eastAsia"/>
        </w:rPr>
        <w:br/>
      </w:r>
      <w:r>
        <w:rPr>
          <w:rFonts w:hint="eastAsia"/>
        </w:rPr>
        <w:t>　　　　　　（二）矿业融资市场风险</w:t>
      </w:r>
      <w:r>
        <w:rPr>
          <w:rFonts w:hint="eastAsia"/>
        </w:rPr>
        <w:br/>
      </w:r>
      <w:r>
        <w:rPr>
          <w:rFonts w:hint="eastAsia"/>
        </w:rPr>
        <w:t>　　　　　　（三）交易所矿业融资市场现状</w:t>
      </w:r>
      <w:r>
        <w:rPr>
          <w:rFonts w:hint="eastAsia"/>
        </w:rPr>
        <w:br/>
      </w:r>
      <w:r>
        <w:rPr>
          <w:rFonts w:hint="eastAsia"/>
        </w:rPr>
        <w:t>　　　　二、地勘资本市场分析</w:t>
      </w:r>
      <w:r>
        <w:rPr>
          <w:rFonts w:hint="eastAsia"/>
        </w:rPr>
        <w:br/>
      </w:r>
      <w:r>
        <w:rPr>
          <w:rFonts w:hint="eastAsia"/>
        </w:rPr>
        <w:t>　　　　三、矿业交易评估市场分析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重点矿业交易所运营分析</w:t>
      </w:r>
      <w:r>
        <w:rPr>
          <w:rFonts w:hint="eastAsia"/>
        </w:rPr>
        <w:br/>
      </w:r>
      <w:r>
        <w:rPr>
          <w:rFonts w:hint="eastAsia"/>
        </w:rPr>
        <w:t>　　第一节 北京国际矿业产权交易所</w:t>
      </w:r>
      <w:r>
        <w:rPr>
          <w:rFonts w:hint="eastAsia"/>
        </w:rPr>
        <w:br/>
      </w:r>
      <w:r>
        <w:rPr>
          <w:rFonts w:hint="eastAsia"/>
        </w:rPr>
        <w:t>　　　　一、矿权交易所发展简介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第二节 上海联合矿权交易所</w:t>
      </w:r>
      <w:r>
        <w:rPr>
          <w:rFonts w:hint="eastAsia"/>
        </w:rPr>
        <w:br/>
      </w:r>
      <w:r>
        <w:rPr>
          <w:rFonts w:hint="eastAsia"/>
        </w:rPr>
        <w:t>　　　　一、矿权交易所发展简介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第三节 天津矿业产权交易所</w:t>
      </w:r>
      <w:r>
        <w:rPr>
          <w:rFonts w:hint="eastAsia"/>
        </w:rPr>
        <w:br/>
      </w:r>
      <w:r>
        <w:rPr>
          <w:rFonts w:hint="eastAsia"/>
        </w:rPr>
        <w:t>　　　　一、矿权交易所发展简介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第四节 包头稀土产品交易所</w:t>
      </w:r>
      <w:r>
        <w:rPr>
          <w:rFonts w:hint="eastAsia"/>
        </w:rPr>
        <w:br/>
      </w:r>
      <w:r>
        <w:rPr>
          <w:rFonts w:hint="eastAsia"/>
        </w:rPr>
        <w:t>　　　　一、产品交易所基本情况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　　五、交易所发展战略分析</w:t>
      </w:r>
      <w:r>
        <w:rPr>
          <w:rFonts w:hint="eastAsia"/>
        </w:rPr>
        <w:br/>
      </w:r>
      <w:r>
        <w:rPr>
          <w:rFonts w:hint="eastAsia"/>
        </w:rPr>
        <w:t>　　第五节 泛亚有色金属交易所</w:t>
      </w:r>
      <w:r>
        <w:rPr>
          <w:rFonts w:hint="eastAsia"/>
        </w:rPr>
        <w:br/>
      </w:r>
      <w:r>
        <w:rPr>
          <w:rFonts w:hint="eastAsia"/>
        </w:rPr>
        <w:t>　　　　一、产品交易所基本情况</w:t>
      </w:r>
      <w:r>
        <w:rPr>
          <w:rFonts w:hint="eastAsia"/>
        </w:rPr>
        <w:br/>
      </w:r>
      <w:r>
        <w:rPr>
          <w:rFonts w:hint="eastAsia"/>
        </w:rPr>
        <w:t>　　　　二、交易所经营平台与业务</w:t>
      </w:r>
      <w:r>
        <w:rPr>
          <w:rFonts w:hint="eastAsia"/>
        </w:rPr>
        <w:br/>
      </w:r>
      <w:r>
        <w:rPr>
          <w:rFonts w:hint="eastAsia"/>
        </w:rPr>
        <w:t>　　　　三、交易所会员情况分析</w:t>
      </w:r>
      <w:r>
        <w:rPr>
          <w:rFonts w:hint="eastAsia"/>
        </w:rPr>
        <w:br/>
      </w:r>
      <w:r>
        <w:rPr>
          <w:rFonts w:hint="eastAsia"/>
        </w:rPr>
        <w:t>　　　　四、交易所交易情况分析</w:t>
      </w:r>
      <w:r>
        <w:rPr>
          <w:rFonts w:hint="eastAsia"/>
        </w:rPr>
        <w:br/>
      </w:r>
      <w:r>
        <w:rPr>
          <w:rFonts w:hint="eastAsia"/>
        </w:rPr>
        <w:t>　　　　五、交易所发展战略分析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2025-2031年矿业交易所投资前景分析</w:t>
      </w:r>
      <w:r>
        <w:rPr>
          <w:rFonts w:hint="eastAsia"/>
        </w:rPr>
        <w:br/>
      </w:r>
      <w:r>
        <w:rPr>
          <w:rFonts w:hint="eastAsia"/>
        </w:rPr>
        <w:t>　　第一节 2025-2031年矿业交易所投资风险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二、经济环境风险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五、违约风险</w:t>
      </w:r>
      <w:r>
        <w:rPr>
          <w:rFonts w:hint="eastAsia"/>
        </w:rPr>
        <w:br/>
      </w:r>
      <w:r>
        <w:rPr>
          <w:rFonts w:hint="eastAsia"/>
        </w:rPr>
        <w:t>　　第二节 2025-2031年矿产资源需求前景分析</w:t>
      </w:r>
      <w:r>
        <w:rPr>
          <w:rFonts w:hint="eastAsia"/>
        </w:rPr>
        <w:br/>
      </w:r>
      <w:r>
        <w:rPr>
          <w:rFonts w:hint="eastAsia"/>
        </w:rPr>
        <w:t>　　　　一、铁矿石需求前景</w:t>
      </w:r>
      <w:r>
        <w:rPr>
          <w:rFonts w:hint="eastAsia"/>
        </w:rPr>
        <w:br/>
      </w:r>
      <w:r>
        <w:rPr>
          <w:rFonts w:hint="eastAsia"/>
        </w:rPr>
        <w:t>　　　　二、有色金属矿需求前景</w:t>
      </w:r>
      <w:r>
        <w:rPr>
          <w:rFonts w:hint="eastAsia"/>
        </w:rPr>
        <w:br/>
      </w:r>
      <w:r>
        <w:rPr>
          <w:rFonts w:hint="eastAsia"/>
        </w:rPr>
        <w:t>　　　　三、油气需求前景</w:t>
      </w:r>
      <w:r>
        <w:rPr>
          <w:rFonts w:hint="eastAsia"/>
        </w:rPr>
        <w:br/>
      </w:r>
      <w:r>
        <w:rPr>
          <w:rFonts w:hint="eastAsia"/>
        </w:rPr>
        <w:t>　　　　四、煤炭需求前景</w:t>
      </w:r>
      <w:r>
        <w:rPr>
          <w:rFonts w:hint="eastAsia"/>
        </w:rPr>
        <w:br/>
      </w:r>
      <w:r>
        <w:rPr>
          <w:rFonts w:hint="eastAsia"/>
        </w:rPr>
        <w:t>　　　　五、稀土需求前景</w:t>
      </w:r>
      <w:r>
        <w:rPr>
          <w:rFonts w:hint="eastAsia"/>
        </w:rPr>
        <w:br/>
      </w:r>
      <w:r>
        <w:rPr>
          <w:rFonts w:hint="eastAsia"/>
        </w:rPr>
        <w:t>　　　　六、其他资源需求前景</w:t>
      </w:r>
      <w:r>
        <w:rPr>
          <w:rFonts w:hint="eastAsia"/>
        </w:rPr>
        <w:br/>
      </w:r>
      <w:r>
        <w:rPr>
          <w:rFonts w:hint="eastAsia"/>
        </w:rPr>
        <w:t>　　第三节 中智林　2025-2031年矿业交易所投资前景分析</w:t>
      </w:r>
      <w:r>
        <w:rPr>
          <w:rFonts w:hint="eastAsia"/>
        </w:rPr>
        <w:br/>
      </w:r>
      <w:r>
        <w:rPr>
          <w:rFonts w:hint="eastAsia"/>
        </w:rPr>
        <w:t>　　　　一、矿业交易所投资机会</w:t>
      </w:r>
      <w:r>
        <w:rPr>
          <w:rFonts w:hint="eastAsia"/>
        </w:rPr>
        <w:br/>
      </w:r>
      <w:r>
        <w:rPr>
          <w:rFonts w:hint="eastAsia"/>
        </w:rPr>
        <w:t>　　　　二、矿业交易所投资前景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2020-2025年中国地质矿产勘查投资变化趋势图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2020-2025年中国固体矿产资源勘查投资变化趋势图</w:t>
      </w:r>
      <w:r>
        <w:rPr>
          <w:rFonts w:hint="eastAsia"/>
        </w:rPr>
        <w:br/>
      </w:r>
      <w:r>
        <w:rPr>
          <w:rFonts w:hint="eastAsia"/>
        </w:rPr>
        <w:t>　　图表 中国已探明煤炭储量省区分布</w:t>
      </w:r>
      <w:r>
        <w:rPr>
          <w:rFonts w:hint="eastAsia"/>
        </w:rPr>
        <w:br/>
      </w:r>
      <w:r>
        <w:rPr>
          <w:rFonts w:hint="eastAsia"/>
        </w:rPr>
        <w:t>　　图表 2020-2025年中国天然气新增探明地质储量统计</w:t>
      </w:r>
      <w:r>
        <w:rPr>
          <w:rFonts w:hint="eastAsia"/>
        </w:rPr>
        <w:br/>
      </w:r>
      <w:r>
        <w:rPr>
          <w:rFonts w:hint="eastAsia"/>
        </w:rPr>
        <w:t>　　图表 中国和世界其他地区天然气探明率比较</w:t>
      </w:r>
      <w:r>
        <w:rPr>
          <w:rFonts w:hint="eastAsia"/>
        </w:rPr>
        <w:br/>
      </w:r>
      <w:r>
        <w:rPr>
          <w:rFonts w:hint="eastAsia"/>
        </w:rPr>
        <w:t>　　图表 2020-2025年中国石油表观消费量变化趋势图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2020-2025年中国煤炭消费量统计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2020-2025年中国天然气表观消费量变化趋势图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2020-2025年中国煤层气利用量统计</w:t>
      </w:r>
      <w:r>
        <w:rPr>
          <w:rFonts w:hint="eastAsia"/>
        </w:rPr>
        <w:br/>
      </w:r>
      <w:r>
        <w:rPr>
          <w:rFonts w:hint="eastAsia"/>
        </w:rPr>
        <w:t>　　图表 2020-2025年中国精炼铜表观消费量变化趋势图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2020-2025年中国主要铝产品表观消费量统计</w:t>
      </w:r>
      <w:r>
        <w:rPr>
          <w:rFonts w:hint="eastAsia"/>
        </w:rPr>
        <w:br/>
      </w:r>
      <w:r>
        <w:rPr>
          <w:rFonts w:hint="eastAsia"/>
        </w:rPr>
        <w:t>　　图表 2020-2025年中国精炼铅表观消费量情况统计</w:t>
      </w:r>
      <w:r>
        <w:rPr>
          <w:rFonts w:hint="eastAsia"/>
        </w:rPr>
        <w:br/>
      </w:r>
      <w:r>
        <w:rPr>
          <w:rFonts w:hint="eastAsia"/>
        </w:rPr>
        <w:t>　　图表 2020-2025年中国精锌消费量情况统计</w:t>
      </w:r>
      <w:r>
        <w:rPr>
          <w:rFonts w:hint="eastAsia"/>
        </w:rPr>
        <w:br/>
      </w:r>
      <w:r>
        <w:rPr>
          <w:rFonts w:hint="eastAsia"/>
        </w:rPr>
        <w:t>　　图表 2020-2025年中国稀土消费量统计</w:t>
      </w:r>
      <w:r>
        <w:rPr>
          <w:rFonts w:hint="eastAsia"/>
        </w:rPr>
        <w:br/>
      </w:r>
      <w:r>
        <w:rPr>
          <w:rFonts w:hint="eastAsia"/>
        </w:rPr>
        <w:t>　　图表 2020-2025年中国原盐消费情况表</w:t>
      </w:r>
      <w:r>
        <w:rPr>
          <w:rFonts w:hint="eastAsia"/>
        </w:rPr>
        <w:br/>
      </w:r>
      <w:r>
        <w:rPr>
          <w:rFonts w:hint="eastAsia"/>
        </w:rPr>
        <w:t>　　图表 中国矿产勘探业新立勘查、采矿权数量统计</w:t>
      </w:r>
      <w:r>
        <w:rPr>
          <w:rFonts w:hint="eastAsia"/>
        </w:rPr>
        <w:br/>
      </w:r>
      <w:r>
        <w:rPr>
          <w:rFonts w:hint="eastAsia"/>
        </w:rPr>
        <w:t>　　图表 招标、拍卖、挂牌出让探矿权/采矿权情况</w:t>
      </w:r>
      <w:r>
        <w:rPr>
          <w:rFonts w:hint="eastAsia"/>
        </w:rPr>
        <w:br/>
      </w:r>
      <w:r>
        <w:rPr>
          <w:rFonts w:hint="eastAsia"/>
        </w:rPr>
        <w:t>　　图表 2024-2025年北京国际矿业产权交易所有限公司矿业产权出让项目情况</w:t>
      </w:r>
      <w:r>
        <w:rPr>
          <w:rFonts w:hint="eastAsia"/>
        </w:rPr>
        <w:br/>
      </w:r>
      <w:r>
        <w:rPr>
          <w:rFonts w:hint="eastAsia"/>
        </w:rPr>
        <w:t>　　图表 2024-2025年北京国际矿业产权交易所有限公司市属矿业产权转让项目</w:t>
      </w:r>
      <w:r>
        <w:rPr>
          <w:rFonts w:hint="eastAsia"/>
        </w:rPr>
        <w:br/>
      </w:r>
      <w:r>
        <w:rPr>
          <w:rFonts w:hint="eastAsia"/>
        </w:rPr>
        <w:t>　　图表 2024-2025年北京国际矿业产权交易所有限公司异地矿业产权转让项目</w:t>
      </w:r>
      <w:r>
        <w:rPr>
          <w:rFonts w:hint="eastAsia"/>
        </w:rPr>
        <w:br/>
      </w:r>
      <w:r>
        <w:rPr>
          <w:rFonts w:hint="eastAsia"/>
        </w:rPr>
        <w:t>　　图表 2024-2025年上海联合矿权交易所矿权转让项目情况</w:t>
      </w:r>
      <w:r>
        <w:rPr>
          <w:rFonts w:hint="eastAsia"/>
        </w:rPr>
        <w:br/>
      </w:r>
      <w:r>
        <w:rPr>
          <w:rFonts w:hint="eastAsia"/>
        </w:rPr>
        <w:t>　　图表 天津矿业产权交易所会员入会流程图示</w:t>
      </w:r>
      <w:r>
        <w:rPr>
          <w:rFonts w:hint="eastAsia"/>
        </w:rPr>
        <w:br/>
      </w:r>
      <w:r>
        <w:rPr>
          <w:rFonts w:hint="eastAsia"/>
        </w:rPr>
        <w:t>　　图表 2025年天津矿业产权交易所矿权出让项目情况</w:t>
      </w:r>
      <w:r>
        <w:rPr>
          <w:rFonts w:hint="eastAsia"/>
        </w:rPr>
        <w:br/>
      </w:r>
      <w:r>
        <w:rPr>
          <w:rFonts w:hint="eastAsia"/>
        </w:rPr>
        <w:t>　　图表 2025-2031年铁矿石需求前景</w:t>
      </w:r>
      <w:r>
        <w:rPr>
          <w:rFonts w:hint="eastAsia"/>
        </w:rPr>
        <w:br/>
      </w:r>
      <w:r>
        <w:rPr>
          <w:rFonts w:hint="eastAsia"/>
        </w:rPr>
        <w:t>　　图表 2025-2031年有色金属矿需求前景</w:t>
      </w:r>
      <w:r>
        <w:rPr>
          <w:rFonts w:hint="eastAsia"/>
        </w:rPr>
        <w:br/>
      </w:r>
      <w:r>
        <w:rPr>
          <w:rFonts w:hint="eastAsia"/>
        </w:rPr>
        <w:t>　　图表 2025-2031年油气需求前景</w:t>
      </w:r>
      <w:r>
        <w:rPr>
          <w:rFonts w:hint="eastAsia"/>
        </w:rPr>
        <w:br/>
      </w:r>
      <w:r>
        <w:rPr>
          <w:rFonts w:hint="eastAsia"/>
        </w:rPr>
        <w:t>　　图表 2025-2031年煤炭需求前景</w:t>
      </w:r>
      <w:r>
        <w:rPr>
          <w:rFonts w:hint="eastAsia"/>
        </w:rPr>
        <w:br/>
      </w:r>
      <w:r>
        <w:rPr>
          <w:rFonts w:hint="eastAsia"/>
        </w:rPr>
        <w:t>　　图表 2025-2031年稀土需求前景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26f824af94056" w:history="1">
        <w:r>
          <w:rPr>
            <w:rStyle w:val="Hyperlink"/>
          </w:rPr>
          <w:t>中国矿业交易所行业发展调研与市场前景预测报告（2025-2031年）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26f824af94056" w:history="1">
        <w:r>
          <w:rPr>
            <w:rStyle w:val="Hyperlink"/>
          </w:rPr>
          <w:t>https://www.20087.com/M_NengYuanKuangChan/22/KuangYeJiaoYiSuoFaZhanXianZhuangFenXiQianJingYuCe.html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热点：矿产品交易中心官网、矿业交易所业务设计流程图、各种矿石价格行情、矿业交易平台、北京矿权交易所、矿石交易所、矿业权交易平台、矿交所是什么、北京国际矿业交易所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108dc219243ce" w:history="1">
      <w:r>
        <w:rPr>
          <w:rStyle w:val="Hyperlink"/>
        </w:rPr>
        <w:t>中国矿业交易所行业发展调研与市场前景预测报告（2025-2031年）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KuangYeJiaoYiSuoFaZhanXianZhuangFenXiQianJingYuCe.html" TargetMode="External" Id="R0fa26f824af9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KuangYeJiaoYiSuoFaZhanXianZhuangFenXiQianJingYuCe.html" TargetMode="External" Id="R13e108dc2192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2025-03-17T00:20:00Z</dcterms:created>
  <dcterms:modified xsi:type="dcterms:W3CDTF">2025-03-17T01:20:00Z</dcterms:modified>
  <dc:subject>中国矿业交易所行业发展调研与市场前景预测报告（2025-2031年）</dc:subject>
  <dc:title>中国矿业交易所行业发展调研与市场前景预测报告（2025-2031年）</dc:title>
  <cp:keywords>中国矿业交易所行业发展调研与市场前景预测报告（2025-2031年）</cp:keywords>
  <dc:description>中国矿业交易所行业发展调研与市场前景预测报告（2025-2031年）</dc:description>
</cp:coreProperties>
</file>