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ae1200584050" w:history="1">
              <w:r>
                <w:rPr>
                  <w:rStyle w:val="Hyperlink"/>
                </w:rPr>
                <w:t>中国有色金属矿市场调研与发展前景分析报告（2025-2031年）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ae1200584050" w:history="1">
              <w:r>
                <w:rPr>
                  <w:rStyle w:val="Hyperlink"/>
                </w:rPr>
                <w:t>中国有色金属矿市场调研与发展前景分析报告（2025-2031年）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5ae1200584050" w:history="1">
                <w:r>
                  <w:rPr>
                    <w:rStyle w:val="Hyperlink"/>
                  </w:rPr>
                  <w:t>https://www.20087.com/2/22/YouSeJinShuKuangHangYeQianJingFenXi.html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包括铜、铝、锌、铅、镍、钴、锡等多种金属，是现代工业不可或缺的原材料。随着新能源、电子和航空航天等行业的快速发展，对这些金属的需求持续增长。然而，有色金属矿的开采和加工过程对环境和社会的影响，如污染和劳工权益问题，正日益受到国际社会的关注。</w:t>
      </w:r>
      <w:r>
        <w:rPr>
          <w:rFonts w:hint="eastAsia"/>
        </w:rPr>
        <w:br/>
      </w:r>
      <w:r>
        <w:rPr>
          <w:rFonts w:hint="eastAsia"/>
        </w:rPr>
        <w:t>　　有色金属矿的未来将更加注重绿色开采和责任供应链。采用低能耗、低排放的采矿技术和工艺，以及尾矿的安全处理，将成为行业发展的重点。同时，透明的供应链管理和负责任采购政策，将保障矿产来源的合法性，避免冲突矿产和非法开采。随着循环经济模式的推广，废旧电子产品和工业废料中的金属回收，将成为补充资源供给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ae1200584050" w:history="1">
        <w:r>
          <w:rPr>
            <w:rStyle w:val="Hyperlink"/>
          </w:rPr>
          <w:t>中国有色金属矿市场调研与发展前景分析报告（2025-2031年）</w:t>
        </w:r>
      </w:hyperlink>
      <w:r>
        <w:rPr>
          <w:rFonts w:hint="eastAsia"/>
        </w:rPr>
        <w:t>》基于国家统计局及相关协会的权威数据，系统研究了有色金属矿行业的市场需求、市场规模及产业链现状，分析了有色金属矿价格波动、细分市场动态及重点企业的经营表现，科学预测了有色金属矿市场前景与发展趋势，揭示了潜在需求与投资机会，同时指出了有色金属矿行业可能面临的风险。通过对有色金属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有色金属矿产业概述</w:t>
      </w:r>
      <w:r>
        <w:rPr>
          <w:rFonts w:hint="eastAsia"/>
        </w:rPr>
        <w:br/>
      </w:r>
      <w:r>
        <w:rPr>
          <w:rFonts w:hint="eastAsia"/>
        </w:rPr>
        <w:t>　　第一节 有色金属矿产业定义</w:t>
      </w:r>
      <w:r>
        <w:rPr>
          <w:rFonts w:hint="eastAsia"/>
        </w:rPr>
        <w:br/>
      </w:r>
      <w:r>
        <w:rPr>
          <w:rFonts w:hint="eastAsia"/>
        </w:rPr>
        <w:t>　　第二节 有色金属矿产业发展历程</w:t>
      </w:r>
      <w:r>
        <w:rPr>
          <w:rFonts w:hint="eastAsia"/>
        </w:rPr>
        <w:br/>
      </w:r>
      <w:r>
        <w:rPr>
          <w:rFonts w:hint="eastAsia"/>
        </w:rPr>
        <w:t>　　第三节 有色金属矿分类情况</w:t>
      </w:r>
      <w:r>
        <w:rPr>
          <w:rFonts w:hint="eastAsia"/>
        </w:rPr>
        <w:br/>
      </w:r>
      <w:r>
        <w:rPr>
          <w:rFonts w:hint="eastAsia"/>
        </w:rPr>
        <w:t>　　第四节 有色金属矿产业链分析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有色金属矿行业经济环境分析</w:t>
      </w:r>
      <w:r>
        <w:rPr>
          <w:rFonts w:hint="eastAsia"/>
        </w:rPr>
        <w:br/>
      </w:r>
      <w:r>
        <w:rPr>
          <w:rFonts w:hint="eastAsia"/>
        </w:rPr>
        <w:t>　　第二节 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二、相关有色金属矿行业标准分析</w:t>
      </w:r>
      <w:r>
        <w:rPr>
          <w:rFonts w:hint="eastAsia"/>
        </w:rPr>
        <w:br/>
      </w:r>
      <w:r>
        <w:rPr>
          <w:rFonts w:hint="eastAsia"/>
        </w:rPr>
        <w:t>　　第三节 有色金属矿行业社会环境分析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2024-2025年中国有色金属矿行业发展概况</w:t>
      </w:r>
      <w:r>
        <w:rPr>
          <w:rFonts w:hint="eastAsia"/>
        </w:rPr>
        <w:br/>
      </w:r>
      <w:r>
        <w:rPr>
          <w:rFonts w:hint="eastAsia"/>
        </w:rPr>
        <w:t>　　第一节 有色金属矿行业发展态势分析</w:t>
      </w:r>
      <w:r>
        <w:rPr>
          <w:rFonts w:hint="eastAsia"/>
        </w:rPr>
        <w:br/>
      </w:r>
      <w:r>
        <w:rPr>
          <w:rFonts w:hint="eastAsia"/>
        </w:rPr>
        <w:t>　　第二节 有色金属矿行业发展特点分析</w:t>
      </w:r>
      <w:r>
        <w:rPr>
          <w:rFonts w:hint="eastAsia"/>
        </w:rPr>
        <w:br/>
      </w:r>
      <w:r>
        <w:rPr>
          <w:rFonts w:hint="eastAsia"/>
        </w:rPr>
        <w:t>　　第三节 有色金属矿行业市场供需分析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2019-2024年中国有色金属矿行业总体规模</w:t>
      </w:r>
      <w:r>
        <w:rPr>
          <w:rFonts w:hint="eastAsia"/>
        </w:rPr>
        <w:br/>
      </w:r>
      <w:r>
        <w:rPr>
          <w:rFonts w:hint="eastAsia"/>
        </w:rPr>
        <w:t>　　第二节 中国有色金属矿行业盈利情况分析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一、2019-2024年有色金属矿行业产量统计分析</w:t>
      </w:r>
      <w:r>
        <w:rPr>
          <w:rFonts w:hint="eastAsia"/>
        </w:rPr>
        <w:br/>
      </w:r>
      <w:r>
        <w:rPr>
          <w:rFonts w:hint="eastAsia"/>
        </w:rPr>
        <w:t>　　　　二、有色金属矿行业区域产量分析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中国有色金属矿行业需求概况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三、2025-2031年中国有色金属矿市场需求预测分析</w:t>
      </w:r>
      <w:r>
        <w:rPr>
          <w:rFonts w:hint="eastAsia"/>
        </w:rPr>
        <w:br/>
      </w:r>
      <w:r>
        <w:rPr>
          <w:rFonts w:hint="eastAsia"/>
        </w:rPr>
        <w:t>　　第五节 有色金属矿产业供需平衡状况分析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有色金属矿细分市场深度分析</w:t>
      </w:r>
      <w:r>
        <w:rPr>
          <w:rFonts w:hint="eastAsia"/>
        </w:rPr>
        <w:br/>
      </w:r>
      <w:r>
        <w:rPr>
          <w:rFonts w:hint="eastAsia"/>
        </w:rPr>
        <w:t>　　第一节 有色金属矿细分市场（一）发展研究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有色金属矿细分市场（二）发展研究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影响有色金属矿行业进出口变化的主要原因分析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有色金属矿市场竞争策略分析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一、有色金属矿市场增长潜力分析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我国有色金属矿行业前景与机遇分析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一、我国有色金属矿行业发展前景</w:t>
      </w:r>
      <w:r>
        <w:rPr>
          <w:rFonts w:hint="eastAsia"/>
        </w:rPr>
        <w:br/>
      </w:r>
      <w:r>
        <w:rPr>
          <w:rFonts w:hint="eastAsia"/>
        </w:rPr>
        <w:t>　　　　二、我国有色金属矿发展机遇分析</w:t>
      </w:r>
      <w:r>
        <w:rPr>
          <w:rFonts w:hint="eastAsia"/>
        </w:rPr>
        <w:br/>
      </w:r>
      <w:r>
        <w:rPr>
          <w:rFonts w:hint="eastAsia"/>
        </w:rPr>
        <w:t>　　　　三、2025年有色金属矿的发展机遇分析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四、经济危机对有色金属矿行业的影响分析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2025-2031年中国有色金属矿市场趋势分析</w:t>
      </w:r>
      <w:r>
        <w:rPr>
          <w:rFonts w:hint="eastAsia"/>
        </w:rPr>
        <w:br/>
      </w:r>
      <w:r>
        <w:rPr>
          <w:rFonts w:hint="eastAsia"/>
        </w:rPr>
        <w:t>　　　　一、有色金属矿市场趋势总结</w:t>
      </w:r>
      <w:r>
        <w:rPr>
          <w:rFonts w:hint="eastAsia"/>
        </w:rPr>
        <w:br/>
      </w:r>
      <w:r>
        <w:rPr>
          <w:rFonts w:hint="eastAsia"/>
        </w:rPr>
        <w:t>　　　　二、有色金属矿发展趋势分析</w:t>
      </w:r>
      <w:r>
        <w:rPr>
          <w:rFonts w:hint="eastAsia"/>
        </w:rPr>
        <w:br/>
      </w:r>
      <w:r>
        <w:rPr>
          <w:rFonts w:hint="eastAsia"/>
        </w:rPr>
        <w:t>　　　　三、有色金属矿市场发展空间</w:t>
      </w:r>
      <w:r>
        <w:rPr>
          <w:rFonts w:hint="eastAsia"/>
        </w:rPr>
        <w:br/>
      </w:r>
      <w:r>
        <w:rPr>
          <w:rFonts w:hint="eastAsia"/>
        </w:rPr>
        <w:t>　　　　四、有色金属矿产业政策趋向</w:t>
      </w:r>
      <w:r>
        <w:rPr>
          <w:rFonts w:hint="eastAsia"/>
        </w:rPr>
        <w:br/>
      </w:r>
      <w:r>
        <w:rPr>
          <w:rFonts w:hint="eastAsia"/>
        </w:rPr>
        <w:t>　　　　五、有色金属矿技术革新趋势</w:t>
      </w:r>
      <w:r>
        <w:rPr>
          <w:rFonts w:hint="eastAsia"/>
        </w:rPr>
        <w:br/>
      </w:r>
      <w:r>
        <w:rPr>
          <w:rFonts w:hint="eastAsia"/>
        </w:rPr>
        <w:t>　　　　六、有色金属矿价格走势分析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七、国际环境对有色金属矿行业的影响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有色金属矿行业投资效益分析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一、2025年有色金属矿行业投资状况分析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二、2025年有色金属矿行业投资效益分析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三、2025年有色金属矿行业投资趋势预测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四、2025年有色金属矿行业投资方向</w:t>
      </w:r>
      <w:r>
        <w:rPr>
          <w:rFonts w:hint="eastAsia"/>
        </w:rPr>
        <w:br/>
      </w:r>
      <w:r>
        <w:rPr>
          <w:rFonts w:hint="eastAsia"/>
        </w:rPr>
        <w:t>　　　　五、2025年有色金属矿行业投资建议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2025-2031年有色金属矿行业投资风险及控制策略分析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有色金属矿行业市场前景分析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一、2025-2031年有色金属矿市场规模预测</w:t>
      </w:r>
      <w:r>
        <w:rPr>
          <w:rFonts w:hint="eastAsia"/>
        </w:rPr>
        <w:br/>
      </w:r>
      <w:r>
        <w:rPr>
          <w:rFonts w:hint="eastAsia"/>
        </w:rPr>
        <w:t>　　　　二、有色金属矿行业增长驱动因素</w:t>
      </w:r>
      <w:r>
        <w:rPr>
          <w:rFonts w:hint="eastAsia"/>
        </w:rPr>
        <w:br/>
      </w:r>
      <w:r>
        <w:rPr>
          <w:rFonts w:hint="eastAsia"/>
        </w:rPr>
        <w:t>　　　　三、有色金属矿市场供需趋势展望</w:t>
      </w:r>
      <w:r>
        <w:rPr>
          <w:rFonts w:hint="eastAsia"/>
        </w:rPr>
        <w:br/>
      </w:r>
      <w:r>
        <w:rPr>
          <w:rFonts w:hint="eastAsia"/>
        </w:rPr>
        <w:t>　　第二节 有色金属矿行业投资价值分析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一、2025-2031年有色金属矿投资规模预测</w:t>
      </w:r>
      <w:r>
        <w:rPr>
          <w:rFonts w:hint="eastAsia"/>
        </w:rPr>
        <w:br/>
      </w:r>
      <w:r>
        <w:rPr>
          <w:rFonts w:hint="eastAsia"/>
        </w:rPr>
        <w:t>　　　　二、有色金属矿行业盈利能力评估</w:t>
      </w:r>
      <w:r>
        <w:rPr>
          <w:rFonts w:hint="eastAsia"/>
        </w:rPr>
        <w:br/>
      </w:r>
      <w:r>
        <w:rPr>
          <w:rFonts w:hint="eastAsia"/>
        </w:rPr>
        <w:t>　　　　三、有色金属矿行业投资回报分析</w:t>
      </w:r>
      <w:r>
        <w:rPr>
          <w:rFonts w:hint="eastAsia"/>
        </w:rPr>
        <w:br/>
      </w:r>
      <w:r>
        <w:rPr>
          <w:rFonts w:hint="eastAsia"/>
        </w:rPr>
        <w:t>　　第三节 有色金属矿行业经营模式分析</w:t>
      </w:r>
      <w:r>
        <w:rPr>
          <w:rFonts w:hint="eastAsia"/>
        </w:rPr>
        <w:br/>
      </w:r>
      <w:r>
        <w:rPr>
          <w:rFonts w:hint="eastAsia"/>
        </w:rPr>
        <w:t>　　　　一、有色金属矿生产与营销模式</w:t>
      </w:r>
      <w:r>
        <w:rPr>
          <w:rFonts w:hint="eastAsia"/>
        </w:rPr>
        <w:br/>
      </w:r>
      <w:r>
        <w:rPr>
          <w:rFonts w:hint="eastAsia"/>
        </w:rPr>
        <w:t>　　　　二、有色金属矿行业内外销优势对比</w:t>
      </w:r>
      <w:r>
        <w:rPr>
          <w:rFonts w:hint="eastAsia"/>
        </w:rPr>
        <w:br/>
      </w:r>
      <w:r>
        <w:rPr>
          <w:rFonts w:hint="eastAsia"/>
        </w:rPr>
        <w:t>　　　　三、有色金属矿企业运营策略建议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有色金属矿项目投资建议</w:t>
      </w:r>
      <w:r>
        <w:rPr>
          <w:rFonts w:hint="eastAsia"/>
        </w:rPr>
        <w:br/>
      </w:r>
      <w:r>
        <w:rPr>
          <w:rFonts w:hint="eastAsia"/>
        </w:rPr>
        <w:t>　　　　一、有色金属矿技术应用要点</w:t>
      </w:r>
      <w:r>
        <w:rPr>
          <w:rFonts w:hint="eastAsia"/>
        </w:rPr>
        <w:br/>
      </w:r>
      <w:r>
        <w:rPr>
          <w:rFonts w:hint="eastAsia"/>
        </w:rPr>
        <w:t>　　　　二、有色金属矿项目投资风险控制</w:t>
      </w:r>
      <w:r>
        <w:rPr>
          <w:rFonts w:hint="eastAsia"/>
        </w:rPr>
        <w:br/>
      </w:r>
      <w:r>
        <w:rPr>
          <w:rFonts w:hint="eastAsia"/>
        </w:rPr>
        <w:t>　　　　三、有色金属矿生产开发关键点</w:t>
      </w:r>
      <w:r>
        <w:rPr>
          <w:rFonts w:hint="eastAsia"/>
        </w:rPr>
        <w:br/>
      </w:r>
      <w:r>
        <w:rPr>
          <w:rFonts w:hint="eastAsia"/>
        </w:rPr>
        <w:t>　　　　四、有色金属矿市场拓展策略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有色金属矿行业历程</w:t>
      </w:r>
      <w:r>
        <w:rPr>
          <w:rFonts w:hint="eastAsia"/>
        </w:rPr>
        <w:br/>
      </w:r>
      <w:r>
        <w:rPr>
          <w:rFonts w:hint="eastAsia"/>
        </w:rPr>
        <w:t>　　图表 有色金属矿行业生命周期</w:t>
      </w:r>
      <w:r>
        <w:rPr>
          <w:rFonts w:hint="eastAsia"/>
        </w:rPr>
        <w:br/>
      </w:r>
      <w:r>
        <w:rPr>
          <w:rFonts w:hint="eastAsia"/>
        </w:rPr>
        <w:t>　　图表 有色金属矿行业产业链分析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2024年中国有色金属矿行业需求领域分布格局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2024年中国有色金属矿进口国家及地区分析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2025年中国有色金属矿市场前景分析</w:t>
      </w:r>
      <w:r>
        <w:rPr>
          <w:rFonts w:hint="eastAsia"/>
        </w:rPr>
        <w:br/>
      </w:r>
      <w:r>
        <w:rPr>
          <w:rFonts w:hint="eastAsia"/>
        </w:rPr>
        <w:t>　　图表 2025年中国有色金属矿发展趋势预测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ae1200584050" w:history="1">
        <w:r>
          <w:rPr>
            <w:rStyle w:val="Hyperlink"/>
          </w:rPr>
          <w:t>中国有色金属矿市场调研与发展前景分析报告（2025-2031年）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5ae1200584050" w:history="1">
        <w:r>
          <w:rPr>
            <w:rStyle w:val="Hyperlink"/>
          </w:rPr>
          <w:t>https://www.20087.com/2/22/YouSeJinShuKuangHangYeQianJingFenXi.html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热点：有色金属矿采选业属于什么行业、有色金属矿产地质调查中心、有色金属矿山部分、有色金属矿大多分布在哪里、有色金属矿山排土场设计标准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4630ae814669" w:history="1">
      <w:r>
        <w:rPr>
          <w:rStyle w:val="Hyperlink"/>
        </w:rPr>
        <w:t>中国有色金属矿市场调研与发展前景分析报告（2025-2031年）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ouSeJinShuKuangHangYeQianJingFenXi.html" TargetMode="External" Id="Rd0e5ae120058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ouSeJinShuKuangHangYeQianJingFenXi.html" TargetMode="External" Id="R0d0e4630ae8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2025-02-04T03:33:00Z</dcterms:created>
  <dcterms:modified xsi:type="dcterms:W3CDTF">2025-02-04T04:33:00Z</dcterms:modified>
  <dc:subject>中国有色金属矿市场调研与发展前景分析报告（2025-2031年）</dc:subject>
  <dc:title>中国有色金属矿市场调研与发展前景分析报告（2025-2031年）</dc:title>
  <cp:keywords>中国有色金属矿市场调研与发展前景分析报告（2025-2031年）</cp:keywords>
  <dc:description>中国有色金属矿市场调研与发展前景分析报告（2025-2031年）</dc:description>
</cp:coreProperties>
</file>