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1d095e914c4a" w:history="1">
              <w:r>
                <w:rPr>
                  <w:rStyle w:val="Hyperlink"/>
                </w:rPr>
                <w:t>2025-2031年中国焦炉气制LNG市场调查研究及发展前景趋势分析报告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1d095e914c4a" w:history="1">
              <w:r>
                <w:rPr>
                  <w:rStyle w:val="Hyperlink"/>
                </w:rPr>
                <w:t>2025-2031年中国焦炉气制LNG市场调查研究及发展前景趋势分析报告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1d095e914c4a" w:history="1">
                <w:r>
                  <w:rPr>
                    <w:rStyle w:val="Hyperlink"/>
                  </w:rPr>
                  <w:t>https://www.20087.com/M_NengYuanKuangChan/22/JiaoLuQiZhiLNGShiChangXingQingFenXiYuQuShiYuCe.html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液化天然气（LNG）技术是一种将炼焦过程中产生的焦炉气转化为清洁能源LNG的技术。近年来，随着全球对环保和可持续发展的重视，焦炉气制LNG技术得到了快速发展。该技术不仅提高了能源利用效率，还有效减少了环境污染。目前，国内外多家企业已成功应用该技术，实现了焦炉气的资源化利用。</w:t>
      </w:r>
      <w:r>
        <w:rPr>
          <w:rFonts w:hint="eastAsia"/>
        </w:rPr>
        <w:br/>
      </w:r>
      <w:r>
        <w:rPr>
          <w:rFonts w:hint="eastAsia"/>
        </w:rPr>
        <w:t>　　未来，焦炉气制LNG技术将继续朝着高效、环保、经济化的方向发展。一方面，随着技术的不断进步，焦炉气制LNG的成本将进一步降低，使其更具市场竞争力；另一方面，各国政府对环保和可持续发展的支持力度不断加大，将为焦炉气制LNG技术提供更广阔的发展空间。此外，随着天然气需求的持续增长，焦炉气制LNG有望成为重要的天然气供应来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1d095e914c4a" w:history="1">
        <w:r>
          <w:rPr>
            <w:rStyle w:val="Hyperlink"/>
          </w:rPr>
          <w:t>2025-2031年中国焦炉气制LNG市场调查研究及发展前景趋势分析报告</w:t>
        </w:r>
      </w:hyperlink>
      <w:r>
        <w:rPr>
          <w:rFonts w:hint="eastAsia"/>
        </w:rPr>
        <w:t>》通过详实的数据分析，全面解析了焦炉气制LNG行业的市场规模、需求动态及价格趋势，深入探讨了焦炉气制LNG产业链上下游的协同关系与竞争格局变化。报告对焦炉气制LNG细分市场进行精准划分，结合重点企业研究，揭示了品牌影响力与市场集中度的现状，为行业参与者提供了清晰的竞争态势洞察。同时，报告结合宏观经济环境、技术发展路径及消费者需求演变，科学预测了焦炉气制LNG行业的未来发展方向，并针对潜在风险提出了切实可行的应对策略。报告为焦炉气制LN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焦炉气制LNG产业概述</w:t>
      </w:r>
      <w:r>
        <w:rPr>
          <w:rFonts w:hint="eastAsia"/>
        </w:rPr>
        <w:br/>
      </w:r>
      <w:r>
        <w:rPr>
          <w:rFonts w:hint="eastAsia"/>
        </w:rPr>
        <w:t>　　1.1 焦炉气制LNG定义</w:t>
      </w:r>
      <w:r>
        <w:rPr>
          <w:rFonts w:hint="eastAsia"/>
        </w:rPr>
        <w:br/>
      </w:r>
      <w:r>
        <w:rPr>
          <w:rFonts w:hint="eastAsia"/>
        </w:rPr>
        <w:t>　　1.2 焦炉气制LNG应用</w:t>
      </w:r>
      <w:r>
        <w:rPr>
          <w:rFonts w:hint="eastAsia"/>
        </w:rPr>
        <w:br/>
      </w:r>
      <w:r>
        <w:rPr>
          <w:rFonts w:hint="eastAsia"/>
        </w:rPr>
        <w:t>　　1.3 焦炉气制LNG产业链结构</w:t>
      </w:r>
      <w:r>
        <w:rPr>
          <w:rFonts w:hint="eastAsia"/>
        </w:rPr>
        <w:br/>
      </w:r>
      <w:r>
        <w:rPr>
          <w:rFonts w:hint="eastAsia"/>
        </w:rPr>
        <w:t>　　1.4 焦炉气制LNG产业概述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焦炉气制LNG技术工艺及成本分析</w:t>
      </w:r>
      <w:r>
        <w:rPr>
          <w:rFonts w:hint="eastAsia"/>
        </w:rPr>
        <w:br/>
      </w:r>
      <w:r>
        <w:rPr>
          <w:rFonts w:hint="eastAsia"/>
        </w:rPr>
        <w:t>　　2.1 焦炉气制LNG生产工艺流程</w:t>
      </w:r>
      <w:r>
        <w:rPr>
          <w:rFonts w:hint="eastAsia"/>
        </w:rPr>
        <w:br/>
      </w:r>
      <w:r>
        <w:rPr>
          <w:rFonts w:hint="eastAsia"/>
        </w:rPr>
        <w:t>　　　　2.1.1 无甲烷化工艺</w:t>
      </w:r>
      <w:r>
        <w:rPr>
          <w:rFonts w:hint="eastAsia"/>
        </w:rPr>
        <w:br/>
      </w:r>
      <w:r>
        <w:rPr>
          <w:rFonts w:hint="eastAsia"/>
        </w:rPr>
        <w:t>　　　　2.1.2 甲烷化合成工艺</w:t>
      </w:r>
      <w:r>
        <w:rPr>
          <w:rFonts w:hint="eastAsia"/>
        </w:rPr>
        <w:br/>
      </w:r>
      <w:r>
        <w:rPr>
          <w:rFonts w:hint="eastAsia"/>
        </w:rPr>
        <w:t>　　　　2.1.3 与高炉气混合甲烷化工艺</w:t>
      </w:r>
      <w:r>
        <w:rPr>
          <w:rFonts w:hint="eastAsia"/>
        </w:rPr>
        <w:br/>
      </w:r>
      <w:r>
        <w:rPr>
          <w:rFonts w:hint="eastAsia"/>
        </w:rPr>
        <w:t>　　　　2.1.4 三种工艺路线对比</w:t>
      </w:r>
      <w:r>
        <w:rPr>
          <w:rFonts w:hint="eastAsia"/>
        </w:rPr>
        <w:br/>
      </w:r>
      <w:r>
        <w:rPr>
          <w:rFonts w:hint="eastAsia"/>
        </w:rPr>
        <w:t>　　2.2 焦炉气制LNG技术</w:t>
      </w:r>
      <w:r>
        <w:rPr>
          <w:rFonts w:hint="eastAsia"/>
        </w:rPr>
        <w:br/>
      </w:r>
      <w:r>
        <w:rPr>
          <w:rFonts w:hint="eastAsia"/>
        </w:rPr>
        <w:t>　　　　2.2.1 净化技术</w:t>
      </w:r>
      <w:r>
        <w:rPr>
          <w:rFonts w:hint="eastAsia"/>
        </w:rPr>
        <w:br/>
      </w:r>
      <w:r>
        <w:rPr>
          <w:rFonts w:hint="eastAsia"/>
        </w:rPr>
        <w:t>　　　　2.2.2 甲烷化技术</w:t>
      </w:r>
      <w:r>
        <w:rPr>
          <w:rFonts w:hint="eastAsia"/>
        </w:rPr>
        <w:br/>
      </w:r>
      <w:r>
        <w:rPr>
          <w:rFonts w:hint="eastAsia"/>
        </w:rPr>
        <w:t>　　　　2.2.3 变压吸附（PSA）</w:t>
      </w:r>
      <w:r>
        <w:rPr>
          <w:rFonts w:hint="eastAsia"/>
        </w:rPr>
        <w:br/>
      </w:r>
      <w:r>
        <w:rPr>
          <w:rFonts w:hint="eastAsia"/>
        </w:rPr>
        <w:t>　　　　2.2.4 加压、制冷</w:t>
      </w:r>
      <w:r>
        <w:rPr>
          <w:rFonts w:hint="eastAsia"/>
        </w:rPr>
        <w:br/>
      </w:r>
      <w:r>
        <w:rPr>
          <w:rFonts w:hint="eastAsia"/>
        </w:rPr>
        <w:t>　　2.3 焦炉气制LNG成本分析</w:t>
      </w:r>
      <w:r>
        <w:rPr>
          <w:rFonts w:hint="eastAsia"/>
        </w:rPr>
        <w:br/>
      </w:r>
      <w:r>
        <w:rPr>
          <w:rFonts w:hint="eastAsia"/>
        </w:rPr>
        <w:t>　　　　2.3.1 传统LNG成本</w:t>
      </w:r>
      <w:r>
        <w:rPr>
          <w:rFonts w:hint="eastAsia"/>
        </w:rPr>
        <w:br/>
      </w:r>
      <w:r>
        <w:rPr>
          <w:rFonts w:hint="eastAsia"/>
        </w:rPr>
        <w:t>　　　　2.3.2 焦炉气制LNG成本优势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焦炉气制LNG产供销需预测分析</w:t>
      </w:r>
      <w:r>
        <w:rPr>
          <w:rFonts w:hint="eastAsia"/>
        </w:rPr>
        <w:br/>
      </w:r>
      <w:r>
        <w:rPr>
          <w:rFonts w:hint="eastAsia"/>
        </w:rPr>
        <w:t>　　3.1 中国焦炉气制LNG市场供应情况</w:t>
      </w:r>
      <w:r>
        <w:rPr>
          <w:rFonts w:hint="eastAsia"/>
        </w:rPr>
        <w:br/>
      </w:r>
      <w:r>
        <w:rPr>
          <w:rFonts w:hint="eastAsia"/>
        </w:rPr>
        <w:t>　　3.2 中国焦炉气制LNG价格、成本概述</w:t>
      </w:r>
      <w:r>
        <w:rPr>
          <w:rFonts w:hint="eastAsia"/>
        </w:rPr>
        <w:br/>
      </w:r>
      <w:r>
        <w:rPr>
          <w:rFonts w:hint="eastAsia"/>
        </w:rPr>
        <w:t>　　3.3 中国LNG供需</w:t>
      </w:r>
      <w:r>
        <w:rPr>
          <w:rFonts w:hint="eastAsia"/>
        </w:rPr>
        <w:br/>
      </w:r>
      <w:r>
        <w:rPr>
          <w:rFonts w:hint="eastAsia"/>
        </w:rPr>
        <w:t>　　3.4 中国焦炉气制LNG产值利润概述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焦炉气制LNG项目案例分析</w:t>
      </w:r>
      <w:r>
        <w:rPr>
          <w:rFonts w:hint="eastAsia"/>
        </w:rPr>
        <w:br/>
      </w:r>
      <w:r>
        <w:rPr>
          <w:rFonts w:hint="eastAsia"/>
        </w:rPr>
        <w:t>　　4.1 焦炉气制LNG项目综述</w:t>
      </w:r>
      <w:r>
        <w:rPr>
          <w:rFonts w:hint="eastAsia"/>
        </w:rPr>
        <w:br/>
      </w:r>
      <w:r>
        <w:rPr>
          <w:rFonts w:hint="eastAsia"/>
        </w:rPr>
        <w:t>　　4.2 中国焦炉气制LNG项目介绍</w:t>
      </w:r>
      <w:r>
        <w:rPr>
          <w:rFonts w:hint="eastAsia"/>
        </w:rPr>
        <w:br/>
      </w:r>
      <w:r>
        <w:rPr>
          <w:rFonts w:hint="eastAsia"/>
        </w:rPr>
        <w:t>　　　　4.2.1 内蒙乌海华油焦炉气制LNG项目</w:t>
      </w:r>
      <w:r>
        <w:rPr>
          <w:rFonts w:hint="eastAsia"/>
        </w:rPr>
        <w:br/>
      </w:r>
      <w:r>
        <w:rPr>
          <w:rFonts w:hint="eastAsia"/>
        </w:rPr>
        <w:t>　　　　4.2.2 新疆金晖集团焦炉煤气制LNG项目</w:t>
      </w:r>
      <w:r>
        <w:rPr>
          <w:rFonts w:hint="eastAsia"/>
        </w:rPr>
        <w:br/>
      </w:r>
      <w:r>
        <w:rPr>
          <w:rFonts w:hint="eastAsia"/>
        </w:rPr>
        <w:t>　　　　4.2.3 云投新奥燃气曲靖焦炉煤气制LNG项目</w:t>
      </w:r>
      <w:r>
        <w:rPr>
          <w:rFonts w:hint="eastAsia"/>
        </w:rPr>
        <w:br/>
      </w:r>
      <w:r>
        <w:rPr>
          <w:rFonts w:hint="eastAsia"/>
        </w:rPr>
        <w:t>　　　　4.2.4 山西沁县华安焦化焦炉煤气制LNG项目</w:t>
      </w:r>
      <w:r>
        <w:rPr>
          <w:rFonts w:hint="eastAsia"/>
        </w:rPr>
        <w:br/>
      </w:r>
      <w:r>
        <w:rPr>
          <w:rFonts w:hint="eastAsia"/>
        </w:rPr>
        <w:t>　　　　4.2.5 云南曲靖麒麟气体焦炉煤气制LNG项目</w:t>
      </w:r>
      <w:r>
        <w:rPr>
          <w:rFonts w:hint="eastAsia"/>
        </w:rPr>
        <w:br/>
      </w:r>
      <w:r>
        <w:rPr>
          <w:rFonts w:hint="eastAsia"/>
        </w:rPr>
        <w:t>　　　　4.2.6 四川攀枝花华意焦炉煤气制LNG项目</w:t>
      </w:r>
      <w:r>
        <w:rPr>
          <w:rFonts w:hint="eastAsia"/>
        </w:rPr>
        <w:br/>
      </w:r>
      <w:r>
        <w:rPr>
          <w:rFonts w:hint="eastAsia"/>
        </w:rPr>
        <w:t>　　　　4.2.7 内蒙鄂尔多斯建元煤焦化焦炉煤气制LNG项目</w:t>
      </w:r>
      <w:r>
        <w:rPr>
          <w:rFonts w:hint="eastAsia"/>
        </w:rPr>
        <w:br/>
      </w:r>
      <w:r>
        <w:rPr>
          <w:rFonts w:hint="eastAsia"/>
        </w:rPr>
        <w:t>　　　　4.2.8 内蒙鄂尔多斯新汶焦炉煤气制LNG项目</w:t>
      </w:r>
      <w:r>
        <w:rPr>
          <w:rFonts w:hint="eastAsia"/>
        </w:rPr>
        <w:br/>
      </w:r>
      <w:r>
        <w:rPr>
          <w:rFonts w:hint="eastAsia"/>
        </w:rPr>
        <w:t>　　　　4.2.9 河南京宝新奥新能源焦炉煤气制LNG项目</w:t>
      </w:r>
      <w:r>
        <w:rPr>
          <w:rFonts w:hint="eastAsia"/>
        </w:rPr>
        <w:br/>
      </w:r>
      <w:r>
        <w:rPr>
          <w:rFonts w:hint="eastAsia"/>
        </w:rPr>
        <w:t>　　　　4.2.10 贵州清镇启动焦炉气出产LNG项目</w:t>
      </w:r>
      <w:r>
        <w:rPr>
          <w:rFonts w:hint="eastAsia"/>
        </w:rPr>
        <w:br/>
      </w:r>
      <w:r>
        <w:rPr>
          <w:rFonts w:hint="eastAsia"/>
        </w:rPr>
        <w:t>　　　　4.2.11 山西安泰焦炉煤气制LNG项目</w:t>
      </w:r>
      <w:r>
        <w:rPr>
          <w:rFonts w:hint="eastAsia"/>
        </w:rPr>
        <w:br/>
      </w:r>
      <w:r>
        <w:rPr>
          <w:rFonts w:hint="eastAsia"/>
        </w:rPr>
        <w:t>　　4.3 焦炉气制LNG设计院情况</w:t>
      </w:r>
      <w:r>
        <w:rPr>
          <w:rFonts w:hint="eastAsia"/>
        </w:rPr>
        <w:br/>
      </w:r>
      <w:r>
        <w:rPr>
          <w:rFonts w:hint="eastAsia"/>
        </w:rPr>
        <w:t>　　　　4.3.1 焦炉气制LNG设计院</w:t>
      </w:r>
      <w:r>
        <w:rPr>
          <w:rFonts w:hint="eastAsia"/>
        </w:rPr>
        <w:br/>
      </w:r>
      <w:r>
        <w:rPr>
          <w:rFonts w:hint="eastAsia"/>
        </w:rPr>
        <w:t>　　　　4.3.2 甲烷化技术设计院</w:t>
      </w:r>
      <w:r>
        <w:rPr>
          <w:rFonts w:hint="eastAsia"/>
        </w:rPr>
        <w:br/>
      </w:r>
      <w:r>
        <w:rPr>
          <w:rFonts w:hint="eastAsia"/>
        </w:rPr>
        <w:t>　　4.4 焦炉气制LNG项目市场概述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焦炉气制LNG项目业主概述</w:t>
      </w:r>
      <w:r>
        <w:rPr>
          <w:rFonts w:hint="eastAsia"/>
        </w:rPr>
        <w:br/>
      </w:r>
      <w:r>
        <w:rPr>
          <w:rFonts w:hint="eastAsia"/>
        </w:rPr>
        <w:t>　　5.1 乌海华油天然气 （中石油）</w:t>
      </w:r>
      <w:r>
        <w:rPr>
          <w:rFonts w:hint="eastAsia"/>
        </w:rPr>
        <w:br/>
      </w:r>
      <w:r>
        <w:rPr>
          <w:rFonts w:hint="eastAsia"/>
        </w:rPr>
        <w:t>　　5.2 山西金晖集团</w:t>
      </w:r>
      <w:r>
        <w:rPr>
          <w:rFonts w:hint="eastAsia"/>
        </w:rPr>
        <w:br/>
      </w:r>
      <w:r>
        <w:rPr>
          <w:rFonts w:hint="eastAsia"/>
        </w:rPr>
        <w:t>　　5.3 云投新奥燃气 （新奥燃气 云投集团）</w:t>
      </w:r>
      <w:r>
        <w:rPr>
          <w:rFonts w:hint="eastAsia"/>
        </w:rPr>
        <w:br/>
      </w:r>
      <w:r>
        <w:rPr>
          <w:rFonts w:hint="eastAsia"/>
        </w:rPr>
        <w:t>　　5.4 华安焦化</w:t>
      </w:r>
      <w:r>
        <w:rPr>
          <w:rFonts w:hint="eastAsia"/>
        </w:rPr>
        <w:br/>
      </w:r>
      <w:r>
        <w:rPr>
          <w:rFonts w:hint="eastAsia"/>
        </w:rPr>
        <w:t>　　5.5 麒麟气体能源有限公司</w:t>
      </w:r>
      <w:r>
        <w:rPr>
          <w:rFonts w:hint="eastAsia"/>
        </w:rPr>
        <w:br/>
      </w:r>
      <w:r>
        <w:rPr>
          <w:rFonts w:hint="eastAsia"/>
        </w:rPr>
        <w:t>　　5.6 建元煤焦化</w:t>
      </w:r>
      <w:r>
        <w:rPr>
          <w:rFonts w:hint="eastAsia"/>
        </w:rPr>
        <w:br/>
      </w:r>
      <w:r>
        <w:rPr>
          <w:rFonts w:hint="eastAsia"/>
        </w:rPr>
        <w:t>　　5.7 新汶矿业 （新矿集团）</w:t>
      </w:r>
      <w:r>
        <w:rPr>
          <w:rFonts w:hint="eastAsia"/>
        </w:rPr>
        <w:br/>
      </w:r>
      <w:r>
        <w:rPr>
          <w:rFonts w:hint="eastAsia"/>
        </w:rPr>
        <w:t>　　5.8 京宝新奥（中平能化集团、新奥燃气）</w:t>
      </w:r>
      <w:r>
        <w:rPr>
          <w:rFonts w:hint="eastAsia"/>
        </w:rPr>
        <w:br/>
      </w:r>
      <w:r>
        <w:rPr>
          <w:rFonts w:hint="eastAsia"/>
        </w:rPr>
        <w:t>　　5.9 贵阳公交集团和贵州华能焦化</w:t>
      </w:r>
      <w:r>
        <w:rPr>
          <w:rFonts w:hint="eastAsia"/>
        </w:rPr>
        <w:br/>
      </w:r>
      <w:r>
        <w:rPr>
          <w:rFonts w:hint="eastAsia"/>
        </w:rPr>
        <w:t>　　5.10 安泰集团</w:t>
      </w:r>
      <w:r>
        <w:rPr>
          <w:rFonts w:hint="eastAsia"/>
        </w:rPr>
        <w:br/>
      </w:r>
      <w:r>
        <w:rPr>
          <w:rFonts w:hint="eastAsia"/>
        </w:rPr>
        <w:t>　　5.11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焦炉气制LNG项目投资分析</w:t>
      </w:r>
      <w:r>
        <w:rPr>
          <w:rFonts w:hint="eastAsia"/>
        </w:rPr>
        <w:br/>
      </w:r>
      <w:r>
        <w:rPr>
          <w:rFonts w:hint="eastAsia"/>
        </w:rPr>
        <w:t>　　6.1 焦炉气主要利用方式效益</w:t>
      </w:r>
      <w:r>
        <w:rPr>
          <w:rFonts w:hint="eastAsia"/>
        </w:rPr>
        <w:br/>
      </w:r>
      <w:r>
        <w:rPr>
          <w:rFonts w:hint="eastAsia"/>
        </w:rPr>
        <w:t>　　6.2 天然气及LNG进入壁垒和风险分析</w:t>
      </w:r>
      <w:r>
        <w:rPr>
          <w:rFonts w:hint="eastAsia"/>
        </w:rPr>
        <w:br/>
      </w:r>
      <w:r>
        <w:rPr>
          <w:rFonts w:hint="eastAsia"/>
        </w:rPr>
        <w:t>　　　　6.2.1 进入壁垒分析</w:t>
      </w:r>
      <w:r>
        <w:rPr>
          <w:rFonts w:hint="eastAsia"/>
        </w:rPr>
        <w:br/>
      </w:r>
      <w:r>
        <w:rPr>
          <w:rFonts w:hint="eastAsia"/>
        </w:rPr>
        <w:t>　　　　6.2.2 风险分析</w:t>
      </w:r>
      <w:r>
        <w:rPr>
          <w:rFonts w:hint="eastAsia"/>
        </w:rPr>
        <w:br/>
      </w:r>
      <w:r>
        <w:rPr>
          <w:rFonts w:hint="eastAsia"/>
        </w:rPr>
        <w:t>　　6.3 焦炉气制LNG项目风险分析</w:t>
      </w:r>
      <w:r>
        <w:rPr>
          <w:rFonts w:hint="eastAsia"/>
        </w:rPr>
        <w:br/>
      </w:r>
      <w:r>
        <w:rPr>
          <w:rFonts w:hint="eastAsia"/>
        </w:rPr>
        <w:t>　　6.4 焦炉气制LNG项目SWOT分析</w:t>
      </w:r>
      <w:r>
        <w:rPr>
          <w:rFonts w:hint="eastAsia"/>
        </w:rPr>
        <w:br/>
      </w:r>
      <w:r>
        <w:rPr>
          <w:rFonts w:hint="eastAsia"/>
        </w:rPr>
        <w:t>　　　　6.4.1 优点</w:t>
      </w:r>
      <w:r>
        <w:rPr>
          <w:rFonts w:hint="eastAsia"/>
        </w:rPr>
        <w:br/>
      </w:r>
      <w:r>
        <w:rPr>
          <w:rFonts w:hint="eastAsia"/>
        </w:rPr>
        <w:t>　　　　6.4.2 缺点</w:t>
      </w:r>
      <w:r>
        <w:rPr>
          <w:rFonts w:hint="eastAsia"/>
        </w:rPr>
        <w:br/>
      </w:r>
      <w:r>
        <w:rPr>
          <w:rFonts w:hint="eastAsia"/>
        </w:rPr>
        <w:t>　　　　6.4.3 机会</w:t>
      </w:r>
      <w:r>
        <w:rPr>
          <w:rFonts w:hint="eastAsia"/>
        </w:rPr>
        <w:br/>
      </w:r>
      <w:r>
        <w:rPr>
          <w:rFonts w:hint="eastAsia"/>
        </w:rPr>
        <w:t>　　　　6.4.4 挑战</w:t>
      </w:r>
      <w:r>
        <w:rPr>
          <w:rFonts w:hint="eastAsia"/>
        </w:rPr>
        <w:br/>
      </w:r>
      <w:r>
        <w:rPr>
          <w:rFonts w:hint="eastAsia"/>
        </w:rPr>
        <w:t>　　6.6 焦炉气制LNG项目投资分析</w:t>
      </w:r>
      <w:r>
        <w:rPr>
          <w:rFonts w:hint="eastAsia"/>
        </w:rPr>
        <w:br/>
      </w:r>
      <w:r>
        <w:rPr>
          <w:rFonts w:hint="eastAsia"/>
        </w:rPr>
        <w:t>　　　　6.6.1 项目名称</w:t>
      </w:r>
      <w:r>
        <w:rPr>
          <w:rFonts w:hint="eastAsia"/>
        </w:rPr>
        <w:br/>
      </w:r>
      <w:r>
        <w:rPr>
          <w:rFonts w:hint="eastAsia"/>
        </w:rPr>
        <w:t>　　　　6.6.2 产品及拟建规模</w:t>
      </w:r>
      <w:r>
        <w:rPr>
          <w:rFonts w:hint="eastAsia"/>
        </w:rPr>
        <w:br/>
      </w:r>
      <w:r>
        <w:rPr>
          <w:rFonts w:hint="eastAsia"/>
        </w:rPr>
        <w:t>　　　　6.6.3 主要建设内容</w:t>
      </w:r>
      <w:r>
        <w:rPr>
          <w:rFonts w:hint="eastAsia"/>
        </w:rPr>
        <w:br/>
      </w:r>
      <w:r>
        <w:rPr>
          <w:rFonts w:hint="eastAsia"/>
        </w:rPr>
        <w:t>　　　　6.6.4 项目期限规划</w:t>
      </w:r>
      <w:r>
        <w:rPr>
          <w:rFonts w:hint="eastAsia"/>
        </w:rPr>
        <w:br/>
      </w:r>
      <w:r>
        <w:rPr>
          <w:rFonts w:hint="eastAsia"/>
        </w:rPr>
        <w:t>　　　　6.6.5 项目投资内容</w:t>
      </w:r>
      <w:r>
        <w:rPr>
          <w:rFonts w:hint="eastAsia"/>
        </w:rPr>
        <w:br/>
      </w:r>
      <w:r>
        <w:rPr>
          <w:rFonts w:hint="eastAsia"/>
        </w:rPr>
        <w:t>　　　　6.6.6 焦炉气制LNG项目原材料及工厂指标</w:t>
      </w:r>
      <w:r>
        <w:rPr>
          <w:rFonts w:hint="eastAsia"/>
        </w:rPr>
        <w:br/>
      </w:r>
      <w:r>
        <w:rPr>
          <w:rFonts w:hint="eastAsia"/>
        </w:rPr>
        <w:t>　　　　6.6.7 项目财务指标总结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中-智-林-－焦炉气制LNG研究总结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焦炉气制LNG的产业链结构图</w:t>
      </w:r>
      <w:r>
        <w:rPr>
          <w:rFonts w:hint="eastAsia"/>
        </w:rPr>
        <w:br/>
      </w:r>
      <w:r>
        <w:rPr>
          <w:rFonts w:hint="eastAsia"/>
        </w:rPr>
        <w:t>　　图表 3 焦炉煤气直接净化分离LNG技术路线示意图</w:t>
      </w:r>
      <w:r>
        <w:rPr>
          <w:rFonts w:hint="eastAsia"/>
        </w:rPr>
        <w:br/>
      </w:r>
      <w:r>
        <w:rPr>
          <w:rFonts w:hint="eastAsia"/>
        </w:rPr>
        <w:t>　　图表 4 焦炉煤气制LNG工艺流程</w:t>
      </w:r>
      <w:r>
        <w:rPr>
          <w:rFonts w:hint="eastAsia"/>
        </w:rPr>
        <w:br/>
      </w:r>
      <w:r>
        <w:rPr>
          <w:rFonts w:hint="eastAsia"/>
        </w:rPr>
        <w:t>　　图表 5 焦炉煤气甲烷化合成LNG技术路线示意图</w:t>
      </w:r>
      <w:r>
        <w:rPr>
          <w:rFonts w:hint="eastAsia"/>
        </w:rPr>
        <w:br/>
      </w:r>
      <w:r>
        <w:rPr>
          <w:rFonts w:hint="eastAsia"/>
        </w:rPr>
        <w:t>　　图表 6 部分LNG项目投资效益预计情况</w:t>
      </w:r>
      <w:r>
        <w:rPr>
          <w:rFonts w:hint="eastAsia"/>
        </w:rPr>
        <w:br/>
      </w:r>
      <w:r>
        <w:rPr>
          <w:rFonts w:hint="eastAsia"/>
        </w:rPr>
        <w:t>　　图表 7 焦炉煤气制LNG成本测算</w:t>
      </w:r>
      <w:r>
        <w:rPr>
          <w:rFonts w:hint="eastAsia"/>
        </w:rPr>
        <w:br/>
      </w:r>
      <w:r>
        <w:rPr>
          <w:rFonts w:hint="eastAsia"/>
        </w:rPr>
        <w:t>　　图表 8 环渤海洪Q5500动力煤价指数走势图</w:t>
      </w:r>
      <w:r>
        <w:rPr>
          <w:rFonts w:hint="eastAsia"/>
        </w:rPr>
        <w:br/>
      </w:r>
      <w:r>
        <w:rPr>
          <w:rFonts w:hint="eastAsia"/>
        </w:rPr>
        <w:t>　　图表 9 目前国内已投产焦炉气制LNG项目</w:t>
      </w:r>
      <w:r>
        <w:rPr>
          <w:rFonts w:hint="eastAsia"/>
        </w:rPr>
        <w:br/>
      </w:r>
      <w:r>
        <w:rPr>
          <w:rFonts w:hint="eastAsia"/>
        </w:rPr>
        <w:t>　　图表 10 陕西焦炉气制LNG项目与成交均价对比走势图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11 河南焦炉气制LNG项目与成交均价对比走势图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12 河北焦炉气制LNG项目与成交均价对比走势图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13 各种工艺比较表 资金单位：万元</w:t>
      </w:r>
      <w:r>
        <w:rPr>
          <w:rFonts w:hint="eastAsia"/>
        </w:rPr>
        <w:br/>
      </w:r>
      <w:r>
        <w:rPr>
          <w:rFonts w:hint="eastAsia"/>
        </w:rPr>
        <w:t>　　图表 14 山西安泰集团股份有限公司负债能力分析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 山西安泰集团股份有限公司利润能力分析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 山西安泰集团股份有限公司财务指标分析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17 焦炉煤气制天然气和甲醇投资及主要单耗比较</w:t>
      </w:r>
      <w:r>
        <w:rPr>
          <w:rFonts w:hint="eastAsia"/>
        </w:rPr>
        <w:br/>
      </w:r>
      <w:r>
        <w:rPr>
          <w:rFonts w:hint="eastAsia"/>
        </w:rPr>
        <w:t>　　图表 18 焦炉煤气制天然气和甲醇投资比较</w:t>
      </w:r>
      <w:r>
        <w:rPr>
          <w:rFonts w:hint="eastAsia"/>
        </w:rPr>
        <w:br/>
      </w:r>
      <w:r>
        <w:rPr>
          <w:rFonts w:hint="eastAsia"/>
        </w:rPr>
        <w:t>　　图表 19 我国焦炭企业副产品利用状况</w:t>
      </w:r>
      <w:r>
        <w:rPr>
          <w:rFonts w:hint="eastAsia"/>
        </w:rPr>
        <w:br/>
      </w:r>
      <w:r>
        <w:rPr>
          <w:rFonts w:hint="eastAsia"/>
        </w:rPr>
        <w:t>　　图表 20 焦炭上市公司下游深加工项目一览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1d095e914c4a" w:history="1">
        <w:r>
          <w:rPr>
            <w:rStyle w:val="Hyperlink"/>
          </w:rPr>
          <w:t>2025-2031年中国焦炉气制LNG市场调查研究及发展前景趋势分析报告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1d095e914c4a" w:history="1">
        <w:r>
          <w:rPr>
            <w:rStyle w:val="Hyperlink"/>
          </w:rPr>
          <w:t>https://www.20087.com/M_NengYuanKuangChan/22/JiaoLuQiZhiLNGShiChangXingQingFenXiYuQuShiYuCe.html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热点：焦炉气制甲醇工艺流程图、焦炉气制LNG成本、焦炉气制氢脱厂家有哪些、焦炉气制LNG项目、LNG加工、焦炉气制LNG招聘、江苏省焦炉气制甲醇项目、焦炉气制LNG技术的新颖性和创造性、焦炉气怎么来的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34855e0884d1f" w:history="1">
      <w:r>
        <w:rPr>
          <w:rStyle w:val="Hyperlink"/>
        </w:rPr>
        <w:t>2025-2031年中国焦炉气制LNG市场调查研究及发展前景趋势分析报告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JiaoLuQiZhiLNGShiChangXingQingFenXiYuQuShiYuCe.html" TargetMode="External" Id="R46291d095e91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JiaoLuQiZhiLNGShiChangXingQingFenXiYuQuShiYuCe.html" TargetMode="External" Id="R5bd34855e088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2025-02-24T05:41:00Z</dcterms:created>
  <dcterms:modified xsi:type="dcterms:W3CDTF">2025-02-24T06:41:00Z</dcterms:modified>
  <dc:subject>2025-2031年中国焦炉气制LNG市场调查研究及发展前景趋势分析报告</dc:subject>
  <dc:title>2025-2031年中国焦炉气制LNG市场调查研究及发展前景趋势分析报告</dc:title>
  <cp:keywords>2025-2031年中国焦炉气制LNG市场调查研究及发展前景趋势分析报告</cp:keywords>
  <dc:description>2025-2031年中国焦炉气制LNG市场调查研究及发展前景趋势分析报告</dc:description>
</cp:coreProperties>
</file>